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B30" w:rsidRDefault="000A5B30" w:rsidP="000A5B30">
      <w:pPr>
        <w:pStyle w:val="3"/>
        <w:shd w:val="clear" w:color="auto" w:fill="auto"/>
        <w:spacing w:after="271"/>
        <w:ind w:right="20" w:firstLine="0"/>
        <w:rPr>
          <w:b/>
          <w:sz w:val="24"/>
          <w:szCs w:val="24"/>
        </w:rPr>
      </w:pPr>
      <w:r w:rsidRPr="000A5B30">
        <w:rPr>
          <w:b/>
          <w:sz w:val="24"/>
          <w:szCs w:val="24"/>
        </w:rPr>
        <w:t xml:space="preserve">Отчет о реализации внутренней системы оценки качества образования муниципального автономного общеобразовательного учреждения «Средняя общеобразовательная школа №7» г. </w:t>
      </w:r>
      <w:r w:rsidR="00D803EE">
        <w:rPr>
          <w:b/>
          <w:sz w:val="24"/>
          <w:szCs w:val="24"/>
        </w:rPr>
        <w:t>Гая Оренбургской области за 2017-2018</w:t>
      </w:r>
      <w:r w:rsidRPr="000A5B30">
        <w:rPr>
          <w:b/>
          <w:sz w:val="24"/>
          <w:szCs w:val="24"/>
        </w:rPr>
        <w:t xml:space="preserve"> учебный год</w:t>
      </w:r>
    </w:p>
    <w:p w:rsidR="000A5B30" w:rsidRPr="000A5B30" w:rsidRDefault="000A5B30" w:rsidP="000A5B30">
      <w:pPr>
        <w:pStyle w:val="3"/>
        <w:shd w:val="clear" w:color="auto" w:fill="auto"/>
        <w:spacing w:after="271"/>
        <w:ind w:right="20" w:firstLine="0"/>
        <w:rPr>
          <w:b/>
          <w:sz w:val="24"/>
          <w:szCs w:val="24"/>
        </w:rPr>
      </w:pPr>
    </w:p>
    <w:p w:rsidR="000A5B30" w:rsidRPr="00817DED" w:rsidRDefault="000A5B30" w:rsidP="000A5B30">
      <w:pPr>
        <w:pStyle w:val="3"/>
        <w:shd w:val="clear" w:color="auto" w:fill="auto"/>
        <w:spacing w:after="267" w:line="264" w:lineRule="exact"/>
        <w:ind w:left="20" w:right="480" w:firstLine="700"/>
        <w:jc w:val="both"/>
        <w:rPr>
          <w:color w:val="000000" w:themeColor="text1"/>
          <w:sz w:val="24"/>
          <w:szCs w:val="24"/>
        </w:rPr>
      </w:pPr>
      <w:proofErr w:type="gramStart"/>
      <w:r w:rsidRPr="000A5B30">
        <w:rPr>
          <w:sz w:val="24"/>
          <w:szCs w:val="24"/>
        </w:rPr>
        <w:t>Анализ составлен в соответствии с Федеральным законом от 29.12.2012 г. №273-ФЗ «Об образовании в Российской Федерации», приказами Министерства образования и науки</w:t>
      </w:r>
      <w:r>
        <w:rPr>
          <w:sz w:val="24"/>
          <w:szCs w:val="24"/>
        </w:rPr>
        <w:t xml:space="preserve"> Российской Федерации, уставом МАОУ «СОШ №7</w:t>
      </w:r>
      <w:r w:rsidRPr="000A5B30">
        <w:rPr>
          <w:sz w:val="24"/>
          <w:szCs w:val="24"/>
        </w:rPr>
        <w:t>» и на основе Положения о внутренней системе оценки каче</w:t>
      </w:r>
      <w:r>
        <w:rPr>
          <w:sz w:val="24"/>
          <w:szCs w:val="24"/>
        </w:rPr>
        <w:t>ства образования в МАОУ «СОШ №7</w:t>
      </w:r>
      <w:r w:rsidRPr="000A5B30">
        <w:rPr>
          <w:sz w:val="24"/>
          <w:szCs w:val="24"/>
        </w:rPr>
        <w:t>» г. Гая Оренбургск</w:t>
      </w:r>
      <w:r>
        <w:rPr>
          <w:sz w:val="24"/>
          <w:szCs w:val="24"/>
        </w:rPr>
        <w:t>ой области (приказ МАОУ «СОШ №7</w:t>
      </w:r>
      <w:r w:rsidRPr="000A5B30">
        <w:rPr>
          <w:sz w:val="24"/>
          <w:szCs w:val="24"/>
        </w:rPr>
        <w:t xml:space="preserve">» от </w:t>
      </w:r>
      <w:r w:rsidR="00817DED" w:rsidRPr="00817DED">
        <w:rPr>
          <w:color w:val="000000" w:themeColor="text1"/>
          <w:sz w:val="24"/>
          <w:szCs w:val="24"/>
        </w:rPr>
        <w:t>08.02..2016 г. №25/1</w:t>
      </w:r>
      <w:r w:rsidRPr="00817DED">
        <w:rPr>
          <w:color w:val="000000" w:themeColor="text1"/>
          <w:sz w:val="24"/>
          <w:szCs w:val="24"/>
        </w:rPr>
        <w:t>)</w:t>
      </w:r>
      <w:proofErr w:type="gramEnd"/>
    </w:p>
    <w:p w:rsidR="000A5B30" w:rsidRPr="000A5B30" w:rsidRDefault="000A5B30" w:rsidP="000A5B30">
      <w:pPr>
        <w:pStyle w:val="3"/>
        <w:shd w:val="clear" w:color="auto" w:fill="auto"/>
        <w:spacing w:after="254" w:line="230" w:lineRule="exact"/>
        <w:ind w:left="20" w:firstLine="0"/>
        <w:jc w:val="left"/>
        <w:rPr>
          <w:sz w:val="24"/>
          <w:szCs w:val="24"/>
        </w:rPr>
      </w:pPr>
      <w:r w:rsidRPr="000A5B30">
        <w:rPr>
          <w:rStyle w:val="1"/>
          <w:sz w:val="24"/>
          <w:szCs w:val="24"/>
        </w:rPr>
        <w:t>Внутренняя система оценки качества образования ориентирована на решение следующих задач</w:t>
      </w:r>
      <w:r w:rsidRPr="000A5B30">
        <w:rPr>
          <w:sz w:val="24"/>
          <w:szCs w:val="24"/>
        </w:rPr>
        <w:t>:</w:t>
      </w:r>
    </w:p>
    <w:p w:rsidR="000A5B30" w:rsidRPr="000A5B30" w:rsidRDefault="000A5B30" w:rsidP="000A5B30">
      <w:pPr>
        <w:pStyle w:val="3"/>
        <w:numPr>
          <w:ilvl w:val="0"/>
          <w:numId w:val="1"/>
        </w:numPr>
        <w:shd w:val="clear" w:color="auto" w:fill="auto"/>
        <w:spacing w:after="0"/>
        <w:ind w:left="720" w:right="20"/>
        <w:jc w:val="both"/>
        <w:rPr>
          <w:sz w:val="24"/>
          <w:szCs w:val="24"/>
        </w:rPr>
      </w:pPr>
      <w:r w:rsidRPr="000A5B30">
        <w:rPr>
          <w:sz w:val="24"/>
          <w:szCs w:val="24"/>
        </w:rPr>
        <w:t xml:space="preserve"> Систематическое отслеживание и анализ состояния сис</w:t>
      </w:r>
      <w:r>
        <w:rPr>
          <w:sz w:val="24"/>
          <w:szCs w:val="24"/>
        </w:rPr>
        <w:t>темы образования в МАОУ «СОШ №7</w:t>
      </w:r>
      <w:r w:rsidRPr="000A5B30">
        <w:rPr>
          <w:sz w:val="24"/>
          <w:szCs w:val="24"/>
        </w:rPr>
        <w:t>» для принятия обоснованных и своевременных управленческих решений, направленных на повышение качества образовательного процесса и образовательного результата.</w:t>
      </w:r>
    </w:p>
    <w:p w:rsidR="000A5B30" w:rsidRPr="000A5B30" w:rsidRDefault="000A5B30" w:rsidP="000A5B30">
      <w:pPr>
        <w:pStyle w:val="3"/>
        <w:numPr>
          <w:ilvl w:val="0"/>
          <w:numId w:val="1"/>
        </w:numPr>
        <w:shd w:val="clear" w:color="auto" w:fill="auto"/>
        <w:spacing w:after="298"/>
        <w:ind w:left="720" w:right="20"/>
        <w:jc w:val="both"/>
        <w:rPr>
          <w:sz w:val="24"/>
          <w:szCs w:val="24"/>
        </w:rPr>
      </w:pPr>
      <w:r w:rsidRPr="000A5B30">
        <w:rPr>
          <w:sz w:val="24"/>
          <w:szCs w:val="24"/>
        </w:rPr>
        <w:t xml:space="preserve"> Максимального устранения эффекта неполноты и неточности информации о качестве образования, как на этапе планирования образовательных результатов, так и на этапе оценки эффективности образовательного процесса по достижению соответствующего качества образования.</w:t>
      </w:r>
    </w:p>
    <w:p w:rsidR="000A5B30" w:rsidRPr="000A5B30" w:rsidRDefault="000A5B30" w:rsidP="000A5B30">
      <w:pPr>
        <w:pStyle w:val="3"/>
        <w:shd w:val="clear" w:color="auto" w:fill="auto"/>
        <w:spacing w:after="254" w:line="230" w:lineRule="exact"/>
        <w:ind w:left="20" w:firstLine="0"/>
        <w:jc w:val="left"/>
        <w:rPr>
          <w:sz w:val="24"/>
          <w:szCs w:val="24"/>
        </w:rPr>
      </w:pPr>
      <w:r w:rsidRPr="000A5B30">
        <w:rPr>
          <w:rStyle w:val="1"/>
          <w:sz w:val="24"/>
          <w:szCs w:val="24"/>
        </w:rPr>
        <w:t>Цели внутренней системы оценки качества образования</w:t>
      </w:r>
      <w:r w:rsidRPr="000A5B30">
        <w:rPr>
          <w:sz w:val="24"/>
          <w:szCs w:val="24"/>
        </w:rPr>
        <w:t>:</w:t>
      </w:r>
    </w:p>
    <w:p w:rsidR="000A5B30" w:rsidRPr="000A5B30" w:rsidRDefault="000A5B30" w:rsidP="000A5B30">
      <w:pPr>
        <w:pStyle w:val="3"/>
        <w:numPr>
          <w:ilvl w:val="0"/>
          <w:numId w:val="1"/>
        </w:numPr>
        <w:shd w:val="clear" w:color="auto" w:fill="auto"/>
        <w:spacing w:after="0"/>
        <w:ind w:left="720" w:right="20"/>
        <w:jc w:val="both"/>
        <w:rPr>
          <w:sz w:val="24"/>
          <w:szCs w:val="24"/>
        </w:rPr>
      </w:pPr>
      <w:r w:rsidRPr="000A5B30">
        <w:rPr>
          <w:sz w:val="24"/>
          <w:szCs w:val="24"/>
        </w:rPr>
        <w:t xml:space="preserve"> Формирование единой системы диагностики и контроля состояния образования, обеспечивающей определение факторов и своевременное выявление изменений, влияю</w:t>
      </w:r>
      <w:r w:rsidRPr="000A5B30">
        <w:rPr>
          <w:rStyle w:val="1"/>
          <w:sz w:val="24"/>
          <w:szCs w:val="24"/>
          <w:u w:val="none"/>
        </w:rPr>
        <w:t>щи</w:t>
      </w:r>
      <w:r w:rsidRPr="000A5B30">
        <w:rPr>
          <w:sz w:val="24"/>
          <w:szCs w:val="24"/>
        </w:rPr>
        <w:t>х на каче</w:t>
      </w:r>
      <w:r>
        <w:rPr>
          <w:sz w:val="24"/>
          <w:szCs w:val="24"/>
        </w:rPr>
        <w:t>ство образования в МАОУ «СОШ №7</w:t>
      </w:r>
      <w:r w:rsidRPr="000A5B30">
        <w:rPr>
          <w:sz w:val="24"/>
          <w:szCs w:val="24"/>
        </w:rPr>
        <w:t>»;</w:t>
      </w:r>
    </w:p>
    <w:p w:rsidR="000A5B30" w:rsidRPr="000A5B30" w:rsidRDefault="000A5B30" w:rsidP="000A5B30">
      <w:pPr>
        <w:pStyle w:val="3"/>
        <w:numPr>
          <w:ilvl w:val="0"/>
          <w:numId w:val="1"/>
        </w:numPr>
        <w:shd w:val="clear" w:color="auto" w:fill="auto"/>
        <w:spacing w:after="0"/>
        <w:ind w:left="720" w:right="20"/>
        <w:jc w:val="both"/>
        <w:rPr>
          <w:sz w:val="24"/>
          <w:szCs w:val="24"/>
        </w:rPr>
      </w:pPr>
      <w:r w:rsidRPr="000A5B30">
        <w:rPr>
          <w:sz w:val="24"/>
          <w:szCs w:val="24"/>
        </w:rPr>
        <w:t xml:space="preserve"> Получение объективной информации о функционировании и развитии системы образования в школе, тенде</w:t>
      </w:r>
      <w:r w:rsidRPr="000A5B30">
        <w:rPr>
          <w:rStyle w:val="1"/>
          <w:sz w:val="24"/>
          <w:szCs w:val="24"/>
          <w:u w:val="none"/>
        </w:rPr>
        <w:t>нци</w:t>
      </w:r>
      <w:r w:rsidRPr="000A5B30">
        <w:rPr>
          <w:sz w:val="24"/>
          <w:szCs w:val="24"/>
        </w:rPr>
        <w:t>ях его изменения и причинах, влияющих на его уровень;</w:t>
      </w:r>
    </w:p>
    <w:p w:rsidR="000A5B30" w:rsidRPr="000A5B30" w:rsidRDefault="000A5B30" w:rsidP="000A5B30">
      <w:pPr>
        <w:pStyle w:val="3"/>
        <w:numPr>
          <w:ilvl w:val="0"/>
          <w:numId w:val="1"/>
        </w:numPr>
        <w:shd w:val="clear" w:color="auto" w:fill="auto"/>
        <w:spacing w:after="0"/>
        <w:ind w:left="720" w:right="20"/>
        <w:jc w:val="both"/>
        <w:rPr>
          <w:sz w:val="24"/>
          <w:szCs w:val="24"/>
        </w:rPr>
      </w:pPr>
      <w:r w:rsidRPr="000A5B30">
        <w:rPr>
          <w:sz w:val="24"/>
          <w:szCs w:val="24"/>
        </w:rPr>
        <w:t xml:space="preserve"> Предоставление всем участникам образовательного процесса и общественной достоверной информации о качестве образования;</w:t>
      </w:r>
    </w:p>
    <w:p w:rsidR="000A5B30" w:rsidRPr="000A5B30" w:rsidRDefault="000A5B30" w:rsidP="000A5B30">
      <w:pPr>
        <w:pStyle w:val="3"/>
        <w:numPr>
          <w:ilvl w:val="0"/>
          <w:numId w:val="1"/>
        </w:numPr>
        <w:shd w:val="clear" w:color="auto" w:fill="auto"/>
        <w:spacing w:after="0"/>
        <w:ind w:left="720" w:right="20"/>
        <w:jc w:val="both"/>
        <w:rPr>
          <w:sz w:val="24"/>
          <w:szCs w:val="24"/>
        </w:rPr>
      </w:pPr>
      <w:r w:rsidRPr="000A5B30">
        <w:rPr>
          <w:sz w:val="24"/>
          <w:szCs w:val="24"/>
        </w:rPr>
        <w:t xml:space="preserve"> Принятие обоснованных и своевременных управленческих решений по совершенствованию образования и повышение уровня информированности потребителей образовательных услуг при принятии таких решений;</w:t>
      </w:r>
    </w:p>
    <w:p w:rsidR="000A5B30" w:rsidRPr="000A5B30" w:rsidRDefault="000A5B30" w:rsidP="000A5B30">
      <w:pPr>
        <w:pStyle w:val="3"/>
        <w:numPr>
          <w:ilvl w:val="0"/>
          <w:numId w:val="1"/>
        </w:numPr>
        <w:shd w:val="clear" w:color="auto" w:fill="auto"/>
        <w:spacing w:after="0" w:line="230" w:lineRule="exact"/>
        <w:ind w:left="720"/>
        <w:jc w:val="both"/>
        <w:rPr>
          <w:sz w:val="24"/>
          <w:szCs w:val="24"/>
        </w:rPr>
      </w:pPr>
      <w:r w:rsidRPr="000A5B30">
        <w:rPr>
          <w:sz w:val="24"/>
          <w:szCs w:val="24"/>
        </w:rPr>
        <w:t xml:space="preserve"> Прогнозирование развития образовательной системы МАОУ «СОШ №</w:t>
      </w:r>
      <w:r>
        <w:rPr>
          <w:sz w:val="24"/>
          <w:szCs w:val="24"/>
        </w:rPr>
        <w:t>7</w:t>
      </w:r>
      <w:r w:rsidRPr="000A5B30">
        <w:rPr>
          <w:sz w:val="24"/>
          <w:szCs w:val="24"/>
        </w:rPr>
        <w:t>».</w:t>
      </w:r>
    </w:p>
    <w:p w:rsidR="006D6315" w:rsidRDefault="006D6315">
      <w:pPr>
        <w:rPr>
          <w:sz w:val="24"/>
          <w:szCs w:val="24"/>
        </w:rPr>
      </w:pPr>
    </w:p>
    <w:p w:rsidR="000A5B30" w:rsidRDefault="000A5B30">
      <w:pPr>
        <w:rPr>
          <w:sz w:val="24"/>
          <w:szCs w:val="24"/>
        </w:rPr>
      </w:pPr>
    </w:p>
    <w:p w:rsidR="000A5B30" w:rsidRDefault="000A5B30">
      <w:pPr>
        <w:rPr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4928"/>
        <w:gridCol w:w="4678"/>
        <w:gridCol w:w="251"/>
        <w:gridCol w:w="4929"/>
      </w:tblGrid>
      <w:tr w:rsidR="000A5B30" w:rsidTr="000A5B30">
        <w:tc>
          <w:tcPr>
            <w:tcW w:w="4928" w:type="dxa"/>
          </w:tcPr>
          <w:p w:rsidR="000A5B30" w:rsidRPr="000A5B30" w:rsidRDefault="000A5B30" w:rsidP="000A5B30">
            <w:pPr>
              <w:pStyle w:val="3"/>
              <w:shd w:val="clear" w:color="auto" w:fill="auto"/>
              <w:spacing w:after="120" w:line="230" w:lineRule="exact"/>
              <w:ind w:firstLine="0"/>
              <w:rPr>
                <w:b/>
                <w:sz w:val="24"/>
                <w:szCs w:val="24"/>
              </w:rPr>
            </w:pPr>
            <w:proofErr w:type="spellStart"/>
            <w:r w:rsidRPr="000A5B30">
              <w:rPr>
                <w:rStyle w:val="2"/>
                <w:b/>
                <w:sz w:val="24"/>
                <w:szCs w:val="24"/>
              </w:rPr>
              <w:lastRenderedPageBreak/>
              <w:t>Объектоценки</w:t>
            </w:r>
            <w:proofErr w:type="spellEnd"/>
          </w:p>
        </w:tc>
        <w:tc>
          <w:tcPr>
            <w:tcW w:w="4929" w:type="dxa"/>
            <w:gridSpan w:val="2"/>
          </w:tcPr>
          <w:p w:rsidR="000A5B30" w:rsidRPr="000A5B30" w:rsidRDefault="000A5B30" w:rsidP="000A5B30">
            <w:pPr>
              <w:pStyle w:val="3"/>
              <w:shd w:val="clear" w:color="auto" w:fill="auto"/>
              <w:spacing w:after="0" w:line="230" w:lineRule="exact"/>
              <w:ind w:firstLine="0"/>
              <w:rPr>
                <w:b/>
                <w:sz w:val="24"/>
                <w:szCs w:val="24"/>
              </w:rPr>
            </w:pPr>
            <w:r w:rsidRPr="000A5B30">
              <w:rPr>
                <w:rStyle w:val="2"/>
                <w:b/>
                <w:sz w:val="24"/>
                <w:szCs w:val="24"/>
              </w:rPr>
              <w:t>Показатели</w:t>
            </w:r>
          </w:p>
        </w:tc>
        <w:tc>
          <w:tcPr>
            <w:tcW w:w="4929" w:type="dxa"/>
          </w:tcPr>
          <w:p w:rsidR="000A5B30" w:rsidRPr="000A5B30" w:rsidRDefault="000A5B30" w:rsidP="000A5B30">
            <w:pPr>
              <w:pStyle w:val="3"/>
              <w:shd w:val="clear" w:color="auto" w:fill="auto"/>
              <w:spacing w:after="0" w:line="230" w:lineRule="exact"/>
              <w:ind w:firstLine="0"/>
              <w:rPr>
                <w:b/>
                <w:sz w:val="24"/>
                <w:szCs w:val="24"/>
              </w:rPr>
            </w:pPr>
            <w:r w:rsidRPr="000A5B30">
              <w:rPr>
                <w:rStyle w:val="2"/>
                <w:b/>
                <w:sz w:val="24"/>
                <w:szCs w:val="24"/>
              </w:rPr>
              <w:t>Результат</w:t>
            </w:r>
          </w:p>
        </w:tc>
      </w:tr>
      <w:tr w:rsidR="000A5B30" w:rsidTr="00EA3959">
        <w:tc>
          <w:tcPr>
            <w:tcW w:w="14786" w:type="dxa"/>
            <w:gridSpan w:val="4"/>
          </w:tcPr>
          <w:p w:rsidR="000A5B30" w:rsidRPr="008C4B35" w:rsidRDefault="000A5B30" w:rsidP="000A5B30">
            <w:pPr>
              <w:jc w:val="center"/>
              <w:rPr>
                <w:b/>
                <w:sz w:val="24"/>
                <w:szCs w:val="24"/>
              </w:rPr>
            </w:pPr>
            <w:r w:rsidRPr="008C4B35">
              <w:rPr>
                <w:rStyle w:val="2"/>
                <w:rFonts w:eastAsiaTheme="minorEastAsia"/>
                <w:b/>
              </w:rPr>
              <w:t xml:space="preserve">I. Охват </w:t>
            </w:r>
            <w:proofErr w:type="gramStart"/>
            <w:r w:rsidRPr="008C4B35">
              <w:rPr>
                <w:rStyle w:val="2"/>
                <w:rFonts w:eastAsiaTheme="minorEastAsia"/>
                <w:b/>
              </w:rPr>
              <w:t>обучающихся</w:t>
            </w:r>
            <w:proofErr w:type="gramEnd"/>
            <w:r w:rsidRPr="008C4B35">
              <w:rPr>
                <w:rStyle w:val="2"/>
                <w:rFonts w:eastAsiaTheme="minorEastAsia"/>
                <w:b/>
              </w:rPr>
              <w:t xml:space="preserve"> образовательным процессом</w:t>
            </w:r>
          </w:p>
        </w:tc>
      </w:tr>
      <w:tr w:rsidR="000A5B30" w:rsidTr="000A5B30">
        <w:tc>
          <w:tcPr>
            <w:tcW w:w="4928" w:type="dxa"/>
          </w:tcPr>
          <w:p w:rsidR="000A5B30" w:rsidRDefault="000A5B30" w:rsidP="000A5B30">
            <w:pPr>
              <w:pStyle w:val="3"/>
              <w:shd w:val="clear" w:color="auto" w:fill="auto"/>
              <w:spacing w:after="0" w:line="230" w:lineRule="exact"/>
              <w:ind w:firstLine="0"/>
            </w:pPr>
            <w:proofErr w:type="gramStart"/>
            <w:r>
              <w:rPr>
                <w:rStyle w:val="2"/>
              </w:rPr>
              <w:t>Обучающиеся</w:t>
            </w:r>
            <w:proofErr w:type="gramEnd"/>
            <w:r>
              <w:rPr>
                <w:rStyle w:val="2"/>
              </w:rPr>
              <w:t xml:space="preserve"> в школе</w:t>
            </w:r>
          </w:p>
        </w:tc>
        <w:tc>
          <w:tcPr>
            <w:tcW w:w="4678" w:type="dxa"/>
          </w:tcPr>
          <w:p w:rsidR="000A5B30" w:rsidRDefault="000A5B30" w:rsidP="000A5B30">
            <w:pPr>
              <w:pStyle w:val="3"/>
              <w:shd w:val="clear" w:color="auto" w:fill="auto"/>
              <w:spacing w:after="0" w:line="230" w:lineRule="exact"/>
              <w:ind w:firstLine="0"/>
            </w:pPr>
            <w:r>
              <w:rPr>
                <w:rStyle w:val="2"/>
              </w:rPr>
              <w:t xml:space="preserve">количество </w:t>
            </w:r>
            <w:proofErr w:type="gramStart"/>
            <w:r>
              <w:rPr>
                <w:rStyle w:val="2"/>
              </w:rPr>
              <w:t>обучающихся</w:t>
            </w:r>
            <w:proofErr w:type="gramEnd"/>
            <w:r>
              <w:rPr>
                <w:rStyle w:val="2"/>
              </w:rPr>
              <w:t xml:space="preserve"> в школе</w:t>
            </w:r>
          </w:p>
        </w:tc>
        <w:tc>
          <w:tcPr>
            <w:tcW w:w="5180" w:type="dxa"/>
            <w:gridSpan w:val="2"/>
          </w:tcPr>
          <w:p w:rsidR="000A5B30" w:rsidRDefault="0052192A" w:rsidP="000A5B30">
            <w:pPr>
              <w:pStyle w:val="3"/>
              <w:shd w:val="clear" w:color="auto" w:fill="auto"/>
              <w:spacing w:after="0"/>
              <w:ind w:left="60" w:firstLine="0"/>
              <w:jc w:val="left"/>
              <w:rPr>
                <w:rStyle w:val="2"/>
              </w:rPr>
            </w:pPr>
            <w:r>
              <w:rPr>
                <w:rStyle w:val="2"/>
              </w:rPr>
              <w:t>сентябрь 201</w:t>
            </w:r>
            <w:r w:rsidR="00D803EE">
              <w:rPr>
                <w:rStyle w:val="2"/>
              </w:rPr>
              <w:t>7</w:t>
            </w:r>
            <w:r>
              <w:rPr>
                <w:rStyle w:val="2"/>
              </w:rPr>
              <w:t xml:space="preserve"> </w:t>
            </w:r>
            <w:r w:rsidR="00D803EE">
              <w:rPr>
                <w:rStyle w:val="2"/>
              </w:rPr>
              <w:t>г. - 680 обучающихся</w:t>
            </w:r>
            <w:proofErr w:type="gramStart"/>
            <w:r w:rsidR="00D803EE">
              <w:rPr>
                <w:rStyle w:val="2"/>
              </w:rPr>
              <w:t xml:space="preserve"> </w:t>
            </w:r>
            <w:r>
              <w:rPr>
                <w:rStyle w:val="2"/>
              </w:rPr>
              <w:t>,</w:t>
            </w:r>
            <w:proofErr w:type="gramEnd"/>
            <w:r>
              <w:rPr>
                <w:rStyle w:val="2"/>
              </w:rPr>
              <w:t xml:space="preserve"> </w:t>
            </w:r>
            <w:r w:rsidR="00D803EE">
              <w:rPr>
                <w:rStyle w:val="2"/>
              </w:rPr>
              <w:t>май 2018</w:t>
            </w:r>
            <w:r>
              <w:rPr>
                <w:rStyle w:val="2"/>
              </w:rPr>
              <w:t xml:space="preserve"> </w:t>
            </w:r>
            <w:r w:rsidR="000A5B30">
              <w:rPr>
                <w:rStyle w:val="2"/>
              </w:rPr>
              <w:t>г.</w:t>
            </w:r>
          </w:p>
          <w:p w:rsidR="000A5B30" w:rsidRDefault="00D803EE" w:rsidP="000A5B30">
            <w:pPr>
              <w:pStyle w:val="3"/>
              <w:shd w:val="clear" w:color="auto" w:fill="auto"/>
              <w:spacing w:after="0"/>
              <w:ind w:left="60" w:firstLine="0"/>
              <w:jc w:val="left"/>
            </w:pPr>
            <w:r>
              <w:rPr>
                <w:rStyle w:val="2"/>
              </w:rPr>
              <w:t xml:space="preserve"> - 67</w:t>
            </w:r>
            <w:r w:rsidR="000A5B30">
              <w:rPr>
                <w:rStyle w:val="2"/>
              </w:rPr>
              <w:t>9 обучающихся</w:t>
            </w:r>
          </w:p>
        </w:tc>
      </w:tr>
      <w:tr w:rsidR="000A5B30" w:rsidTr="00177B03">
        <w:tc>
          <w:tcPr>
            <w:tcW w:w="4928" w:type="dxa"/>
          </w:tcPr>
          <w:p w:rsidR="000A5B30" w:rsidRDefault="000A5B30" w:rsidP="000A5B30">
            <w:pPr>
              <w:pStyle w:val="3"/>
              <w:shd w:val="clear" w:color="auto" w:fill="auto"/>
              <w:spacing w:after="0" w:line="293" w:lineRule="exact"/>
              <w:ind w:firstLine="0"/>
            </w:pPr>
            <w:r>
              <w:rPr>
                <w:rStyle w:val="2"/>
              </w:rPr>
              <w:t>Количество обучающихся группы «Риск»</w:t>
            </w:r>
          </w:p>
        </w:tc>
        <w:tc>
          <w:tcPr>
            <w:tcW w:w="4678" w:type="dxa"/>
            <w:vAlign w:val="bottom"/>
          </w:tcPr>
          <w:p w:rsidR="000A5B30" w:rsidRDefault="000A5B30" w:rsidP="000A5B30">
            <w:pPr>
              <w:pStyle w:val="3"/>
              <w:shd w:val="clear" w:color="auto" w:fill="auto"/>
              <w:spacing w:after="0" w:line="298" w:lineRule="exact"/>
              <w:ind w:firstLine="0"/>
              <w:rPr>
                <w:rStyle w:val="2"/>
              </w:rPr>
            </w:pPr>
            <w:r>
              <w:rPr>
                <w:rStyle w:val="2"/>
              </w:rPr>
              <w:t>количество обучающихся</w:t>
            </w:r>
            <w:proofErr w:type="gramStart"/>
            <w:r>
              <w:rPr>
                <w:rStyle w:val="2"/>
              </w:rPr>
              <w:t xml:space="preserve"> :</w:t>
            </w:r>
            <w:proofErr w:type="gramEnd"/>
          </w:p>
          <w:p w:rsidR="000A5B30" w:rsidRDefault="000A5B30" w:rsidP="000A5B30">
            <w:pPr>
              <w:pStyle w:val="3"/>
              <w:shd w:val="clear" w:color="auto" w:fill="auto"/>
              <w:spacing w:after="0" w:line="298" w:lineRule="exact"/>
              <w:ind w:firstLine="0"/>
              <w:rPr>
                <w:rStyle w:val="2"/>
              </w:rPr>
            </w:pPr>
            <w:r>
              <w:rPr>
                <w:rStyle w:val="2"/>
              </w:rPr>
              <w:t xml:space="preserve"> -</w:t>
            </w:r>
            <w:proofErr w:type="gramStart"/>
            <w:r>
              <w:rPr>
                <w:rStyle w:val="2"/>
              </w:rPr>
              <w:t>состоящих</w:t>
            </w:r>
            <w:proofErr w:type="gramEnd"/>
            <w:r>
              <w:rPr>
                <w:rStyle w:val="2"/>
              </w:rPr>
              <w:t xml:space="preserve"> на учете в ПДН и КДН и ЗП </w:t>
            </w:r>
          </w:p>
          <w:p w:rsidR="000A5B30" w:rsidRDefault="000A5B30" w:rsidP="000A5B30">
            <w:pPr>
              <w:pStyle w:val="3"/>
              <w:shd w:val="clear" w:color="auto" w:fill="auto"/>
              <w:spacing w:after="0" w:line="298" w:lineRule="exact"/>
              <w:ind w:firstLine="0"/>
            </w:pPr>
            <w:r>
              <w:rPr>
                <w:rStyle w:val="2"/>
              </w:rPr>
              <w:t xml:space="preserve">- </w:t>
            </w:r>
            <w:proofErr w:type="gramStart"/>
            <w:r>
              <w:rPr>
                <w:rStyle w:val="2"/>
              </w:rPr>
              <w:t>состоящих</w:t>
            </w:r>
            <w:proofErr w:type="gramEnd"/>
            <w:r>
              <w:rPr>
                <w:rStyle w:val="2"/>
              </w:rPr>
              <w:t xml:space="preserve"> на </w:t>
            </w:r>
            <w:proofErr w:type="spellStart"/>
            <w:r>
              <w:rPr>
                <w:rStyle w:val="2"/>
              </w:rPr>
              <w:t>внутришкольном</w:t>
            </w:r>
            <w:proofErr w:type="spellEnd"/>
            <w:r>
              <w:rPr>
                <w:rStyle w:val="2"/>
              </w:rPr>
              <w:t xml:space="preserve"> учете</w:t>
            </w:r>
          </w:p>
        </w:tc>
        <w:tc>
          <w:tcPr>
            <w:tcW w:w="5180" w:type="dxa"/>
            <w:gridSpan w:val="2"/>
          </w:tcPr>
          <w:p w:rsidR="000A5B30" w:rsidRPr="0052192A" w:rsidRDefault="000A5B30" w:rsidP="000A5B30">
            <w:pPr>
              <w:pStyle w:val="3"/>
              <w:shd w:val="clear" w:color="auto" w:fill="auto"/>
              <w:spacing w:after="0"/>
              <w:ind w:left="60" w:firstLine="0"/>
              <w:jc w:val="left"/>
              <w:rPr>
                <w:rStyle w:val="2"/>
                <w:color w:val="000000" w:themeColor="text1"/>
              </w:rPr>
            </w:pPr>
            <w:r w:rsidRPr="0052192A">
              <w:rPr>
                <w:rStyle w:val="2"/>
                <w:color w:val="000000" w:themeColor="text1"/>
              </w:rPr>
              <w:t>на уче</w:t>
            </w:r>
            <w:r w:rsidR="0052192A" w:rsidRPr="0052192A">
              <w:rPr>
                <w:rStyle w:val="2"/>
                <w:color w:val="000000" w:themeColor="text1"/>
              </w:rPr>
              <w:t>те в ПДН и  КДН и ЗП состояло 7</w:t>
            </w:r>
            <w:r w:rsidR="009655BA" w:rsidRPr="0052192A">
              <w:rPr>
                <w:rStyle w:val="2"/>
                <w:color w:val="000000" w:themeColor="text1"/>
              </w:rPr>
              <w:t xml:space="preserve"> </w:t>
            </w:r>
            <w:proofErr w:type="gramStart"/>
            <w:r w:rsidRPr="0052192A">
              <w:rPr>
                <w:rStyle w:val="2"/>
                <w:color w:val="000000" w:themeColor="text1"/>
              </w:rPr>
              <w:t>обучающихся</w:t>
            </w:r>
            <w:proofErr w:type="gramEnd"/>
            <w:r w:rsidRPr="0052192A">
              <w:rPr>
                <w:rStyle w:val="2"/>
                <w:color w:val="000000" w:themeColor="text1"/>
              </w:rPr>
              <w:t>;</w:t>
            </w:r>
          </w:p>
          <w:p w:rsidR="000A5B30" w:rsidRDefault="000A5B30" w:rsidP="000A5B30">
            <w:pPr>
              <w:pStyle w:val="3"/>
              <w:shd w:val="clear" w:color="auto" w:fill="auto"/>
              <w:spacing w:after="0"/>
              <w:ind w:left="60" w:firstLine="0"/>
              <w:jc w:val="left"/>
            </w:pPr>
            <w:r w:rsidRPr="0052192A">
              <w:rPr>
                <w:rStyle w:val="2"/>
                <w:color w:val="000000" w:themeColor="text1"/>
              </w:rPr>
              <w:t>на</w:t>
            </w:r>
            <w:r w:rsidR="00D803EE" w:rsidRPr="0052192A">
              <w:rPr>
                <w:rStyle w:val="2"/>
                <w:color w:val="000000" w:themeColor="text1"/>
              </w:rPr>
              <w:t xml:space="preserve"> </w:t>
            </w:r>
            <w:proofErr w:type="spellStart"/>
            <w:r w:rsidR="0052192A" w:rsidRPr="0052192A">
              <w:rPr>
                <w:rStyle w:val="2"/>
                <w:color w:val="000000" w:themeColor="text1"/>
              </w:rPr>
              <w:t>внутришкольном</w:t>
            </w:r>
            <w:proofErr w:type="spellEnd"/>
            <w:r w:rsidR="0052192A" w:rsidRPr="0052192A">
              <w:rPr>
                <w:rStyle w:val="2"/>
                <w:color w:val="000000" w:themeColor="text1"/>
              </w:rPr>
              <w:t xml:space="preserve"> учете состояло 5 </w:t>
            </w:r>
            <w:proofErr w:type="gramStart"/>
            <w:r w:rsidRPr="0052192A">
              <w:rPr>
                <w:rStyle w:val="2"/>
                <w:color w:val="000000" w:themeColor="text1"/>
              </w:rPr>
              <w:t>обучающихся</w:t>
            </w:r>
            <w:proofErr w:type="gramEnd"/>
          </w:p>
        </w:tc>
      </w:tr>
      <w:tr w:rsidR="000A5B30" w:rsidTr="000A5B30">
        <w:tc>
          <w:tcPr>
            <w:tcW w:w="4928" w:type="dxa"/>
          </w:tcPr>
          <w:p w:rsidR="000A5B30" w:rsidRDefault="000A5B30" w:rsidP="000A5B30">
            <w:pPr>
              <w:pStyle w:val="3"/>
              <w:shd w:val="clear" w:color="auto" w:fill="auto"/>
              <w:spacing w:after="0" w:line="298" w:lineRule="exact"/>
              <w:ind w:firstLine="0"/>
              <w:jc w:val="both"/>
            </w:pPr>
            <w:proofErr w:type="gramStart"/>
            <w:r>
              <w:rPr>
                <w:rStyle w:val="2"/>
              </w:rPr>
              <w:t>Обучающиеся</w:t>
            </w:r>
            <w:proofErr w:type="gramEnd"/>
            <w:r>
              <w:rPr>
                <w:rStyle w:val="2"/>
              </w:rPr>
              <w:t xml:space="preserve"> из социально</w:t>
            </w:r>
            <w:r>
              <w:rPr>
                <w:rStyle w:val="2"/>
              </w:rPr>
              <w:softHyphen/>
            </w:r>
            <w:r w:rsidR="009655BA">
              <w:rPr>
                <w:rStyle w:val="2"/>
              </w:rPr>
              <w:t xml:space="preserve">  - </w:t>
            </w:r>
            <w:r>
              <w:rPr>
                <w:rStyle w:val="2"/>
              </w:rPr>
              <w:t>незащищенных семей</w:t>
            </w:r>
          </w:p>
        </w:tc>
        <w:tc>
          <w:tcPr>
            <w:tcW w:w="4678" w:type="dxa"/>
          </w:tcPr>
          <w:p w:rsidR="000A5B30" w:rsidRDefault="000A5B30" w:rsidP="000A5B30">
            <w:pPr>
              <w:pStyle w:val="3"/>
              <w:shd w:val="clear" w:color="auto" w:fill="auto"/>
              <w:spacing w:after="0" w:line="298" w:lineRule="exact"/>
              <w:ind w:firstLine="0"/>
            </w:pPr>
            <w:r>
              <w:rPr>
                <w:rStyle w:val="2"/>
              </w:rPr>
              <w:t xml:space="preserve">количество обучающихся из </w:t>
            </w:r>
            <w:proofErr w:type="spellStart"/>
            <w:r>
              <w:rPr>
                <w:rStyle w:val="2"/>
              </w:rPr>
              <w:t>социально</w:t>
            </w:r>
            <w:r>
              <w:rPr>
                <w:rStyle w:val="2"/>
              </w:rPr>
              <w:softHyphen/>
              <w:t>незащищенных</w:t>
            </w:r>
            <w:proofErr w:type="spellEnd"/>
            <w:r>
              <w:rPr>
                <w:rStyle w:val="2"/>
              </w:rPr>
              <w:t xml:space="preserve"> семей</w:t>
            </w:r>
          </w:p>
        </w:tc>
        <w:tc>
          <w:tcPr>
            <w:tcW w:w="5180" w:type="dxa"/>
            <w:gridSpan w:val="2"/>
          </w:tcPr>
          <w:p w:rsidR="000A5B30" w:rsidRPr="0052192A" w:rsidRDefault="009655BA" w:rsidP="000A5B30">
            <w:pPr>
              <w:rPr>
                <w:color w:val="000000" w:themeColor="text1"/>
                <w:sz w:val="24"/>
                <w:szCs w:val="24"/>
              </w:rPr>
            </w:pPr>
            <w:proofErr w:type="gramStart"/>
            <w:r w:rsidRPr="0052192A">
              <w:rPr>
                <w:rStyle w:val="2"/>
                <w:rFonts w:eastAsiaTheme="minorEastAsia"/>
                <w:color w:val="000000" w:themeColor="text1"/>
              </w:rPr>
              <w:t xml:space="preserve">обучающихся из </w:t>
            </w:r>
            <w:r w:rsidR="0052192A" w:rsidRPr="0052192A">
              <w:rPr>
                <w:rStyle w:val="2"/>
                <w:rFonts w:eastAsiaTheme="minorEastAsia"/>
                <w:color w:val="000000" w:themeColor="text1"/>
              </w:rPr>
              <w:t>социально-незащищенных семей 5</w:t>
            </w:r>
            <w:r w:rsidRPr="0052192A">
              <w:rPr>
                <w:rStyle w:val="2"/>
                <w:rFonts w:eastAsiaTheme="minorEastAsia"/>
                <w:color w:val="000000" w:themeColor="text1"/>
              </w:rPr>
              <w:t xml:space="preserve"> обучающихся</w:t>
            </w:r>
            <w:proofErr w:type="gramEnd"/>
          </w:p>
        </w:tc>
      </w:tr>
      <w:tr w:rsidR="009655BA" w:rsidTr="00EE4A86">
        <w:tc>
          <w:tcPr>
            <w:tcW w:w="4928" w:type="dxa"/>
            <w:vAlign w:val="bottom"/>
          </w:tcPr>
          <w:p w:rsidR="009655BA" w:rsidRDefault="009655BA" w:rsidP="009655BA">
            <w:pPr>
              <w:pStyle w:val="3"/>
              <w:shd w:val="clear" w:color="auto" w:fill="auto"/>
              <w:spacing w:after="0" w:line="298" w:lineRule="exact"/>
              <w:ind w:firstLine="0"/>
              <w:jc w:val="both"/>
            </w:pPr>
            <w:r>
              <w:rPr>
                <w:rStyle w:val="2"/>
              </w:rPr>
              <w:t>Обучающиеся с ограниченными возможностями здоровья</w:t>
            </w:r>
          </w:p>
        </w:tc>
        <w:tc>
          <w:tcPr>
            <w:tcW w:w="4678" w:type="dxa"/>
          </w:tcPr>
          <w:p w:rsidR="009655BA" w:rsidRDefault="009655BA" w:rsidP="009655BA">
            <w:pPr>
              <w:pStyle w:val="3"/>
              <w:shd w:val="clear" w:color="auto" w:fill="auto"/>
              <w:spacing w:after="0" w:line="298" w:lineRule="exact"/>
              <w:ind w:firstLine="0"/>
            </w:pPr>
            <w:r>
              <w:rPr>
                <w:rStyle w:val="2"/>
              </w:rPr>
              <w:t xml:space="preserve">количество </w:t>
            </w:r>
            <w:proofErr w:type="gramStart"/>
            <w:r>
              <w:rPr>
                <w:rStyle w:val="2"/>
              </w:rPr>
              <w:t>обучающихся</w:t>
            </w:r>
            <w:proofErr w:type="gramEnd"/>
            <w:r>
              <w:rPr>
                <w:rStyle w:val="2"/>
              </w:rPr>
              <w:t xml:space="preserve"> с ограниченными возможностями здоровья</w:t>
            </w:r>
          </w:p>
        </w:tc>
        <w:tc>
          <w:tcPr>
            <w:tcW w:w="5180" w:type="dxa"/>
            <w:gridSpan w:val="2"/>
          </w:tcPr>
          <w:p w:rsidR="009655BA" w:rsidRDefault="009655BA" w:rsidP="009655BA">
            <w:pPr>
              <w:pStyle w:val="3"/>
              <w:shd w:val="clear" w:color="auto" w:fill="auto"/>
              <w:spacing w:after="0" w:line="298" w:lineRule="exact"/>
              <w:ind w:left="60" w:firstLine="0"/>
              <w:jc w:val="left"/>
            </w:pPr>
            <w:proofErr w:type="gramStart"/>
            <w:r>
              <w:rPr>
                <w:rStyle w:val="2"/>
              </w:rPr>
              <w:t>обучающихся</w:t>
            </w:r>
            <w:proofErr w:type="gramEnd"/>
            <w:r>
              <w:rPr>
                <w:rStyle w:val="2"/>
              </w:rPr>
              <w:t xml:space="preserve"> с ограниченными возможностями здоровья - </w:t>
            </w:r>
            <w:r w:rsidR="00E00FBD">
              <w:rPr>
                <w:rStyle w:val="2"/>
              </w:rPr>
              <w:t>6</w:t>
            </w:r>
          </w:p>
        </w:tc>
      </w:tr>
      <w:tr w:rsidR="009655BA" w:rsidTr="00EE4A86">
        <w:tc>
          <w:tcPr>
            <w:tcW w:w="4928" w:type="dxa"/>
            <w:vAlign w:val="bottom"/>
          </w:tcPr>
          <w:p w:rsidR="009655BA" w:rsidRDefault="009655BA" w:rsidP="009655BA">
            <w:pPr>
              <w:pStyle w:val="3"/>
              <w:shd w:val="clear" w:color="auto" w:fill="auto"/>
              <w:spacing w:after="0" w:line="298" w:lineRule="exact"/>
              <w:ind w:firstLine="0"/>
              <w:jc w:val="both"/>
            </w:pPr>
            <w:r>
              <w:rPr>
                <w:rStyle w:val="2"/>
              </w:rPr>
              <w:t xml:space="preserve">Обучающиеся, находящиеся на индивидуальном </w:t>
            </w:r>
            <w:proofErr w:type="gramStart"/>
            <w:r>
              <w:rPr>
                <w:rStyle w:val="2"/>
              </w:rPr>
              <w:t>обучении</w:t>
            </w:r>
            <w:proofErr w:type="gramEnd"/>
            <w:r>
              <w:rPr>
                <w:rStyle w:val="2"/>
              </w:rPr>
              <w:t xml:space="preserve"> на дому</w:t>
            </w:r>
          </w:p>
        </w:tc>
        <w:tc>
          <w:tcPr>
            <w:tcW w:w="4678" w:type="dxa"/>
          </w:tcPr>
          <w:p w:rsidR="009655BA" w:rsidRDefault="009655BA" w:rsidP="009655BA">
            <w:pPr>
              <w:pStyle w:val="3"/>
              <w:shd w:val="clear" w:color="auto" w:fill="auto"/>
              <w:spacing w:after="0" w:line="298" w:lineRule="exact"/>
              <w:ind w:firstLine="0"/>
            </w:pPr>
            <w:r>
              <w:rPr>
                <w:rStyle w:val="2"/>
              </w:rPr>
              <w:t xml:space="preserve">Количество обучающихся, находящихся на индивидуальном </w:t>
            </w:r>
            <w:proofErr w:type="gramStart"/>
            <w:r>
              <w:rPr>
                <w:rStyle w:val="2"/>
              </w:rPr>
              <w:t>обучении</w:t>
            </w:r>
            <w:proofErr w:type="gramEnd"/>
            <w:r>
              <w:rPr>
                <w:rStyle w:val="2"/>
              </w:rPr>
              <w:t xml:space="preserve"> на дому</w:t>
            </w:r>
          </w:p>
        </w:tc>
        <w:tc>
          <w:tcPr>
            <w:tcW w:w="5180" w:type="dxa"/>
            <w:gridSpan w:val="2"/>
          </w:tcPr>
          <w:p w:rsidR="009655BA" w:rsidRDefault="009655BA" w:rsidP="009655BA">
            <w:pPr>
              <w:pStyle w:val="3"/>
              <w:shd w:val="clear" w:color="auto" w:fill="auto"/>
              <w:spacing w:after="0"/>
              <w:ind w:left="60" w:firstLine="0"/>
              <w:jc w:val="left"/>
            </w:pPr>
            <w:r>
              <w:rPr>
                <w:rStyle w:val="2"/>
              </w:rPr>
              <w:t xml:space="preserve">На индивидуальном </w:t>
            </w:r>
            <w:proofErr w:type="gramStart"/>
            <w:r>
              <w:rPr>
                <w:rStyle w:val="2"/>
              </w:rPr>
              <w:t>обучении</w:t>
            </w:r>
            <w:proofErr w:type="gramEnd"/>
            <w:r>
              <w:rPr>
                <w:rStyle w:val="2"/>
              </w:rPr>
              <w:t xml:space="preserve"> на дому находились 3 обучающихся</w:t>
            </w:r>
          </w:p>
        </w:tc>
      </w:tr>
      <w:tr w:rsidR="009655BA" w:rsidTr="00EE4A86">
        <w:tc>
          <w:tcPr>
            <w:tcW w:w="4928" w:type="dxa"/>
          </w:tcPr>
          <w:p w:rsidR="009655BA" w:rsidRPr="00A85EBA" w:rsidRDefault="009655BA" w:rsidP="009655BA">
            <w:pPr>
              <w:pStyle w:val="3"/>
              <w:shd w:val="clear" w:color="auto" w:fill="auto"/>
              <w:spacing w:after="0" w:line="230" w:lineRule="exact"/>
              <w:ind w:firstLine="0"/>
              <w:jc w:val="both"/>
              <w:rPr>
                <w:color w:val="000000" w:themeColor="text1"/>
              </w:rPr>
            </w:pPr>
            <w:r w:rsidRPr="00A85EBA">
              <w:rPr>
                <w:rStyle w:val="2"/>
                <w:color w:val="000000" w:themeColor="text1"/>
              </w:rPr>
              <w:t>Школьные кружки</w:t>
            </w:r>
          </w:p>
        </w:tc>
        <w:tc>
          <w:tcPr>
            <w:tcW w:w="4678" w:type="dxa"/>
            <w:vAlign w:val="bottom"/>
          </w:tcPr>
          <w:p w:rsidR="009655BA" w:rsidRDefault="009655BA" w:rsidP="009655BA">
            <w:pPr>
              <w:pStyle w:val="3"/>
              <w:shd w:val="clear" w:color="auto" w:fill="auto"/>
              <w:spacing w:after="0" w:line="298" w:lineRule="exact"/>
              <w:ind w:firstLine="0"/>
            </w:pPr>
            <w:r>
              <w:rPr>
                <w:rStyle w:val="2"/>
              </w:rPr>
              <w:t>Количество кружков в школе различной направленности</w:t>
            </w:r>
          </w:p>
        </w:tc>
        <w:tc>
          <w:tcPr>
            <w:tcW w:w="5180" w:type="dxa"/>
            <w:gridSpan w:val="2"/>
          </w:tcPr>
          <w:p w:rsidR="009655BA" w:rsidRPr="0052192A" w:rsidRDefault="00A85EBA" w:rsidP="009655BA">
            <w:pPr>
              <w:rPr>
                <w:color w:val="000000" w:themeColor="text1"/>
                <w:sz w:val="24"/>
                <w:szCs w:val="24"/>
              </w:rPr>
            </w:pPr>
            <w:r w:rsidRPr="0052192A">
              <w:rPr>
                <w:rStyle w:val="2"/>
                <w:rFonts w:eastAsiaTheme="minorEastAsia"/>
                <w:color w:val="000000" w:themeColor="text1"/>
              </w:rPr>
              <w:t>Количество кружков в школе различной направленности - 1</w:t>
            </w:r>
            <w:r w:rsidR="0052192A" w:rsidRPr="0052192A">
              <w:rPr>
                <w:rStyle w:val="2"/>
                <w:rFonts w:eastAsiaTheme="minorEastAsia"/>
                <w:color w:val="000000" w:themeColor="text1"/>
              </w:rPr>
              <w:t>4</w:t>
            </w:r>
          </w:p>
        </w:tc>
      </w:tr>
      <w:tr w:rsidR="009655BA" w:rsidTr="000A5B30">
        <w:tc>
          <w:tcPr>
            <w:tcW w:w="4928" w:type="dxa"/>
          </w:tcPr>
          <w:p w:rsidR="009655BA" w:rsidRPr="00A85EBA" w:rsidRDefault="009655BA" w:rsidP="009655BA">
            <w:pPr>
              <w:rPr>
                <w:color w:val="000000" w:themeColor="text1"/>
                <w:sz w:val="24"/>
                <w:szCs w:val="24"/>
              </w:rPr>
            </w:pPr>
            <w:r w:rsidRPr="00A85EBA">
              <w:rPr>
                <w:rStyle w:val="2"/>
                <w:rFonts w:eastAsiaTheme="minorEastAsia"/>
                <w:color w:val="000000" w:themeColor="text1"/>
              </w:rPr>
              <w:t>Занятость обучающихся в системе дополнительного образования и школьных кружках</w:t>
            </w:r>
          </w:p>
        </w:tc>
        <w:tc>
          <w:tcPr>
            <w:tcW w:w="4678" w:type="dxa"/>
          </w:tcPr>
          <w:p w:rsidR="009655BA" w:rsidRPr="008C4B35" w:rsidRDefault="00A85EBA" w:rsidP="009655BA">
            <w:pPr>
              <w:rPr>
                <w:b/>
                <w:sz w:val="24"/>
                <w:szCs w:val="24"/>
              </w:rPr>
            </w:pPr>
            <w:r>
              <w:rPr>
                <w:rStyle w:val="2"/>
                <w:rFonts w:eastAsiaTheme="minorEastAsia"/>
              </w:rPr>
              <w:t>% обучающихся, занятых в системе дополнительного образования и школьных кружках</w:t>
            </w:r>
          </w:p>
        </w:tc>
        <w:tc>
          <w:tcPr>
            <w:tcW w:w="5180" w:type="dxa"/>
            <w:gridSpan w:val="2"/>
          </w:tcPr>
          <w:p w:rsidR="009655BA" w:rsidRPr="00D704AD" w:rsidRDefault="009655BA" w:rsidP="009655BA">
            <w:pPr>
              <w:pStyle w:val="3"/>
              <w:shd w:val="clear" w:color="auto" w:fill="auto"/>
              <w:spacing w:line="298" w:lineRule="exact"/>
              <w:ind w:left="80" w:firstLine="0"/>
              <w:jc w:val="left"/>
              <w:rPr>
                <w:color w:val="000000" w:themeColor="text1"/>
              </w:rPr>
            </w:pPr>
            <w:r w:rsidRPr="00D704AD">
              <w:rPr>
                <w:rStyle w:val="2"/>
                <w:color w:val="000000" w:themeColor="text1"/>
              </w:rPr>
              <w:t>Занятость обучающихся в системе дополнительного образования и ш</w:t>
            </w:r>
            <w:r w:rsidR="00E00FBD" w:rsidRPr="00D704AD">
              <w:rPr>
                <w:rStyle w:val="2"/>
                <w:color w:val="000000" w:themeColor="text1"/>
              </w:rPr>
              <w:t xml:space="preserve">кольных </w:t>
            </w:r>
            <w:r w:rsidR="0052192A" w:rsidRPr="00D704AD">
              <w:rPr>
                <w:rStyle w:val="2"/>
                <w:color w:val="000000" w:themeColor="text1"/>
              </w:rPr>
              <w:t>кружках 608  человека (90</w:t>
            </w:r>
            <w:r w:rsidRPr="00D704AD">
              <w:rPr>
                <w:rStyle w:val="2"/>
                <w:color w:val="000000" w:themeColor="text1"/>
              </w:rPr>
              <w:t>%).</w:t>
            </w:r>
          </w:p>
          <w:p w:rsidR="009655BA" w:rsidRPr="00D704AD" w:rsidRDefault="009655BA" w:rsidP="009655BA">
            <w:pPr>
              <w:pStyle w:val="3"/>
              <w:shd w:val="clear" w:color="auto" w:fill="auto"/>
              <w:spacing w:before="240" w:after="0" w:line="307" w:lineRule="exact"/>
              <w:ind w:left="80" w:firstLine="0"/>
              <w:jc w:val="left"/>
              <w:rPr>
                <w:color w:val="000000" w:themeColor="text1"/>
              </w:rPr>
            </w:pPr>
            <w:r w:rsidRPr="00D704AD">
              <w:rPr>
                <w:rStyle w:val="2"/>
                <w:color w:val="000000" w:themeColor="text1"/>
              </w:rPr>
              <w:t>Занятость в кружках:</w:t>
            </w:r>
          </w:p>
          <w:p w:rsidR="009655BA" w:rsidRPr="00D704AD" w:rsidRDefault="009655BA" w:rsidP="009655BA">
            <w:pPr>
              <w:pStyle w:val="3"/>
              <w:numPr>
                <w:ilvl w:val="0"/>
                <w:numId w:val="2"/>
              </w:numPr>
              <w:shd w:val="clear" w:color="auto" w:fill="auto"/>
              <w:tabs>
                <w:tab w:val="left" w:pos="780"/>
              </w:tabs>
              <w:spacing w:after="0" w:line="307" w:lineRule="exact"/>
              <w:ind w:left="780"/>
              <w:jc w:val="left"/>
              <w:rPr>
                <w:color w:val="000000" w:themeColor="text1"/>
              </w:rPr>
            </w:pPr>
            <w:r w:rsidRPr="00D704AD">
              <w:rPr>
                <w:rStyle w:val="2"/>
                <w:color w:val="000000" w:themeColor="text1"/>
              </w:rPr>
              <w:t>обучающих</w:t>
            </w:r>
            <w:r w:rsidR="00D704AD" w:rsidRPr="00D704AD">
              <w:rPr>
                <w:rStyle w:val="2"/>
                <w:color w:val="000000" w:themeColor="text1"/>
              </w:rPr>
              <w:t>ся, состоящих на учете в ПДН - 7</w:t>
            </w:r>
            <w:r w:rsidRPr="00D704AD">
              <w:rPr>
                <w:rStyle w:val="2"/>
                <w:color w:val="000000" w:themeColor="text1"/>
              </w:rPr>
              <w:t xml:space="preserve"> человек (100%)</w:t>
            </w:r>
          </w:p>
          <w:p w:rsidR="009655BA" w:rsidRPr="00D704AD" w:rsidRDefault="009655BA" w:rsidP="009655BA">
            <w:pPr>
              <w:pStyle w:val="3"/>
              <w:numPr>
                <w:ilvl w:val="0"/>
                <w:numId w:val="2"/>
              </w:numPr>
              <w:shd w:val="clear" w:color="auto" w:fill="auto"/>
              <w:tabs>
                <w:tab w:val="left" w:pos="780"/>
              </w:tabs>
              <w:spacing w:after="0" w:line="307" w:lineRule="exact"/>
              <w:ind w:left="780"/>
              <w:jc w:val="left"/>
              <w:rPr>
                <w:color w:val="000000" w:themeColor="text1"/>
              </w:rPr>
            </w:pPr>
            <w:proofErr w:type="gramStart"/>
            <w:r w:rsidRPr="00D704AD">
              <w:rPr>
                <w:rStyle w:val="2"/>
                <w:color w:val="000000" w:themeColor="text1"/>
              </w:rPr>
              <w:t>обучаю</w:t>
            </w:r>
            <w:r w:rsidR="00D704AD" w:rsidRPr="00D704AD">
              <w:rPr>
                <w:rStyle w:val="2"/>
                <w:color w:val="000000" w:themeColor="text1"/>
              </w:rPr>
              <w:t>щихся из многодетных семей - 10</w:t>
            </w:r>
            <w:r w:rsidR="00E00FBD" w:rsidRPr="00D704AD">
              <w:rPr>
                <w:rStyle w:val="2"/>
                <w:color w:val="000000" w:themeColor="text1"/>
              </w:rPr>
              <w:t>4</w:t>
            </w:r>
            <w:r w:rsidRPr="00D704AD">
              <w:rPr>
                <w:rStyle w:val="2"/>
                <w:color w:val="000000" w:themeColor="text1"/>
              </w:rPr>
              <w:t xml:space="preserve"> человека (100%)</w:t>
            </w:r>
            <w:proofErr w:type="gramEnd"/>
          </w:p>
          <w:p w:rsidR="009655BA" w:rsidRPr="00BC65DB" w:rsidRDefault="00D704AD" w:rsidP="00BC65DB">
            <w:pPr>
              <w:pStyle w:val="3"/>
              <w:numPr>
                <w:ilvl w:val="0"/>
                <w:numId w:val="2"/>
              </w:numPr>
              <w:shd w:val="clear" w:color="auto" w:fill="auto"/>
              <w:tabs>
                <w:tab w:val="left" w:pos="360"/>
              </w:tabs>
              <w:spacing w:line="307" w:lineRule="exact"/>
              <w:ind w:firstLine="0"/>
              <w:jc w:val="both"/>
            </w:pPr>
            <w:r w:rsidRPr="00D704AD">
              <w:rPr>
                <w:rStyle w:val="2"/>
                <w:color w:val="000000" w:themeColor="text1"/>
              </w:rPr>
              <w:t>опекаемых - 16</w:t>
            </w:r>
            <w:r w:rsidR="009655BA" w:rsidRPr="00D704AD">
              <w:rPr>
                <w:rStyle w:val="2"/>
                <w:color w:val="000000" w:themeColor="text1"/>
              </w:rPr>
              <w:t xml:space="preserve"> человек (100%)</w:t>
            </w:r>
          </w:p>
        </w:tc>
      </w:tr>
      <w:tr w:rsidR="009655BA" w:rsidTr="00423875">
        <w:tc>
          <w:tcPr>
            <w:tcW w:w="14786" w:type="dxa"/>
            <w:gridSpan w:val="4"/>
          </w:tcPr>
          <w:p w:rsidR="009655BA" w:rsidRPr="008C4B35" w:rsidRDefault="009655BA" w:rsidP="009655BA">
            <w:pPr>
              <w:jc w:val="center"/>
              <w:rPr>
                <w:b/>
                <w:sz w:val="24"/>
                <w:szCs w:val="24"/>
              </w:rPr>
            </w:pPr>
            <w:r w:rsidRPr="008C4B35">
              <w:rPr>
                <w:rStyle w:val="2"/>
                <w:rFonts w:eastAsiaTheme="minorEastAsia"/>
                <w:b/>
              </w:rPr>
              <w:t>II. Развитие педагогического коллектива</w:t>
            </w:r>
          </w:p>
        </w:tc>
      </w:tr>
      <w:tr w:rsidR="00BC65DB" w:rsidTr="009957EA">
        <w:tc>
          <w:tcPr>
            <w:tcW w:w="4928" w:type="dxa"/>
          </w:tcPr>
          <w:p w:rsidR="00BC65DB" w:rsidRDefault="00BC65DB" w:rsidP="00BC65DB">
            <w:pPr>
              <w:pStyle w:val="3"/>
              <w:shd w:val="clear" w:color="auto" w:fill="auto"/>
              <w:spacing w:after="0"/>
              <w:ind w:firstLine="0"/>
            </w:pPr>
            <w:r>
              <w:rPr>
                <w:rStyle w:val="2"/>
              </w:rPr>
              <w:t>Педагоги, работающие в школе</w:t>
            </w:r>
          </w:p>
        </w:tc>
        <w:tc>
          <w:tcPr>
            <w:tcW w:w="4678" w:type="dxa"/>
          </w:tcPr>
          <w:p w:rsidR="00BC65DB" w:rsidRDefault="00BC65DB" w:rsidP="00BC65DB">
            <w:pPr>
              <w:pStyle w:val="3"/>
              <w:shd w:val="clear" w:color="auto" w:fill="auto"/>
              <w:spacing w:after="0"/>
              <w:ind w:firstLine="0"/>
            </w:pPr>
            <w:r>
              <w:rPr>
                <w:rStyle w:val="2"/>
              </w:rPr>
              <w:t>Количество педагогов, работающих в школе, из них учителей</w:t>
            </w:r>
          </w:p>
        </w:tc>
        <w:tc>
          <w:tcPr>
            <w:tcW w:w="5180" w:type="dxa"/>
            <w:gridSpan w:val="2"/>
            <w:vAlign w:val="bottom"/>
          </w:tcPr>
          <w:p w:rsidR="00BC65DB" w:rsidRDefault="0052192A" w:rsidP="00BC65DB">
            <w:pPr>
              <w:pStyle w:val="3"/>
              <w:shd w:val="clear" w:color="auto" w:fill="auto"/>
              <w:spacing w:after="0"/>
              <w:ind w:left="80" w:firstLine="0"/>
              <w:jc w:val="left"/>
            </w:pPr>
            <w:r>
              <w:rPr>
                <w:rStyle w:val="2"/>
              </w:rPr>
              <w:t>В школе работало 42 педагогов, из них учителей 39</w:t>
            </w:r>
            <w:r w:rsidR="00BC65DB">
              <w:rPr>
                <w:rStyle w:val="2"/>
              </w:rPr>
              <w:t>.</w:t>
            </w:r>
          </w:p>
          <w:p w:rsidR="00BC65DB" w:rsidRDefault="00D803EE" w:rsidP="00BC65DB">
            <w:pPr>
              <w:pStyle w:val="3"/>
              <w:shd w:val="clear" w:color="auto" w:fill="auto"/>
              <w:spacing w:after="0"/>
              <w:ind w:left="80" w:firstLine="0"/>
              <w:jc w:val="left"/>
            </w:pPr>
            <w:r>
              <w:rPr>
                <w:rStyle w:val="2"/>
              </w:rPr>
              <w:t xml:space="preserve">Молодых специалистов - </w:t>
            </w:r>
            <w:r w:rsidR="00BC65DB">
              <w:rPr>
                <w:rStyle w:val="2"/>
              </w:rPr>
              <w:t>.</w:t>
            </w:r>
            <w:r>
              <w:rPr>
                <w:rStyle w:val="2"/>
              </w:rPr>
              <w:t>3</w:t>
            </w:r>
          </w:p>
        </w:tc>
      </w:tr>
      <w:tr w:rsidR="00BC65DB" w:rsidTr="00542EEB">
        <w:tc>
          <w:tcPr>
            <w:tcW w:w="4928" w:type="dxa"/>
          </w:tcPr>
          <w:p w:rsidR="00BC65DB" w:rsidRDefault="00BC65DB" w:rsidP="00BC65DB">
            <w:pPr>
              <w:pStyle w:val="3"/>
              <w:shd w:val="clear" w:color="auto" w:fill="auto"/>
              <w:spacing w:after="0" w:line="307" w:lineRule="exact"/>
              <w:ind w:firstLine="0"/>
            </w:pPr>
            <w:proofErr w:type="spellStart"/>
            <w:r>
              <w:rPr>
                <w:rStyle w:val="2"/>
              </w:rPr>
              <w:t>Категорийный</w:t>
            </w:r>
            <w:proofErr w:type="spellEnd"/>
            <w:r>
              <w:rPr>
                <w:rStyle w:val="2"/>
              </w:rPr>
              <w:t xml:space="preserve"> уровень педагогов</w:t>
            </w:r>
            <w:proofErr w:type="gramStart"/>
            <w:r>
              <w:rPr>
                <w:rStyle w:val="2"/>
              </w:rPr>
              <w:t xml:space="preserve"> (%)</w:t>
            </w:r>
            <w:proofErr w:type="gramEnd"/>
          </w:p>
        </w:tc>
        <w:tc>
          <w:tcPr>
            <w:tcW w:w="4678" w:type="dxa"/>
            <w:vAlign w:val="bottom"/>
          </w:tcPr>
          <w:p w:rsidR="00BC65DB" w:rsidRDefault="00BC65DB" w:rsidP="00BC65DB">
            <w:pPr>
              <w:pStyle w:val="3"/>
              <w:shd w:val="clear" w:color="auto" w:fill="auto"/>
              <w:spacing w:after="0" w:line="298" w:lineRule="exact"/>
              <w:ind w:firstLine="0"/>
            </w:pPr>
            <w:r>
              <w:rPr>
                <w:rStyle w:val="2"/>
              </w:rPr>
              <w:t>Количество педагогов</w:t>
            </w:r>
            <w:proofErr w:type="gramStart"/>
            <w:r>
              <w:rPr>
                <w:rStyle w:val="2"/>
              </w:rPr>
              <w:t xml:space="preserve"> (%):</w:t>
            </w:r>
            <w:proofErr w:type="gramEnd"/>
          </w:p>
          <w:p w:rsidR="00BC65DB" w:rsidRDefault="00BC65DB" w:rsidP="00BC65DB">
            <w:pPr>
              <w:pStyle w:val="3"/>
              <w:numPr>
                <w:ilvl w:val="0"/>
                <w:numId w:val="3"/>
              </w:numPr>
              <w:shd w:val="clear" w:color="auto" w:fill="auto"/>
              <w:tabs>
                <w:tab w:val="left" w:pos="149"/>
              </w:tabs>
              <w:spacing w:after="0" w:line="298" w:lineRule="exact"/>
              <w:ind w:firstLine="0"/>
              <w:jc w:val="both"/>
            </w:pPr>
            <w:r>
              <w:rPr>
                <w:rStyle w:val="2"/>
              </w:rPr>
              <w:lastRenderedPageBreak/>
              <w:t>ВК</w:t>
            </w:r>
          </w:p>
          <w:p w:rsidR="00BC65DB" w:rsidRDefault="00BC65DB" w:rsidP="00BC65DB">
            <w:pPr>
              <w:pStyle w:val="3"/>
              <w:numPr>
                <w:ilvl w:val="0"/>
                <w:numId w:val="3"/>
              </w:numPr>
              <w:shd w:val="clear" w:color="auto" w:fill="auto"/>
              <w:tabs>
                <w:tab w:val="left" w:pos="173"/>
              </w:tabs>
              <w:spacing w:after="0" w:line="298" w:lineRule="exact"/>
              <w:ind w:firstLine="0"/>
              <w:jc w:val="both"/>
            </w:pPr>
            <w:r>
              <w:rPr>
                <w:rStyle w:val="2"/>
              </w:rPr>
              <w:t>1К</w:t>
            </w:r>
          </w:p>
          <w:p w:rsidR="00BC65DB" w:rsidRDefault="00BC65DB" w:rsidP="00BC65DB">
            <w:pPr>
              <w:pStyle w:val="3"/>
              <w:shd w:val="clear" w:color="auto" w:fill="auto"/>
              <w:spacing w:after="0" w:line="298" w:lineRule="exact"/>
              <w:ind w:firstLine="0"/>
              <w:jc w:val="left"/>
              <w:rPr>
                <w:rStyle w:val="2"/>
              </w:rPr>
            </w:pPr>
            <w:r>
              <w:rPr>
                <w:rStyle w:val="2"/>
              </w:rPr>
              <w:t>-соответствие занимаемой должности</w:t>
            </w:r>
          </w:p>
          <w:p w:rsidR="00BC65DB" w:rsidRDefault="00BC65DB" w:rsidP="00BC65DB">
            <w:pPr>
              <w:pStyle w:val="3"/>
              <w:shd w:val="clear" w:color="auto" w:fill="auto"/>
              <w:spacing w:after="0" w:line="298" w:lineRule="exact"/>
              <w:ind w:firstLine="0"/>
              <w:jc w:val="left"/>
            </w:pPr>
            <w:r>
              <w:rPr>
                <w:rStyle w:val="2"/>
              </w:rPr>
              <w:t xml:space="preserve"> - без категории</w:t>
            </w:r>
          </w:p>
        </w:tc>
        <w:tc>
          <w:tcPr>
            <w:tcW w:w="5180" w:type="dxa"/>
            <w:gridSpan w:val="2"/>
          </w:tcPr>
          <w:p w:rsidR="00BC65DB" w:rsidRPr="002E62EA" w:rsidRDefault="00BC65DB" w:rsidP="00BC65DB">
            <w:pPr>
              <w:pStyle w:val="3"/>
              <w:shd w:val="clear" w:color="auto" w:fill="auto"/>
              <w:spacing w:after="0" w:line="298" w:lineRule="exact"/>
              <w:ind w:left="80" w:firstLine="0"/>
              <w:jc w:val="left"/>
              <w:rPr>
                <w:color w:val="000000" w:themeColor="text1"/>
              </w:rPr>
            </w:pPr>
            <w:r w:rsidRPr="002E62EA">
              <w:rPr>
                <w:rStyle w:val="2"/>
                <w:color w:val="000000" w:themeColor="text1"/>
              </w:rPr>
              <w:lastRenderedPageBreak/>
              <w:t>Высшая</w:t>
            </w:r>
            <w:r w:rsidR="0052192A" w:rsidRPr="002E62EA">
              <w:rPr>
                <w:rStyle w:val="2"/>
                <w:color w:val="000000" w:themeColor="text1"/>
              </w:rPr>
              <w:t xml:space="preserve"> квалификационная категория - 13</w:t>
            </w:r>
            <w:r w:rsidR="001D6253" w:rsidRPr="002E62EA">
              <w:rPr>
                <w:rStyle w:val="2"/>
                <w:color w:val="000000" w:themeColor="text1"/>
              </w:rPr>
              <w:t xml:space="preserve"> (34</w:t>
            </w:r>
            <w:r w:rsidRPr="002E62EA">
              <w:rPr>
                <w:rStyle w:val="2"/>
                <w:color w:val="000000" w:themeColor="text1"/>
              </w:rPr>
              <w:t xml:space="preserve">%) </w:t>
            </w:r>
            <w:r w:rsidRPr="002E62EA">
              <w:rPr>
                <w:rStyle w:val="2"/>
                <w:color w:val="000000" w:themeColor="text1"/>
              </w:rPr>
              <w:lastRenderedPageBreak/>
              <w:t>Первая</w:t>
            </w:r>
            <w:r w:rsidR="0052192A" w:rsidRPr="002E62EA">
              <w:rPr>
                <w:rStyle w:val="2"/>
                <w:color w:val="000000" w:themeColor="text1"/>
              </w:rPr>
              <w:t xml:space="preserve"> квалификационная категория - 18</w:t>
            </w:r>
            <w:r w:rsidR="001D6253" w:rsidRPr="002E62EA">
              <w:rPr>
                <w:rStyle w:val="2"/>
                <w:color w:val="000000" w:themeColor="text1"/>
              </w:rPr>
              <w:t xml:space="preserve"> (46</w:t>
            </w:r>
            <w:r w:rsidRPr="002E62EA">
              <w:rPr>
                <w:rStyle w:val="2"/>
                <w:color w:val="000000" w:themeColor="text1"/>
              </w:rPr>
              <w:t xml:space="preserve">%) Соответствие занимаемой </w:t>
            </w:r>
            <w:r w:rsidR="001D6253" w:rsidRPr="002E62EA">
              <w:rPr>
                <w:rStyle w:val="2"/>
                <w:color w:val="000000" w:themeColor="text1"/>
              </w:rPr>
              <w:t xml:space="preserve">должности </w:t>
            </w:r>
            <w:r w:rsidR="0052192A" w:rsidRPr="002E62EA">
              <w:rPr>
                <w:rStyle w:val="2"/>
                <w:color w:val="000000" w:themeColor="text1"/>
              </w:rPr>
              <w:t>–</w:t>
            </w:r>
            <w:r w:rsidR="001D6253" w:rsidRPr="002E62EA">
              <w:rPr>
                <w:rStyle w:val="2"/>
                <w:color w:val="000000" w:themeColor="text1"/>
              </w:rPr>
              <w:t xml:space="preserve"> 4</w:t>
            </w:r>
            <w:r w:rsidR="0052192A" w:rsidRPr="002E62EA">
              <w:rPr>
                <w:rStyle w:val="2"/>
                <w:color w:val="000000" w:themeColor="text1"/>
              </w:rPr>
              <w:t xml:space="preserve"> </w:t>
            </w:r>
            <w:r w:rsidR="001D6253" w:rsidRPr="002E62EA">
              <w:rPr>
                <w:rStyle w:val="2"/>
                <w:color w:val="000000" w:themeColor="text1"/>
              </w:rPr>
              <w:t>(8,7</w:t>
            </w:r>
            <w:r w:rsidRPr="002E62EA">
              <w:rPr>
                <w:rStyle w:val="2"/>
                <w:color w:val="000000" w:themeColor="text1"/>
              </w:rPr>
              <w:t>%)</w:t>
            </w:r>
          </w:p>
          <w:p w:rsidR="00BC65DB" w:rsidRPr="00D803EE" w:rsidRDefault="00BC65DB" w:rsidP="00BC65DB">
            <w:pPr>
              <w:pStyle w:val="3"/>
              <w:shd w:val="clear" w:color="auto" w:fill="auto"/>
              <w:spacing w:after="0" w:line="298" w:lineRule="exact"/>
              <w:ind w:left="80" w:firstLine="0"/>
              <w:jc w:val="left"/>
              <w:rPr>
                <w:color w:val="FF0000"/>
              </w:rPr>
            </w:pPr>
            <w:r w:rsidRPr="002E62EA">
              <w:rPr>
                <w:rStyle w:val="2"/>
                <w:color w:val="000000" w:themeColor="text1"/>
              </w:rPr>
              <w:t>Без</w:t>
            </w:r>
            <w:r w:rsidR="002E62EA" w:rsidRPr="002E62EA">
              <w:rPr>
                <w:rStyle w:val="2"/>
                <w:color w:val="000000" w:themeColor="text1"/>
              </w:rPr>
              <w:t xml:space="preserve"> квалификационной категории - 7</w:t>
            </w:r>
            <w:r w:rsidR="001D6253" w:rsidRPr="002E62EA">
              <w:rPr>
                <w:rStyle w:val="2"/>
                <w:color w:val="000000" w:themeColor="text1"/>
              </w:rPr>
              <w:t xml:space="preserve"> (10,8</w:t>
            </w:r>
            <w:r w:rsidRPr="002E62EA">
              <w:rPr>
                <w:rStyle w:val="2"/>
                <w:color w:val="000000" w:themeColor="text1"/>
              </w:rPr>
              <w:t>%)</w:t>
            </w:r>
          </w:p>
        </w:tc>
      </w:tr>
      <w:tr w:rsidR="00BC65DB" w:rsidTr="00A13E6C">
        <w:tc>
          <w:tcPr>
            <w:tcW w:w="4928" w:type="dxa"/>
          </w:tcPr>
          <w:p w:rsidR="00BC65DB" w:rsidRDefault="00BC65DB" w:rsidP="00BC65DB">
            <w:pPr>
              <w:pStyle w:val="3"/>
              <w:shd w:val="clear" w:color="auto" w:fill="auto"/>
              <w:spacing w:after="0" w:line="298" w:lineRule="exact"/>
              <w:ind w:firstLine="0"/>
            </w:pPr>
            <w:r>
              <w:rPr>
                <w:rStyle w:val="2"/>
              </w:rPr>
              <w:lastRenderedPageBreak/>
              <w:t>Повышение квалификации педагогических кадров</w:t>
            </w:r>
            <w:proofErr w:type="gramStart"/>
            <w:r>
              <w:rPr>
                <w:rStyle w:val="2"/>
              </w:rPr>
              <w:t xml:space="preserve"> (%)</w:t>
            </w:r>
            <w:proofErr w:type="gramEnd"/>
          </w:p>
        </w:tc>
        <w:tc>
          <w:tcPr>
            <w:tcW w:w="4678" w:type="dxa"/>
          </w:tcPr>
          <w:p w:rsidR="00BC65DB" w:rsidRDefault="00BC65DB" w:rsidP="00BC65DB">
            <w:pPr>
              <w:pStyle w:val="3"/>
              <w:shd w:val="clear" w:color="auto" w:fill="auto"/>
              <w:spacing w:after="0" w:line="298" w:lineRule="exact"/>
              <w:ind w:firstLine="0"/>
              <w:jc w:val="left"/>
            </w:pPr>
            <w:r>
              <w:rPr>
                <w:rStyle w:val="2"/>
              </w:rPr>
              <w:t>Количество педагогов</w:t>
            </w:r>
            <w:proofErr w:type="gramStart"/>
            <w:r>
              <w:rPr>
                <w:rStyle w:val="2"/>
              </w:rPr>
              <w:t xml:space="preserve"> (%):</w:t>
            </w:r>
            <w:proofErr w:type="gramEnd"/>
          </w:p>
          <w:p w:rsidR="00BC65DB" w:rsidRDefault="00BC65DB" w:rsidP="00BC65DB">
            <w:pPr>
              <w:pStyle w:val="3"/>
              <w:shd w:val="clear" w:color="auto" w:fill="auto"/>
              <w:spacing w:after="0" w:line="298" w:lineRule="exact"/>
              <w:ind w:firstLine="0"/>
              <w:jc w:val="left"/>
            </w:pPr>
            <w:r>
              <w:rPr>
                <w:rStyle w:val="2"/>
              </w:rPr>
              <w:t>- курсы повышения квалификации</w:t>
            </w:r>
          </w:p>
          <w:p w:rsidR="00BC65DB" w:rsidRDefault="00BC65DB" w:rsidP="00BC65DB">
            <w:pPr>
              <w:pStyle w:val="3"/>
              <w:numPr>
                <w:ilvl w:val="0"/>
                <w:numId w:val="5"/>
              </w:numPr>
              <w:shd w:val="clear" w:color="auto" w:fill="auto"/>
              <w:tabs>
                <w:tab w:val="left" w:pos="149"/>
              </w:tabs>
              <w:spacing w:after="0" w:line="298" w:lineRule="exact"/>
              <w:ind w:firstLine="0"/>
              <w:jc w:val="both"/>
            </w:pPr>
            <w:r>
              <w:rPr>
                <w:rStyle w:val="2"/>
              </w:rPr>
              <w:t>ФГОС</w:t>
            </w:r>
          </w:p>
          <w:p w:rsidR="00BC65DB" w:rsidRDefault="00BC65DB" w:rsidP="00BC65DB">
            <w:pPr>
              <w:pStyle w:val="3"/>
              <w:shd w:val="clear" w:color="auto" w:fill="auto"/>
              <w:spacing w:after="0" w:line="298" w:lineRule="exact"/>
              <w:ind w:firstLine="0"/>
              <w:jc w:val="left"/>
            </w:pPr>
            <w:r>
              <w:rPr>
                <w:rStyle w:val="2"/>
              </w:rPr>
              <w:t>- подготовка к ГИА - инклюзивное образование</w:t>
            </w:r>
          </w:p>
          <w:p w:rsidR="00BC65DB" w:rsidRDefault="00BC65DB" w:rsidP="00BC65DB">
            <w:pPr>
              <w:pStyle w:val="3"/>
              <w:numPr>
                <w:ilvl w:val="0"/>
                <w:numId w:val="5"/>
              </w:numPr>
              <w:shd w:val="clear" w:color="auto" w:fill="auto"/>
              <w:tabs>
                <w:tab w:val="left" w:pos="144"/>
              </w:tabs>
              <w:spacing w:after="0" w:line="298" w:lineRule="exact"/>
              <w:ind w:firstLine="0"/>
              <w:jc w:val="both"/>
            </w:pPr>
            <w:r>
              <w:rPr>
                <w:rStyle w:val="2"/>
              </w:rPr>
              <w:t>другие</w:t>
            </w:r>
          </w:p>
        </w:tc>
        <w:tc>
          <w:tcPr>
            <w:tcW w:w="5180" w:type="dxa"/>
            <w:gridSpan w:val="2"/>
            <w:vAlign w:val="bottom"/>
          </w:tcPr>
          <w:p w:rsidR="00BC65DB" w:rsidRPr="00D704AD" w:rsidRDefault="00BC65DB" w:rsidP="00BC65DB">
            <w:pPr>
              <w:pStyle w:val="3"/>
              <w:shd w:val="clear" w:color="auto" w:fill="auto"/>
              <w:spacing w:line="298" w:lineRule="exact"/>
              <w:ind w:left="80" w:firstLine="0"/>
              <w:jc w:val="left"/>
              <w:rPr>
                <w:color w:val="000000" w:themeColor="text1"/>
              </w:rPr>
            </w:pPr>
            <w:r w:rsidRPr="00D704AD">
              <w:rPr>
                <w:rStyle w:val="2"/>
                <w:color w:val="000000" w:themeColor="text1"/>
              </w:rPr>
              <w:t xml:space="preserve">Курсы повышения квалификации </w:t>
            </w:r>
            <w:r w:rsidR="0014443E" w:rsidRPr="00D704AD">
              <w:rPr>
                <w:rStyle w:val="2"/>
                <w:color w:val="000000" w:themeColor="text1"/>
              </w:rPr>
              <w:t xml:space="preserve">прошли </w:t>
            </w:r>
            <w:r w:rsidR="00C17682" w:rsidRPr="00D704AD">
              <w:rPr>
                <w:rStyle w:val="2"/>
                <w:color w:val="000000" w:themeColor="text1"/>
              </w:rPr>
              <w:t xml:space="preserve"> 16</w:t>
            </w:r>
            <w:r w:rsidR="00D704AD" w:rsidRPr="00D704AD">
              <w:rPr>
                <w:rStyle w:val="2"/>
                <w:color w:val="000000" w:themeColor="text1"/>
              </w:rPr>
              <w:t xml:space="preserve"> педагогов (38,1</w:t>
            </w:r>
            <w:r w:rsidRPr="00D704AD">
              <w:rPr>
                <w:rStyle w:val="2"/>
                <w:color w:val="000000" w:themeColor="text1"/>
              </w:rPr>
              <w:t>%).</w:t>
            </w:r>
          </w:p>
          <w:p w:rsidR="00BC65DB" w:rsidRPr="00D704AD" w:rsidRDefault="005378F8" w:rsidP="00BC65DB">
            <w:pPr>
              <w:pStyle w:val="3"/>
              <w:numPr>
                <w:ilvl w:val="0"/>
                <w:numId w:val="10"/>
              </w:numPr>
              <w:shd w:val="clear" w:color="auto" w:fill="auto"/>
              <w:tabs>
                <w:tab w:val="left" w:pos="154"/>
              </w:tabs>
              <w:spacing w:before="240" w:after="0" w:line="298" w:lineRule="exact"/>
              <w:ind w:firstLine="0"/>
              <w:jc w:val="both"/>
              <w:rPr>
                <w:color w:val="000000" w:themeColor="text1"/>
              </w:rPr>
            </w:pPr>
            <w:r w:rsidRPr="00D704AD">
              <w:rPr>
                <w:rStyle w:val="2"/>
                <w:color w:val="000000" w:themeColor="text1"/>
              </w:rPr>
              <w:t xml:space="preserve">ФГОС </w:t>
            </w:r>
            <w:r w:rsidR="00D704AD" w:rsidRPr="00D704AD">
              <w:rPr>
                <w:rStyle w:val="2"/>
                <w:color w:val="000000" w:themeColor="text1"/>
              </w:rPr>
              <w:t>–</w:t>
            </w:r>
            <w:r w:rsidRPr="00D704AD">
              <w:rPr>
                <w:rStyle w:val="2"/>
                <w:color w:val="000000" w:themeColor="text1"/>
              </w:rPr>
              <w:t xml:space="preserve"> 2</w:t>
            </w:r>
            <w:r w:rsidR="00D704AD" w:rsidRPr="00D704AD">
              <w:rPr>
                <w:rStyle w:val="2"/>
                <w:color w:val="000000" w:themeColor="text1"/>
              </w:rPr>
              <w:t xml:space="preserve"> (12,5</w:t>
            </w:r>
            <w:r w:rsidR="00BC65DB" w:rsidRPr="00D704AD">
              <w:rPr>
                <w:rStyle w:val="2"/>
                <w:color w:val="000000" w:themeColor="text1"/>
              </w:rPr>
              <w:t>%)</w:t>
            </w:r>
          </w:p>
          <w:p w:rsidR="00BC65DB" w:rsidRPr="00D704AD" w:rsidRDefault="00D704AD" w:rsidP="00BC65DB">
            <w:pPr>
              <w:pStyle w:val="3"/>
              <w:numPr>
                <w:ilvl w:val="0"/>
                <w:numId w:val="10"/>
              </w:numPr>
              <w:shd w:val="clear" w:color="auto" w:fill="auto"/>
              <w:tabs>
                <w:tab w:val="left" w:pos="149"/>
              </w:tabs>
              <w:spacing w:after="0" w:line="298" w:lineRule="exact"/>
              <w:ind w:firstLine="0"/>
              <w:jc w:val="both"/>
              <w:rPr>
                <w:color w:val="000000" w:themeColor="text1"/>
              </w:rPr>
            </w:pPr>
            <w:r w:rsidRPr="00D704AD">
              <w:rPr>
                <w:rStyle w:val="2"/>
                <w:color w:val="000000" w:themeColor="text1"/>
              </w:rPr>
              <w:t>подготовка к ГИА - 4 (25</w:t>
            </w:r>
            <w:r w:rsidR="00BC65DB" w:rsidRPr="00D704AD">
              <w:rPr>
                <w:rStyle w:val="2"/>
                <w:color w:val="000000" w:themeColor="text1"/>
              </w:rPr>
              <w:t>%)</w:t>
            </w:r>
          </w:p>
          <w:p w:rsidR="00BC65DB" w:rsidRPr="00D704AD" w:rsidRDefault="002E62EA" w:rsidP="00BC65DB">
            <w:pPr>
              <w:pStyle w:val="3"/>
              <w:numPr>
                <w:ilvl w:val="0"/>
                <w:numId w:val="10"/>
              </w:numPr>
              <w:shd w:val="clear" w:color="auto" w:fill="auto"/>
              <w:tabs>
                <w:tab w:val="left" w:pos="149"/>
              </w:tabs>
              <w:spacing w:after="0" w:line="298" w:lineRule="exact"/>
              <w:ind w:firstLine="0"/>
              <w:jc w:val="both"/>
              <w:rPr>
                <w:color w:val="000000" w:themeColor="text1"/>
              </w:rPr>
            </w:pPr>
            <w:r w:rsidRPr="00D704AD">
              <w:rPr>
                <w:rStyle w:val="2"/>
                <w:color w:val="000000" w:themeColor="text1"/>
              </w:rPr>
              <w:t>инклюзивное образование - 1</w:t>
            </w:r>
            <w:r w:rsidR="00D704AD" w:rsidRPr="00D704AD">
              <w:rPr>
                <w:rStyle w:val="2"/>
                <w:color w:val="000000" w:themeColor="text1"/>
              </w:rPr>
              <w:t xml:space="preserve"> (6,25</w:t>
            </w:r>
            <w:r w:rsidR="00BC65DB" w:rsidRPr="00D704AD">
              <w:rPr>
                <w:rStyle w:val="2"/>
                <w:color w:val="000000" w:themeColor="text1"/>
              </w:rPr>
              <w:t>%)</w:t>
            </w:r>
          </w:p>
          <w:p w:rsidR="00BC65DB" w:rsidRPr="00D803EE" w:rsidRDefault="00D704AD" w:rsidP="00BC65DB">
            <w:pPr>
              <w:pStyle w:val="3"/>
              <w:numPr>
                <w:ilvl w:val="0"/>
                <w:numId w:val="10"/>
              </w:numPr>
              <w:shd w:val="clear" w:color="auto" w:fill="auto"/>
              <w:tabs>
                <w:tab w:val="left" w:pos="149"/>
              </w:tabs>
              <w:spacing w:after="0" w:line="298" w:lineRule="exact"/>
              <w:ind w:firstLine="0"/>
              <w:jc w:val="both"/>
              <w:rPr>
                <w:color w:val="FF0000"/>
              </w:rPr>
            </w:pPr>
            <w:r w:rsidRPr="00D704AD">
              <w:rPr>
                <w:rStyle w:val="2"/>
                <w:color w:val="000000" w:themeColor="text1"/>
              </w:rPr>
              <w:t>другие - 9 (56,3</w:t>
            </w:r>
            <w:r w:rsidR="00BC65DB" w:rsidRPr="00D704AD">
              <w:rPr>
                <w:rStyle w:val="2"/>
                <w:color w:val="000000" w:themeColor="text1"/>
              </w:rPr>
              <w:t>%)</w:t>
            </w:r>
          </w:p>
        </w:tc>
      </w:tr>
      <w:tr w:rsidR="00BC65DB" w:rsidTr="000A5B30">
        <w:tc>
          <w:tcPr>
            <w:tcW w:w="4928" w:type="dxa"/>
          </w:tcPr>
          <w:p w:rsidR="00BC65DB" w:rsidRDefault="00BC65DB" w:rsidP="00BC65DB">
            <w:pPr>
              <w:pStyle w:val="3"/>
              <w:shd w:val="clear" w:color="auto" w:fill="auto"/>
              <w:spacing w:after="0" w:line="298" w:lineRule="exact"/>
              <w:ind w:firstLine="0"/>
            </w:pPr>
            <w:r>
              <w:rPr>
                <w:rStyle w:val="2"/>
              </w:rPr>
              <w:t>Участие в профессиональных конкурсах</w:t>
            </w:r>
            <w:proofErr w:type="gramStart"/>
            <w:r>
              <w:rPr>
                <w:rStyle w:val="2"/>
              </w:rPr>
              <w:t xml:space="preserve"> (%)</w:t>
            </w:r>
            <w:proofErr w:type="gramEnd"/>
          </w:p>
        </w:tc>
        <w:tc>
          <w:tcPr>
            <w:tcW w:w="4678" w:type="dxa"/>
          </w:tcPr>
          <w:p w:rsidR="00BC65DB" w:rsidRDefault="00BC65DB" w:rsidP="00BC65DB">
            <w:pPr>
              <w:pStyle w:val="3"/>
              <w:shd w:val="clear" w:color="auto" w:fill="auto"/>
              <w:spacing w:after="0" w:line="298" w:lineRule="exact"/>
              <w:ind w:firstLine="0"/>
            </w:pPr>
            <w:r>
              <w:rPr>
                <w:rStyle w:val="2"/>
              </w:rPr>
              <w:t>Количество педагогов, принявших участие в профессиональных конкурсах</w:t>
            </w:r>
            <w:proofErr w:type="gramStart"/>
            <w:r>
              <w:rPr>
                <w:rStyle w:val="2"/>
              </w:rPr>
              <w:t xml:space="preserve"> (%)</w:t>
            </w:r>
            <w:proofErr w:type="gramEnd"/>
          </w:p>
        </w:tc>
        <w:tc>
          <w:tcPr>
            <w:tcW w:w="5180" w:type="dxa"/>
            <w:gridSpan w:val="2"/>
          </w:tcPr>
          <w:p w:rsidR="00BC65DB" w:rsidRPr="002E62EA" w:rsidRDefault="00BC65DB" w:rsidP="00BC65DB">
            <w:pPr>
              <w:pStyle w:val="3"/>
              <w:shd w:val="clear" w:color="auto" w:fill="auto"/>
              <w:spacing w:after="0" w:line="293" w:lineRule="exact"/>
              <w:ind w:firstLine="0"/>
              <w:jc w:val="both"/>
              <w:rPr>
                <w:color w:val="000000" w:themeColor="text1"/>
              </w:rPr>
            </w:pPr>
            <w:r w:rsidRPr="002E62EA">
              <w:rPr>
                <w:rStyle w:val="2"/>
                <w:color w:val="000000" w:themeColor="text1"/>
              </w:rPr>
              <w:t>В конкурсах профессиональн</w:t>
            </w:r>
            <w:r w:rsidR="002E62EA" w:rsidRPr="002E62EA">
              <w:rPr>
                <w:rStyle w:val="2"/>
                <w:color w:val="000000" w:themeColor="text1"/>
              </w:rPr>
              <w:t>ого мастерства приняли участие 4 (9,5</w:t>
            </w:r>
            <w:r w:rsidRPr="002E62EA">
              <w:rPr>
                <w:rStyle w:val="2"/>
                <w:color w:val="000000" w:themeColor="text1"/>
              </w:rPr>
              <w:t>%) педагогов.</w:t>
            </w:r>
          </w:p>
        </w:tc>
      </w:tr>
      <w:tr w:rsidR="00BC65DB" w:rsidTr="00A13E6C">
        <w:tc>
          <w:tcPr>
            <w:tcW w:w="4928" w:type="dxa"/>
          </w:tcPr>
          <w:p w:rsidR="00BC65DB" w:rsidRDefault="00BC65DB" w:rsidP="00BC65DB">
            <w:pPr>
              <w:pStyle w:val="3"/>
              <w:shd w:val="clear" w:color="auto" w:fill="auto"/>
              <w:spacing w:after="0" w:line="230" w:lineRule="exact"/>
              <w:ind w:firstLine="0"/>
            </w:pPr>
            <w:r>
              <w:rPr>
                <w:rStyle w:val="2"/>
              </w:rPr>
              <w:t>Диссеминация опыта</w:t>
            </w:r>
            <w:proofErr w:type="gramStart"/>
            <w:r>
              <w:rPr>
                <w:rStyle w:val="2"/>
              </w:rPr>
              <w:t xml:space="preserve"> (%)</w:t>
            </w:r>
            <w:proofErr w:type="gramEnd"/>
          </w:p>
        </w:tc>
        <w:tc>
          <w:tcPr>
            <w:tcW w:w="4678" w:type="dxa"/>
          </w:tcPr>
          <w:p w:rsidR="00BC65DB" w:rsidRDefault="00BC65DB" w:rsidP="00BC65DB">
            <w:pPr>
              <w:pStyle w:val="3"/>
              <w:shd w:val="clear" w:color="auto" w:fill="auto"/>
              <w:spacing w:after="0" w:line="298" w:lineRule="exact"/>
              <w:ind w:firstLine="0"/>
              <w:jc w:val="left"/>
            </w:pPr>
            <w:r>
              <w:rPr>
                <w:rStyle w:val="2"/>
              </w:rPr>
              <w:t>Количество педагогов</w:t>
            </w:r>
            <w:proofErr w:type="gramStart"/>
            <w:r>
              <w:rPr>
                <w:rStyle w:val="2"/>
              </w:rPr>
              <w:t xml:space="preserve"> (%), </w:t>
            </w:r>
            <w:proofErr w:type="gramEnd"/>
            <w:r>
              <w:rPr>
                <w:rStyle w:val="2"/>
              </w:rPr>
              <w:t>которые</w:t>
            </w:r>
          </w:p>
          <w:p w:rsidR="00BC65DB" w:rsidRDefault="00BC65DB" w:rsidP="00BC65DB">
            <w:pPr>
              <w:pStyle w:val="3"/>
              <w:shd w:val="clear" w:color="auto" w:fill="auto"/>
              <w:tabs>
                <w:tab w:val="left" w:pos="994"/>
              </w:tabs>
              <w:spacing w:after="0" w:line="298" w:lineRule="exact"/>
              <w:ind w:firstLine="0"/>
              <w:jc w:val="left"/>
            </w:pPr>
            <w:r>
              <w:rPr>
                <w:rStyle w:val="2"/>
              </w:rPr>
              <w:t>обобщили опыт на уровне школы - транслировали опыт на уровне</w:t>
            </w:r>
          </w:p>
          <w:p w:rsidR="00BC65DB" w:rsidRDefault="00BC65DB" w:rsidP="00BC65DB">
            <w:pPr>
              <w:pStyle w:val="3"/>
              <w:shd w:val="clear" w:color="auto" w:fill="auto"/>
              <w:spacing w:after="0" w:line="298" w:lineRule="exact"/>
              <w:ind w:firstLine="0"/>
              <w:jc w:val="left"/>
              <w:rPr>
                <w:rStyle w:val="2"/>
              </w:rPr>
            </w:pPr>
            <w:r>
              <w:rPr>
                <w:rStyle w:val="2"/>
              </w:rPr>
              <w:t>муниципалитета</w:t>
            </w:r>
          </w:p>
          <w:p w:rsidR="00BC65DB" w:rsidRDefault="00BC65DB" w:rsidP="00BC65DB">
            <w:pPr>
              <w:pStyle w:val="3"/>
              <w:shd w:val="clear" w:color="auto" w:fill="auto"/>
              <w:spacing w:after="0" w:line="298" w:lineRule="exact"/>
              <w:ind w:firstLine="0"/>
            </w:pPr>
            <w:r>
              <w:rPr>
                <w:rStyle w:val="2"/>
              </w:rPr>
              <w:t xml:space="preserve"> - транслировали опыт на </w:t>
            </w:r>
            <w:proofErr w:type="gramStart"/>
            <w:r>
              <w:rPr>
                <w:rStyle w:val="2"/>
              </w:rPr>
              <w:t>региональном</w:t>
            </w:r>
            <w:proofErr w:type="gramEnd"/>
          </w:p>
          <w:p w:rsidR="00BC65DB" w:rsidRDefault="00BC65DB" w:rsidP="00BC65DB">
            <w:pPr>
              <w:pStyle w:val="3"/>
              <w:numPr>
                <w:ilvl w:val="0"/>
                <w:numId w:val="4"/>
              </w:numPr>
              <w:shd w:val="clear" w:color="auto" w:fill="auto"/>
              <w:tabs>
                <w:tab w:val="left" w:pos="139"/>
              </w:tabs>
              <w:spacing w:after="0" w:line="298" w:lineRule="exact"/>
              <w:ind w:firstLine="0"/>
              <w:jc w:val="both"/>
            </w:pPr>
            <w:r>
              <w:rPr>
                <w:rStyle w:val="2"/>
              </w:rPr>
              <w:t>разработали авторские программы</w:t>
            </w:r>
          </w:p>
        </w:tc>
        <w:tc>
          <w:tcPr>
            <w:tcW w:w="5180" w:type="dxa"/>
            <w:gridSpan w:val="2"/>
            <w:vAlign w:val="bottom"/>
          </w:tcPr>
          <w:p w:rsidR="00BC65DB" w:rsidRPr="002E62EA" w:rsidRDefault="002E62EA" w:rsidP="005378F8">
            <w:pPr>
              <w:pStyle w:val="3"/>
              <w:shd w:val="clear" w:color="auto" w:fill="auto"/>
              <w:tabs>
                <w:tab w:val="left" w:pos="370"/>
              </w:tabs>
              <w:spacing w:after="0" w:line="298" w:lineRule="exact"/>
              <w:ind w:firstLine="0"/>
              <w:jc w:val="both"/>
              <w:rPr>
                <w:color w:val="000000" w:themeColor="text1"/>
              </w:rPr>
            </w:pPr>
            <w:r w:rsidRPr="002E62EA">
              <w:rPr>
                <w:rStyle w:val="2"/>
                <w:color w:val="000000" w:themeColor="text1"/>
              </w:rPr>
              <w:t>5 (11,9</w:t>
            </w:r>
            <w:r w:rsidR="00BC65DB" w:rsidRPr="002E62EA">
              <w:rPr>
                <w:rStyle w:val="2"/>
                <w:color w:val="000000" w:themeColor="text1"/>
              </w:rPr>
              <w:t>%) педагогов обобщили свой опыт работы по темам самообразования на уровне школы в виде информационно-педагогического модуля.</w:t>
            </w:r>
          </w:p>
          <w:p w:rsidR="00BC65DB" w:rsidRPr="002E62EA" w:rsidRDefault="002E62EA" w:rsidP="00BC65DB">
            <w:pPr>
              <w:pStyle w:val="3"/>
              <w:shd w:val="clear" w:color="auto" w:fill="auto"/>
              <w:spacing w:after="0" w:line="298" w:lineRule="exact"/>
              <w:ind w:firstLine="0"/>
              <w:jc w:val="both"/>
              <w:rPr>
                <w:color w:val="000000" w:themeColor="text1"/>
              </w:rPr>
            </w:pPr>
            <w:r w:rsidRPr="002E62EA">
              <w:rPr>
                <w:rStyle w:val="2"/>
                <w:color w:val="000000" w:themeColor="text1"/>
              </w:rPr>
              <w:t>14 (33,4</w:t>
            </w:r>
            <w:r w:rsidR="00BC65DB" w:rsidRPr="002E62EA">
              <w:rPr>
                <w:rStyle w:val="2"/>
                <w:color w:val="000000" w:themeColor="text1"/>
              </w:rPr>
              <w:t>%) педагог обобщил опыт работы на уровне школы на заседаниях ШМО, педсоветах, семинарах и т.д.</w:t>
            </w:r>
          </w:p>
          <w:p w:rsidR="00BC65DB" w:rsidRPr="00D803EE" w:rsidRDefault="002E62EA" w:rsidP="005378F8">
            <w:pPr>
              <w:pStyle w:val="3"/>
              <w:shd w:val="clear" w:color="auto" w:fill="auto"/>
              <w:tabs>
                <w:tab w:val="left" w:pos="346"/>
              </w:tabs>
              <w:spacing w:after="0" w:line="298" w:lineRule="exact"/>
              <w:ind w:firstLine="0"/>
              <w:jc w:val="both"/>
              <w:rPr>
                <w:color w:val="FF0000"/>
              </w:rPr>
            </w:pPr>
            <w:r w:rsidRPr="002E62EA">
              <w:rPr>
                <w:rStyle w:val="2"/>
                <w:color w:val="000000" w:themeColor="text1"/>
              </w:rPr>
              <w:t>4 (9,5</w:t>
            </w:r>
            <w:r w:rsidR="00BC65DB" w:rsidRPr="002E62EA">
              <w:rPr>
                <w:rStyle w:val="2"/>
                <w:color w:val="000000" w:themeColor="text1"/>
              </w:rPr>
              <w:t>%) педагогов транслировали опыт на уровне муниципалитета.</w:t>
            </w:r>
          </w:p>
        </w:tc>
      </w:tr>
      <w:tr w:rsidR="00BC65DB" w:rsidTr="00D95D89">
        <w:tc>
          <w:tcPr>
            <w:tcW w:w="14786" w:type="dxa"/>
            <w:gridSpan w:val="4"/>
          </w:tcPr>
          <w:p w:rsidR="00BC65DB" w:rsidRPr="008C4B35" w:rsidRDefault="00BC65DB" w:rsidP="00BC65DB">
            <w:pPr>
              <w:jc w:val="center"/>
              <w:rPr>
                <w:b/>
                <w:sz w:val="24"/>
                <w:szCs w:val="24"/>
              </w:rPr>
            </w:pPr>
            <w:r w:rsidRPr="008C4B35">
              <w:rPr>
                <w:rStyle w:val="2"/>
                <w:rFonts w:eastAsiaTheme="minorEastAsia"/>
                <w:b/>
              </w:rPr>
              <w:t>III. Качество образовательных результатов</w:t>
            </w:r>
          </w:p>
        </w:tc>
      </w:tr>
      <w:tr w:rsidR="00BC65DB" w:rsidTr="009C57D5">
        <w:tc>
          <w:tcPr>
            <w:tcW w:w="4928" w:type="dxa"/>
          </w:tcPr>
          <w:p w:rsidR="00BC65DB" w:rsidRDefault="00BC65DB" w:rsidP="00BC65DB">
            <w:pPr>
              <w:pStyle w:val="3"/>
              <w:shd w:val="clear" w:color="auto" w:fill="auto"/>
              <w:spacing w:after="0" w:line="230" w:lineRule="exact"/>
              <w:ind w:firstLine="0"/>
            </w:pPr>
            <w:r>
              <w:rPr>
                <w:rStyle w:val="2"/>
              </w:rPr>
              <w:t>Успеваемость по школе</w:t>
            </w:r>
          </w:p>
        </w:tc>
        <w:tc>
          <w:tcPr>
            <w:tcW w:w="4678" w:type="dxa"/>
            <w:vAlign w:val="bottom"/>
          </w:tcPr>
          <w:p w:rsidR="00BC65DB" w:rsidRDefault="00BC65DB" w:rsidP="00BC65DB">
            <w:pPr>
              <w:pStyle w:val="3"/>
              <w:shd w:val="clear" w:color="auto" w:fill="auto"/>
              <w:spacing w:after="0" w:line="298" w:lineRule="exact"/>
              <w:ind w:firstLine="0"/>
              <w:jc w:val="left"/>
              <w:rPr>
                <w:rStyle w:val="2"/>
              </w:rPr>
            </w:pPr>
            <w:r>
              <w:rPr>
                <w:rStyle w:val="2"/>
              </w:rPr>
              <w:t>% успеваемости по школе:</w:t>
            </w:r>
          </w:p>
          <w:p w:rsidR="00BC65DB" w:rsidRDefault="00BC65DB" w:rsidP="00BC65DB">
            <w:pPr>
              <w:pStyle w:val="3"/>
              <w:shd w:val="clear" w:color="auto" w:fill="auto"/>
              <w:spacing w:after="0" w:line="298" w:lineRule="exact"/>
              <w:ind w:firstLine="0"/>
            </w:pPr>
            <w:r>
              <w:rPr>
                <w:rStyle w:val="2"/>
              </w:rPr>
              <w:t>-1-4 классы -5-9 классы -10-11 классы</w:t>
            </w:r>
          </w:p>
        </w:tc>
        <w:tc>
          <w:tcPr>
            <w:tcW w:w="5180" w:type="dxa"/>
            <w:gridSpan w:val="2"/>
          </w:tcPr>
          <w:p w:rsidR="00BC65DB" w:rsidRPr="001D6253" w:rsidRDefault="00BC65DB" w:rsidP="00BC65DB">
            <w:pPr>
              <w:pStyle w:val="3"/>
              <w:shd w:val="clear" w:color="auto" w:fill="auto"/>
              <w:spacing w:after="0" w:line="298" w:lineRule="exact"/>
              <w:ind w:left="80" w:firstLine="0"/>
              <w:jc w:val="left"/>
              <w:rPr>
                <w:color w:val="000000" w:themeColor="text1"/>
              </w:rPr>
            </w:pPr>
            <w:r w:rsidRPr="001D6253">
              <w:rPr>
                <w:rStyle w:val="2"/>
                <w:color w:val="000000" w:themeColor="text1"/>
              </w:rPr>
              <w:t xml:space="preserve">1-4 классы </w:t>
            </w:r>
            <w:r w:rsidR="00DA15C8">
              <w:rPr>
                <w:rStyle w:val="2"/>
                <w:color w:val="000000" w:themeColor="text1"/>
              </w:rPr>
              <w:t>–</w:t>
            </w:r>
            <w:r w:rsidRPr="001D6253">
              <w:rPr>
                <w:rStyle w:val="2"/>
                <w:color w:val="000000" w:themeColor="text1"/>
              </w:rPr>
              <w:t xml:space="preserve"> </w:t>
            </w:r>
            <w:r w:rsidR="00DA15C8">
              <w:rPr>
                <w:rStyle w:val="2"/>
                <w:color w:val="000000" w:themeColor="text1"/>
              </w:rPr>
              <w:t xml:space="preserve">95 </w:t>
            </w:r>
            <w:r w:rsidR="001D6253" w:rsidRPr="001D6253">
              <w:rPr>
                <w:rStyle w:val="2"/>
                <w:color w:val="000000" w:themeColor="text1"/>
              </w:rPr>
              <w:t xml:space="preserve">% </w:t>
            </w:r>
            <w:r w:rsidR="00DA15C8">
              <w:rPr>
                <w:rStyle w:val="2"/>
                <w:color w:val="000000" w:themeColor="text1"/>
              </w:rPr>
              <w:t xml:space="preserve"> 5-9 классы – 96,4 </w:t>
            </w:r>
            <w:r w:rsidR="001D6253" w:rsidRPr="001D6253">
              <w:rPr>
                <w:rStyle w:val="2"/>
                <w:color w:val="000000" w:themeColor="text1"/>
              </w:rPr>
              <w:t xml:space="preserve">% </w:t>
            </w:r>
            <w:r w:rsidR="00DA15C8">
              <w:rPr>
                <w:rStyle w:val="2"/>
                <w:color w:val="000000" w:themeColor="text1"/>
              </w:rPr>
              <w:t xml:space="preserve"> </w:t>
            </w:r>
            <w:r w:rsidR="001D6253" w:rsidRPr="001D6253">
              <w:rPr>
                <w:rStyle w:val="2"/>
                <w:color w:val="000000" w:themeColor="text1"/>
              </w:rPr>
              <w:t>10-11 классы - 100</w:t>
            </w:r>
            <w:r w:rsidRPr="001D6253">
              <w:rPr>
                <w:rStyle w:val="2"/>
                <w:color w:val="000000" w:themeColor="text1"/>
              </w:rPr>
              <w:t>%</w:t>
            </w:r>
          </w:p>
        </w:tc>
      </w:tr>
      <w:tr w:rsidR="00BC65DB" w:rsidTr="000A5B30">
        <w:tc>
          <w:tcPr>
            <w:tcW w:w="4928" w:type="dxa"/>
          </w:tcPr>
          <w:p w:rsidR="00BC65DB" w:rsidRDefault="00BC65DB" w:rsidP="00BC65DB">
            <w:pPr>
              <w:pStyle w:val="3"/>
              <w:shd w:val="clear" w:color="auto" w:fill="auto"/>
              <w:spacing w:after="0" w:line="230" w:lineRule="exact"/>
              <w:ind w:firstLine="0"/>
            </w:pPr>
            <w:r>
              <w:rPr>
                <w:rStyle w:val="2"/>
              </w:rPr>
              <w:t>Качество знаний по школе</w:t>
            </w:r>
          </w:p>
        </w:tc>
        <w:tc>
          <w:tcPr>
            <w:tcW w:w="4678" w:type="dxa"/>
          </w:tcPr>
          <w:p w:rsidR="00BC65DB" w:rsidRPr="008C4B35" w:rsidRDefault="00BC65DB" w:rsidP="00BC65DB">
            <w:pPr>
              <w:pStyle w:val="3"/>
              <w:shd w:val="clear" w:color="auto" w:fill="auto"/>
              <w:spacing w:after="0" w:line="298" w:lineRule="exact"/>
              <w:ind w:firstLine="0"/>
              <w:rPr>
                <w:color w:val="000000"/>
                <w:shd w:val="clear" w:color="auto" w:fill="FFFFFF"/>
                <w:lang w:bidi="ru-RU"/>
              </w:rPr>
            </w:pPr>
            <w:r>
              <w:rPr>
                <w:rStyle w:val="2"/>
              </w:rPr>
              <w:t>% показателя качества знаний по школе</w:t>
            </w:r>
            <w:r>
              <w:rPr>
                <w:rStyle w:val="2"/>
              </w:rPr>
              <w:tab/>
              <w:t xml:space="preserve"> -1-4 классы -5-9 классы -10-11 классы</w:t>
            </w:r>
          </w:p>
        </w:tc>
        <w:tc>
          <w:tcPr>
            <w:tcW w:w="5180" w:type="dxa"/>
            <w:gridSpan w:val="2"/>
          </w:tcPr>
          <w:p w:rsidR="00BC65DB" w:rsidRPr="001D6253" w:rsidRDefault="001D6253" w:rsidP="00BC65DB">
            <w:pPr>
              <w:pStyle w:val="3"/>
              <w:shd w:val="clear" w:color="auto" w:fill="auto"/>
              <w:spacing w:after="0" w:line="298" w:lineRule="exact"/>
              <w:ind w:firstLine="0"/>
              <w:jc w:val="both"/>
              <w:rPr>
                <w:color w:val="000000" w:themeColor="text1"/>
              </w:rPr>
            </w:pPr>
            <w:r w:rsidRPr="001D6253">
              <w:rPr>
                <w:rStyle w:val="2"/>
                <w:color w:val="000000" w:themeColor="text1"/>
              </w:rPr>
              <w:t xml:space="preserve">1-4 классы </w:t>
            </w:r>
            <w:r w:rsidR="00DA15C8">
              <w:rPr>
                <w:rStyle w:val="2"/>
                <w:color w:val="000000" w:themeColor="text1"/>
              </w:rPr>
              <w:t xml:space="preserve">– 48 </w:t>
            </w:r>
            <w:r w:rsidR="00BC65DB" w:rsidRPr="001D6253">
              <w:rPr>
                <w:rStyle w:val="2"/>
                <w:color w:val="000000" w:themeColor="text1"/>
              </w:rPr>
              <w:t xml:space="preserve">% </w:t>
            </w:r>
            <w:r w:rsidR="00DA15C8">
              <w:rPr>
                <w:rStyle w:val="2"/>
                <w:color w:val="000000" w:themeColor="text1"/>
              </w:rPr>
              <w:t xml:space="preserve"> </w:t>
            </w:r>
            <w:r w:rsidR="00BC65DB" w:rsidRPr="001D6253">
              <w:rPr>
                <w:rStyle w:val="2"/>
                <w:color w:val="000000" w:themeColor="text1"/>
              </w:rPr>
              <w:t>5-</w:t>
            </w:r>
            <w:r w:rsidR="00250050">
              <w:rPr>
                <w:rStyle w:val="2"/>
                <w:color w:val="000000" w:themeColor="text1"/>
              </w:rPr>
              <w:t>9 классы - 41</w:t>
            </w:r>
            <w:r w:rsidRPr="001D6253">
              <w:rPr>
                <w:rStyle w:val="2"/>
                <w:color w:val="000000" w:themeColor="text1"/>
              </w:rPr>
              <w:t xml:space="preserve">% </w:t>
            </w:r>
            <w:r w:rsidR="00DA15C8">
              <w:rPr>
                <w:rStyle w:val="2"/>
                <w:color w:val="000000" w:themeColor="text1"/>
              </w:rPr>
              <w:t xml:space="preserve"> </w:t>
            </w:r>
            <w:r w:rsidR="00250050">
              <w:rPr>
                <w:rStyle w:val="2"/>
                <w:color w:val="000000" w:themeColor="text1"/>
              </w:rPr>
              <w:t>10-11 классы - 54</w:t>
            </w:r>
            <w:r w:rsidR="00BC65DB" w:rsidRPr="001D6253">
              <w:rPr>
                <w:rStyle w:val="2"/>
                <w:color w:val="000000" w:themeColor="text1"/>
              </w:rPr>
              <w:t>%</w:t>
            </w:r>
          </w:p>
        </w:tc>
      </w:tr>
      <w:tr w:rsidR="00BC65DB" w:rsidTr="000A5B30">
        <w:tc>
          <w:tcPr>
            <w:tcW w:w="4928" w:type="dxa"/>
          </w:tcPr>
          <w:p w:rsidR="00BC65DB" w:rsidRPr="008C4B35" w:rsidRDefault="00BC65DB" w:rsidP="00BC65DB">
            <w:pPr>
              <w:pStyle w:val="a6"/>
              <w:shd w:val="clear" w:color="auto" w:fill="auto"/>
              <w:spacing w:line="220" w:lineRule="exact"/>
              <w:ind w:left="20"/>
              <w:rPr>
                <w:b w:val="0"/>
              </w:rPr>
            </w:pPr>
            <w:r w:rsidRPr="008C4B35">
              <w:rPr>
                <w:b w:val="0"/>
              </w:rPr>
              <w:t>Государственная итоговая аттестация (ОГЭ)  9 классы</w:t>
            </w:r>
          </w:p>
          <w:p w:rsidR="00BC65DB" w:rsidRDefault="00BC65DB" w:rsidP="00BC65DB">
            <w:pPr>
              <w:pStyle w:val="a6"/>
              <w:shd w:val="clear" w:color="auto" w:fill="auto"/>
              <w:spacing w:line="220" w:lineRule="exact"/>
              <w:ind w:left="20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BC65DB" w:rsidRPr="00BC65DB" w:rsidRDefault="00BC65DB" w:rsidP="00BC65DB">
            <w:pPr>
              <w:pStyle w:val="3"/>
              <w:shd w:val="clear" w:color="auto" w:fill="auto"/>
              <w:spacing w:after="0" w:line="298" w:lineRule="exact"/>
              <w:ind w:left="20" w:right="60" w:firstLine="0"/>
              <w:jc w:val="both"/>
            </w:pPr>
            <w:r w:rsidRPr="00BC65DB">
              <w:t xml:space="preserve">Результаты итоговой аттестации 9 классов </w:t>
            </w:r>
            <w:proofErr w:type="gramStart"/>
            <w:r w:rsidRPr="00BC65DB">
              <w:t>-к</w:t>
            </w:r>
            <w:proofErr w:type="gramEnd"/>
            <w:r w:rsidRPr="00BC65DB">
              <w:t>ачество %, успеваемость % по предметам</w:t>
            </w:r>
          </w:p>
          <w:p w:rsidR="00BC65DB" w:rsidRPr="00BC65DB" w:rsidRDefault="00BC65DB" w:rsidP="00BC65DB">
            <w:pPr>
              <w:pStyle w:val="3"/>
              <w:shd w:val="clear" w:color="auto" w:fill="auto"/>
              <w:spacing w:after="0" w:line="298" w:lineRule="exact"/>
              <w:ind w:right="20" w:firstLine="0"/>
              <w:jc w:val="left"/>
            </w:pPr>
            <w:r w:rsidRPr="00BC65DB">
              <w:t>% обучающихся 9 классов, получивших</w:t>
            </w:r>
          </w:p>
          <w:p w:rsidR="00BC65DB" w:rsidRPr="00BC65DB" w:rsidRDefault="00BC65DB" w:rsidP="00BC65DB">
            <w:pPr>
              <w:pStyle w:val="3"/>
              <w:shd w:val="clear" w:color="auto" w:fill="auto"/>
              <w:spacing w:after="0" w:line="298" w:lineRule="exact"/>
              <w:ind w:right="20" w:firstLine="0"/>
            </w:pPr>
            <w:r w:rsidRPr="00BC65DB">
              <w:t>аттестат</w:t>
            </w:r>
          </w:p>
          <w:p w:rsidR="00BC65DB" w:rsidRPr="00BC65DB" w:rsidRDefault="00BC65DB" w:rsidP="00BC65DB">
            <w:pPr>
              <w:pStyle w:val="3"/>
              <w:shd w:val="clear" w:color="auto" w:fill="auto"/>
              <w:spacing w:after="0" w:line="298" w:lineRule="exact"/>
              <w:ind w:right="20" w:firstLine="0"/>
              <w:jc w:val="left"/>
            </w:pPr>
            <w:r w:rsidRPr="00BC65DB">
              <w:t xml:space="preserve"> % обучающихся 9 классов, получивших</w:t>
            </w:r>
          </w:p>
          <w:p w:rsidR="00BC65DB" w:rsidRPr="00BC65DB" w:rsidRDefault="00BC65DB" w:rsidP="00BC6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5DB">
              <w:rPr>
                <w:rFonts w:ascii="Times New Roman" w:hAnsi="Times New Roman" w:cs="Times New Roman"/>
              </w:rPr>
              <w:t>аттестат особого образца</w:t>
            </w:r>
          </w:p>
        </w:tc>
        <w:tc>
          <w:tcPr>
            <w:tcW w:w="5180" w:type="dxa"/>
            <w:gridSpan w:val="2"/>
          </w:tcPr>
          <w:p w:rsidR="00BC65DB" w:rsidRPr="001D6253" w:rsidRDefault="00BC65DB" w:rsidP="00BC65DB">
            <w:pPr>
              <w:pStyle w:val="3"/>
              <w:shd w:val="clear" w:color="auto" w:fill="auto"/>
              <w:spacing w:after="0" w:line="298" w:lineRule="exact"/>
              <w:ind w:right="20" w:firstLine="0"/>
              <w:jc w:val="both"/>
              <w:rPr>
                <w:color w:val="000000" w:themeColor="text1"/>
              </w:rPr>
            </w:pPr>
            <w:r w:rsidRPr="001D6253">
              <w:rPr>
                <w:color w:val="000000" w:themeColor="text1"/>
              </w:rPr>
              <w:t>Аттестат об основ</w:t>
            </w:r>
            <w:r w:rsidR="00250050">
              <w:rPr>
                <w:color w:val="000000" w:themeColor="text1"/>
              </w:rPr>
              <w:t>ном общем образовании получили 6</w:t>
            </w:r>
            <w:r w:rsidRPr="001D6253">
              <w:rPr>
                <w:color w:val="000000" w:themeColor="text1"/>
              </w:rPr>
              <w:t>8</w:t>
            </w:r>
            <w:r w:rsidR="001D6253" w:rsidRPr="001D6253">
              <w:rPr>
                <w:color w:val="000000" w:themeColor="text1"/>
              </w:rPr>
              <w:t xml:space="preserve"> </w:t>
            </w:r>
            <w:proofErr w:type="gramStart"/>
            <w:r w:rsidRPr="001D6253">
              <w:rPr>
                <w:color w:val="000000" w:themeColor="text1"/>
              </w:rPr>
              <w:t>обучающихся</w:t>
            </w:r>
            <w:proofErr w:type="gramEnd"/>
            <w:r w:rsidRPr="001D6253">
              <w:rPr>
                <w:color w:val="000000" w:themeColor="text1"/>
              </w:rPr>
              <w:t>. Ат</w:t>
            </w:r>
            <w:r w:rsidR="00250050">
              <w:rPr>
                <w:color w:val="000000" w:themeColor="text1"/>
              </w:rPr>
              <w:t>тестат особого образца получил 4 обучающийся (5,9</w:t>
            </w:r>
            <w:r w:rsidRPr="001D6253">
              <w:rPr>
                <w:color w:val="000000" w:themeColor="text1"/>
              </w:rPr>
              <w:t>%).</w:t>
            </w:r>
          </w:p>
          <w:p w:rsidR="00BC65DB" w:rsidRPr="00D51162" w:rsidRDefault="00BC65DB" w:rsidP="00BC65DB">
            <w:pPr>
              <w:pStyle w:val="3"/>
              <w:shd w:val="clear" w:color="auto" w:fill="auto"/>
              <w:spacing w:after="0" w:line="298" w:lineRule="exact"/>
              <w:ind w:firstLine="0"/>
              <w:jc w:val="both"/>
              <w:rPr>
                <w:color w:val="000000" w:themeColor="text1"/>
              </w:rPr>
            </w:pPr>
            <w:r w:rsidRPr="00D51162">
              <w:rPr>
                <w:rStyle w:val="1"/>
                <w:color w:val="000000" w:themeColor="text1"/>
              </w:rPr>
              <w:t>Русский язык:</w:t>
            </w:r>
          </w:p>
          <w:p w:rsidR="00BC65DB" w:rsidRPr="00D51162" w:rsidRDefault="00250050" w:rsidP="00BC65DB">
            <w:pPr>
              <w:pStyle w:val="3"/>
              <w:shd w:val="clear" w:color="auto" w:fill="auto"/>
              <w:spacing w:after="0" w:line="298" w:lineRule="exact"/>
              <w:ind w:firstLine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Качество -92,3</w:t>
            </w:r>
            <w:r w:rsidR="00BC65DB" w:rsidRPr="00D51162">
              <w:rPr>
                <w:color w:val="000000" w:themeColor="text1"/>
              </w:rPr>
              <w:t>% успеваемость - 100%</w:t>
            </w:r>
          </w:p>
          <w:p w:rsidR="00BC65DB" w:rsidRPr="00D51162" w:rsidRDefault="00BC65DB" w:rsidP="00BC65DB">
            <w:pPr>
              <w:pStyle w:val="3"/>
              <w:shd w:val="clear" w:color="auto" w:fill="auto"/>
              <w:spacing w:after="0" w:line="298" w:lineRule="exact"/>
              <w:ind w:firstLine="0"/>
              <w:jc w:val="both"/>
              <w:rPr>
                <w:color w:val="000000" w:themeColor="text1"/>
              </w:rPr>
            </w:pPr>
            <w:r w:rsidRPr="00D51162">
              <w:rPr>
                <w:rStyle w:val="1"/>
                <w:color w:val="000000" w:themeColor="text1"/>
              </w:rPr>
              <w:t>Математика:</w:t>
            </w:r>
          </w:p>
          <w:p w:rsidR="00BC65DB" w:rsidRPr="00D51162" w:rsidRDefault="00250050" w:rsidP="00BC65DB">
            <w:pPr>
              <w:pStyle w:val="3"/>
              <w:shd w:val="clear" w:color="auto" w:fill="auto"/>
              <w:spacing w:after="0" w:line="298" w:lineRule="exact"/>
              <w:ind w:firstLine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Качество -58,8</w:t>
            </w:r>
            <w:r w:rsidR="00BC65DB" w:rsidRPr="00D51162">
              <w:rPr>
                <w:color w:val="000000" w:themeColor="text1"/>
              </w:rPr>
              <w:t>% успеваемость - 100%</w:t>
            </w:r>
          </w:p>
          <w:p w:rsidR="00BC65DB" w:rsidRPr="00D51162" w:rsidRDefault="00BC65DB" w:rsidP="00BC65DB">
            <w:pPr>
              <w:pStyle w:val="3"/>
              <w:shd w:val="clear" w:color="auto" w:fill="auto"/>
              <w:spacing w:after="0" w:line="298" w:lineRule="exact"/>
              <w:ind w:right="1600" w:firstLine="0"/>
              <w:jc w:val="left"/>
              <w:rPr>
                <w:color w:val="000000" w:themeColor="text1"/>
              </w:rPr>
            </w:pPr>
            <w:r w:rsidRPr="00D51162">
              <w:rPr>
                <w:rStyle w:val="1"/>
                <w:color w:val="000000" w:themeColor="text1"/>
              </w:rPr>
              <w:t>Обществознание:</w:t>
            </w:r>
          </w:p>
          <w:p w:rsidR="00BC65DB" w:rsidRPr="00D51162" w:rsidRDefault="00250050" w:rsidP="00BC65DB">
            <w:pPr>
              <w:pStyle w:val="3"/>
              <w:shd w:val="clear" w:color="auto" w:fill="auto"/>
              <w:spacing w:after="0" w:line="298" w:lineRule="exact"/>
              <w:ind w:firstLine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Качество -41</w:t>
            </w:r>
            <w:r w:rsidR="00BC65DB" w:rsidRPr="00D51162">
              <w:rPr>
                <w:color w:val="000000" w:themeColor="text1"/>
              </w:rPr>
              <w:t>% успеваемость - 100%</w:t>
            </w:r>
          </w:p>
          <w:p w:rsidR="00BC65DB" w:rsidRPr="00D51162" w:rsidRDefault="00BC65DB" w:rsidP="00BC65DB">
            <w:pPr>
              <w:pStyle w:val="3"/>
              <w:shd w:val="clear" w:color="auto" w:fill="auto"/>
              <w:spacing w:after="0" w:line="298" w:lineRule="exact"/>
              <w:ind w:firstLine="0"/>
              <w:jc w:val="both"/>
              <w:rPr>
                <w:color w:val="000000" w:themeColor="text1"/>
              </w:rPr>
            </w:pPr>
            <w:r w:rsidRPr="00D51162">
              <w:rPr>
                <w:rStyle w:val="1"/>
                <w:color w:val="000000" w:themeColor="text1"/>
              </w:rPr>
              <w:t>Биология:</w:t>
            </w:r>
          </w:p>
          <w:p w:rsidR="00BC65DB" w:rsidRPr="00D51162" w:rsidRDefault="00250050" w:rsidP="00BC65DB">
            <w:pPr>
              <w:pStyle w:val="3"/>
              <w:shd w:val="clear" w:color="auto" w:fill="auto"/>
              <w:spacing w:after="0" w:line="298" w:lineRule="exact"/>
              <w:ind w:firstLine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Качество -66,7</w:t>
            </w:r>
            <w:r w:rsidR="00BC65DB" w:rsidRPr="00D51162">
              <w:rPr>
                <w:color w:val="000000" w:themeColor="text1"/>
              </w:rPr>
              <w:t>% успеваемость - 100%</w:t>
            </w:r>
          </w:p>
          <w:p w:rsidR="00BC65DB" w:rsidRPr="00D51162" w:rsidRDefault="00BC65DB" w:rsidP="00BC65DB">
            <w:pPr>
              <w:pStyle w:val="3"/>
              <w:shd w:val="clear" w:color="auto" w:fill="auto"/>
              <w:spacing w:after="0" w:line="298" w:lineRule="exact"/>
              <w:ind w:firstLine="0"/>
              <w:jc w:val="both"/>
              <w:rPr>
                <w:color w:val="000000" w:themeColor="text1"/>
              </w:rPr>
            </w:pPr>
            <w:r w:rsidRPr="00D51162">
              <w:rPr>
                <w:rStyle w:val="1"/>
                <w:color w:val="000000" w:themeColor="text1"/>
              </w:rPr>
              <w:t>Информатика:</w:t>
            </w:r>
          </w:p>
          <w:p w:rsidR="00BC65DB" w:rsidRPr="00D51162" w:rsidRDefault="00250050" w:rsidP="00BC65DB">
            <w:pPr>
              <w:pStyle w:val="3"/>
              <w:shd w:val="clear" w:color="auto" w:fill="auto"/>
              <w:spacing w:after="0" w:line="298" w:lineRule="exact"/>
              <w:ind w:firstLine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Качество -85,3</w:t>
            </w:r>
            <w:r w:rsidR="00BC65DB" w:rsidRPr="00D51162">
              <w:rPr>
                <w:color w:val="000000" w:themeColor="text1"/>
              </w:rPr>
              <w:t>% успеваемость - 100%</w:t>
            </w:r>
          </w:p>
          <w:p w:rsidR="00BC65DB" w:rsidRPr="00D51162" w:rsidRDefault="00BC65DB" w:rsidP="00BC65DB">
            <w:pPr>
              <w:pStyle w:val="3"/>
              <w:shd w:val="clear" w:color="auto" w:fill="auto"/>
              <w:spacing w:after="0" w:line="298" w:lineRule="exact"/>
              <w:ind w:firstLine="0"/>
              <w:jc w:val="both"/>
              <w:rPr>
                <w:color w:val="000000" w:themeColor="text1"/>
              </w:rPr>
            </w:pPr>
            <w:r w:rsidRPr="00D51162">
              <w:rPr>
                <w:rStyle w:val="1"/>
                <w:color w:val="000000" w:themeColor="text1"/>
              </w:rPr>
              <w:t>География:</w:t>
            </w:r>
          </w:p>
          <w:p w:rsidR="00BC65DB" w:rsidRPr="00D51162" w:rsidRDefault="00250050" w:rsidP="00BC65DB">
            <w:pPr>
              <w:pStyle w:val="3"/>
              <w:shd w:val="clear" w:color="auto" w:fill="auto"/>
              <w:spacing w:after="0" w:line="298" w:lineRule="exact"/>
              <w:ind w:firstLine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Качество -62,5</w:t>
            </w:r>
            <w:r w:rsidR="00BC65DB" w:rsidRPr="00D51162">
              <w:rPr>
                <w:color w:val="000000" w:themeColor="text1"/>
              </w:rPr>
              <w:t>% успеваемость - 100%</w:t>
            </w:r>
          </w:p>
          <w:p w:rsidR="00BC65DB" w:rsidRPr="00D51162" w:rsidRDefault="00BC65DB" w:rsidP="00BC65DB">
            <w:pPr>
              <w:pStyle w:val="3"/>
              <w:shd w:val="clear" w:color="auto" w:fill="auto"/>
              <w:spacing w:after="0" w:line="298" w:lineRule="exact"/>
              <w:ind w:firstLine="0"/>
              <w:jc w:val="both"/>
              <w:rPr>
                <w:color w:val="000000" w:themeColor="text1"/>
              </w:rPr>
            </w:pPr>
            <w:r w:rsidRPr="00D51162">
              <w:rPr>
                <w:rStyle w:val="1"/>
                <w:color w:val="000000" w:themeColor="text1"/>
              </w:rPr>
              <w:t>Химия:</w:t>
            </w:r>
          </w:p>
          <w:p w:rsidR="00BC65DB" w:rsidRDefault="00250050" w:rsidP="00BC65DB">
            <w:pPr>
              <w:rPr>
                <w:rStyle w:val="1"/>
                <w:rFonts w:eastAsiaTheme="minorEastAsia"/>
                <w:color w:val="000000" w:themeColor="text1"/>
              </w:rPr>
            </w:pPr>
            <w:r>
              <w:rPr>
                <w:rStyle w:val="1"/>
                <w:rFonts w:eastAsiaTheme="minorEastAsia"/>
                <w:color w:val="000000" w:themeColor="text1"/>
              </w:rPr>
              <w:t xml:space="preserve">Качество -50 </w:t>
            </w:r>
            <w:r w:rsidR="00BC65DB" w:rsidRPr="00D51162">
              <w:rPr>
                <w:rStyle w:val="1"/>
                <w:rFonts w:eastAsiaTheme="minorEastAsia"/>
                <w:color w:val="000000" w:themeColor="text1"/>
              </w:rPr>
              <w:t>% успеваемость - 100%</w:t>
            </w:r>
          </w:p>
          <w:p w:rsidR="00250050" w:rsidRPr="00D51162" w:rsidRDefault="00250050" w:rsidP="00250050">
            <w:pPr>
              <w:pStyle w:val="3"/>
              <w:shd w:val="clear" w:color="auto" w:fill="auto"/>
              <w:spacing w:after="0" w:line="298" w:lineRule="exact"/>
              <w:ind w:firstLine="0"/>
              <w:jc w:val="both"/>
              <w:rPr>
                <w:color w:val="000000" w:themeColor="text1"/>
              </w:rPr>
            </w:pPr>
            <w:r>
              <w:rPr>
                <w:rStyle w:val="1"/>
                <w:color w:val="000000" w:themeColor="text1"/>
              </w:rPr>
              <w:t>Английский язык</w:t>
            </w:r>
            <w:r w:rsidRPr="00D51162">
              <w:rPr>
                <w:rStyle w:val="1"/>
                <w:color w:val="000000" w:themeColor="text1"/>
              </w:rPr>
              <w:t>:</w:t>
            </w:r>
          </w:p>
          <w:p w:rsidR="00250050" w:rsidRDefault="00250050" w:rsidP="00250050">
            <w:pPr>
              <w:rPr>
                <w:rStyle w:val="1"/>
                <w:rFonts w:eastAsiaTheme="minorEastAsia"/>
                <w:color w:val="000000" w:themeColor="text1"/>
              </w:rPr>
            </w:pPr>
            <w:r>
              <w:rPr>
                <w:rStyle w:val="1"/>
                <w:rFonts w:eastAsiaTheme="minorEastAsia"/>
                <w:color w:val="000000" w:themeColor="text1"/>
              </w:rPr>
              <w:t xml:space="preserve">Качество -100 </w:t>
            </w:r>
            <w:r w:rsidRPr="00D51162">
              <w:rPr>
                <w:rStyle w:val="1"/>
                <w:rFonts w:eastAsiaTheme="minorEastAsia"/>
                <w:color w:val="000000" w:themeColor="text1"/>
              </w:rPr>
              <w:t>% успеваемость - 100%</w:t>
            </w:r>
          </w:p>
          <w:p w:rsidR="00250050" w:rsidRPr="00D51162" w:rsidRDefault="00250050" w:rsidP="00250050">
            <w:pPr>
              <w:pStyle w:val="3"/>
              <w:shd w:val="clear" w:color="auto" w:fill="auto"/>
              <w:spacing w:after="0" w:line="298" w:lineRule="exact"/>
              <w:ind w:firstLine="0"/>
              <w:jc w:val="both"/>
              <w:rPr>
                <w:color w:val="000000" w:themeColor="text1"/>
              </w:rPr>
            </w:pPr>
            <w:r>
              <w:rPr>
                <w:rStyle w:val="1"/>
                <w:color w:val="000000" w:themeColor="text1"/>
              </w:rPr>
              <w:t>История</w:t>
            </w:r>
            <w:r w:rsidRPr="00D51162">
              <w:rPr>
                <w:rStyle w:val="1"/>
                <w:color w:val="000000" w:themeColor="text1"/>
              </w:rPr>
              <w:t>:</w:t>
            </w:r>
          </w:p>
          <w:p w:rsidR="00250050" w:rsidRPr="008C4B35" w:rsidRDefault="00250050" w:rsidP="00250050">
            <w:pPr>
              <w:rPr>
                <w:color w:val="FF0000"/>
                <w:sz w:val="24"/>
                <w:szCs w:val="24"/>
              </w:rPr>
            </w:pPr>
            <w:r>
              <w:rPr>
                <w:rStyle w:val="1"/>
                <w:rFonts w:eastAsiaTheme="minorEastAsia"/>
                <w:color w:val="000000" w:themeColor="text1"/>
              </w:rPr>
              <w:t xml:space="preserve">Качество -100 </w:t>
            </w:r>
            <w:r w:rsidRPr="00D51162">
              <w:rPr>
                <w:rStyle w:val="1"/>
                <w:rFonts w:eastAsiaTheme="minorEastAsia"/>
                <w:color w:val="000000" w:themeColor="text1"/>
              </w:rPr>
              <w:t>% успеваемость - 100%</w:t>
            </w:r>
          </w:p>
        </w:tc>
      </w:tr>
      <w:tr w:rsidR="00BC65DB" w:rsidTr="000A5B30">
        <w:tc>
          <w:tcPr>
            <w:tcW w:w="4928" w:type="dxa"/>
          </w:tcPr>
          <w:p w:rsidR="00EA25B6" w:rsidRPr="008C4B35" w:rsidRDefault="00EA25B6" w:rsidP="00EA25B6">
            <w:pPr>
              <w:pStyle w:val="a6"/>
              <w:shd w:val="clear" w:color="auto" w:fill="auto"/>
              <w:spacing w:line="220" w:lineRule="exact"/>
              <w:ind w:left="20"/>
              <w:rPr>
                <w:b w:val="0"/>
              </w:rPr>
            </w:pPr>
            <w:r w:rsidRPr="008C4B35">
              <w:rPr>
                <w:b w:val="0"/>
              </w:rPr>
              <w:lastRenderedPageBreak/>
              <w:t>Госуда</w:t>
            </w:r>
            <w:r>
              <w:rPr>
                <w:b w:val="0"/>
              </w:rPr>
              <w:t>рственная итоговая аттестация (ЕГЭ)  11</w:t>
            </w:r>
            <w:r w:rsidRPr="008C4B35">
              <w:rPr>
                <w:b w:val="0"/>
              </w:rPr>
              <w:t>классы</w:t>
            </w:r>
          </w:p>
          <w:p w:rsidR="00BC65DB" w:rsidRDefault="00BC65DB" w:rsidP="00D51162">
            <w:pPr>
              <w:pStyle w:val="a6"/>
              <w:shd w:val="clear" w:color="auto" w:fill="auto"/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BC65DB" w:rsidRDefault="00BC65DB" w:rsidP="00BC65DB">
            <w:pPr>
              <w:pStyle w:val="3"/>
              <w:shd w:val="clear" w:color="auto" w:fill="auto"/>
              <w:spacing w:after="0" w:line="298" w:lineRule="exact"/>
              <w:ind w:left="20" w:firstLine="0"/>
            </w:pPr>
            <w:r>
              <w:t>Результаты итоговой аттестации 11 классы - успеваемость % по предметам - % обучающихся 11 классов, получивших аттестат</w:t>
            </w:r>
          </w:p>
          <w:p w:rsidR="00BC65DB" w:rsidRDefault="00BC65DB" w:rsidP="00BC65DB">
            <w:pPr>
              <w:pStyle w:val="3"/>
              <w:shd w:val="clear" w:color="auto" w:fill="auto"/>
              <w:spacing w:after="0" w:line="298" w:lineRule="exact"/>
              <w:ind w:left="20" w:firstLine="0"/>
            </w:pPr>
            <w:r>
              <w:t>-% обучающихся 11 классов, получивших аттестат с отличием</w:t>
            </w:r>
          </w:p>
          <w:p w:rsidR="00BC65DB" w:rsidRDefault="00BC65DB" w:rsidP="00BC65DB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gridSpan w:val="2"/>
          </w:tcPr>
          <w:p w:rsidR="00BC65DB" w:rsidRPr="003D1A73" w:rsidRDefault="00BC65DB" w:rsidP="00BC65DB">
            <w:pPr>
              <w:pStyle w:val="3"/>
              <w:shd w:val="clear" w:color="auto" w:fill="auto"/>
              <w:spacing w:after="0" w:line="298" w:lineRule="exact"/>
              <w:ind w:left="20" w:right="20" w:firstLine="0"/>
              <w:jc w:val="both"/>
              <w:rPr>
                <w:color w:val="000000" w:themeColor="text1"/>
              </w:rPr>
            </w:pPr>
            <w:r w:rsidRPr="003D1A73">
              <w:rPr>
                <w:color w:val="000000" w:themeColor="text1"/>
              </w:rPr>
              <w:t>Аттестаты о среднем общем образ</w:t>
            </w:r>
            <w:r w:rsidR="00250050" w:rsidRPr="003D1A73">
              <w:rPr>
                <w:color w:val="000000" w:themeColor="text1"/>
              </w:rPr>
              <w:t xml:space="preserve">овании получили 20 </w:t>
            </w:r>
            <w:proofErr w:type="gramStart"/>
            <w:r w:rsidR="00250050" w:rsidRPr="003D1A73">
              <w:rPr>
                <w:color w:val="000000" w:themeColor="text1"/>
              </w:rPr>
              <w:t>обучающийся</w:t>
            </w:r>
            <w:proofErr w:type="gramEnd"/>
            <w:r w:rsidR="00250050" w:rsidRPr="003D1A73">
              <w:rPr>
                <w:color w:val="000000" w:themeColor="text1"/>
              </w:rPr>
              <w:t xml:space="preserve">, 4 (20 </w:t>
            </w:r>
            <w:r w:rsidRPr="003D1A73">
              <w:rPr>
                <w:color w:val="000000" w:themeColor="text1"/>
              </w:rPr>
              <w:t xml:space="preserve">%) из которых получили аттестаты с </w:t>
            </w:r>
            <w:r w:rsidR="001D6253" w:rsidRPr="003D1A73">
              <w:rPr>
                <w:color w:val="000000" w:themeColor="text1"/>
              </w:rPr>
              <w:t>отличием</w:t>
            </w:r>
          </w:p>
          <w:p w:rsidR="00BC65DB" w:rsidRPr="003D1A73" w:rsidRDefault="00BC65DB" w:rsidP="00BC65DB">
            <w:pPr>
              <w:pStyle w:val="3"/>
              <w:shd w:val="clear" w:color="auto" w:fill="auto"/>
              <w:spacing w:after="0" w:line="298" w:lineRule="exact"/>
              <w:ind w:left="20" w:right="20" w:firstLine="0"/>
              <w:jc w:val="both"/>
              <w:rPr>
                <w:color w:val="000000" w:themeColor="text1"/>
              </w:rPr>
            </w:pPr>
            <w:r w:rsidRPr="003D1A73">
              <w:rPr>
                <w:rStyle w:val="1"/>
                <w:color w:val="000000" w:themeColor="text1"/>
              </w:rPr>
              <w:t>Результаты ЕГЭ, которые превышают средние</w:t>
            </w:r>
            <w:r w:rsidR="001D6253" w:rsidRPr="003D1A73">
              <w:rPr>
                <w:rStyle w:val="1"/>
                <w:color w:val="000000" w:themeColor="text1"/>
              </w:rPr>
              <w:t xml:space="preserve"> </w:t>
            </w:r>
            <w:r w:rsidRPr="003D1A73">
              <w:rPr>
                <w:rStyle w:val="1"/>
                <w:color w:val="000000" w:themeColor="text1"/>
              </w:rPr>
              <w:t>муниципальные значения</w:t>
            </w:r>
            <w:r w:rsidRPr="003D1A73">
              <w:rPr>
                <w:color w:val="000000" w:themeColor="text1"/>
              </w:rPr>
              <w:t>:</w:t>
            </w:r>
          </w:p>
          <w:p w:rsidR="001D6253" w:rsidRPr="003D1A73" w:rsidRDefault="003D1A73" w:rsidP="003D1A73">
            <w:pPr>
              <w:pStyle w:val="3"/>
              <w:shd w:val="clear" w:color="auto" w:fill="auto"/>
              <w:spacing w:after="0" w:line="298" w:lineRule="exact"/>
              <w:ind w:left="20" w:right="1670" w:firstLine="0"/>
              <w:jc w:val="left"/>
              <w:rPr>
                <w:color w:val="000000" w:themeColor="text1"/>
              </w:rPr>
            </w:pPr>
            <w:r w:rsidRPr="003D1A73">
              <w:rPr>
                <w:color w:val="000000" w:themeColor="text1"/>
              </w:rPr>
              <w:t>Математика (б) на 0,8 балла</w:t>
            </w:r>
          </w:p>
          <w:p w:rsidR="00C042F5" w:rsidRPr="003D1A73" w:rsidRDefault="003D1A73" w:rsidP="003D1A73">
            <w:pPr>
              <w:pStyle w:val="3"/>
              <w:shd w:val="clear" w:color="auto" w:fill="auto"/>
              <w:spacing w:after="0" w:line="298" w:lineRule="exact"/>
              <w:ind w:left="20" w:right="1954" w:firstLine="0"/>
              <w:jc w:val="left"/>
              <w:rPr>
                <w:color w:val="000000" w:themeColor="text1"/>
              </w:rPr>
            </w:pPr>
            <w:r w:rsidRPr="003D1A73">
              <w:rPr>
                <w:color w:val="000000" w:themeColor="text1"/>
              </w:rPr>
              <w:t>Математика (</w:t>
            </w:r>
            <w:proofErr w:type="spellStart"/>
            <w:r w:rsidRPr="003D1A73">
              <w:rPr>
                <w:color w:val="000000" w:themeColor="text1"/>
              </w:rPr>
              <w:t>п</w:t>
            </w:r>
            <w:proofErr w:type="spellEnd"/>
            <w:r w:rsidRPr="003D1A73">
              <w:rPr>
                <w:color w:val="000000" w:themeColor="text1"/>
              </w:rPr>
              <w:t>) на 0,3 балла</w:t>
            </w:r>
          </w:p>
          <w:p w:rsidR="00BC65DB" w:rsidRPr="003D1A73" w:rsidRDefault="003D1A73" w:rsidP="00BC65DB">
            <w:pPr>
              <w:pStyle w:val="3"/>
              <w:shd w:val="clear" w:color="auto" w:fill="auto"/>
              <w:spacing w:after="0" w:line="298" w:lineRule="exact"/>
              <w:ind w:left="20" w:right="2260" w:firstLine="0"/>
              <w:jc w:val="left"/>
              <w:rPr>
                <w:color w:val="000000" w:themeColor="text1"/>
              </w:rPr>
            </w:pPr>
            <w:r w:rsidRPr="003D1A73">
              <w:rPr>
                <w:color w:val="000000" w:themeColor="text1"/>
              </w:rPr>
              <w:t>Биология на 8,5 балла</w:t>
            </w:r>
          </w:p>
          <w:p w:rsidR="00BC65DB" w:rsidRPr="003D1A73" w:rsidRDefault="00BC65DB" w:rsidP="00BC65DB">
            <w:pPr>
              <w:pStyle w:val="3"/>
              <w:shd w:val="clear" w:color="auto" w:fill="auto"/>
              <w:spacing w:after="0" w:line="298" w:lineRule="exact"/>
              <w:ind w:left="20" w:right="20" w:firstLine="0"/>
              <w:jc w:val="both"/>
              <w:rPr>
                <w:color w:val="000000" w:themeColor="text1"/>
              </w:rPr>
            </w:pPr>
            <w:r w:rsidRPr="003D1A73">
              <w:rPr>
                <w:rStyle w:val="1"/>
                <w:color w:val="000000" w:themeColor="text1"/>
              </w:rPr>
              <w:t>Ниже муниципальных показателей результаты</w:t>
            </w:r>
            <w:r w:rsidRPr="003D1A73">
              <w:rPr>
                <w:color w:val="000000" w:themeColor="text1"/>
              </w:rPr>
              <w:t xml:space="preserve"> ЕГЭ:</w:t>
            </w:r>
          </w:p>
          <w:p w:rsidR="00BC65DB" w:rsidRPr="003D1A73" w:rsidRDefault="003D1A73" w:rsidP="003D1A73">
            <w:pPr>
              <w:pStyle w:val="3"/>
              <w:shd w:val="clear" w:color="auto" w:fill="auto"/>
              <w:spacing w:after="0" w:line="298" w:lineRule="exact"/>
              <w:ind w:right="-31" w:firstLine="0"/>
              <w:jc w:val="left"/>
              <w:rPr>
                <w:color w:val="000000" w:themeColor="text1"/>
              </w:rPr>
            </w:pPr>
            <w:r w:rsidRPr="003D1A73">
              <w:rPr>
                <w:color w:val="000000" w:themeColor="text1"/>
              </w:rPr>
              <w:t>Русский язык на 3 балла</w:t>
            </w:r>
          </w:p>
          <w:p w:rsidR="00BC65DB" w:rsidRPr="003D1A73" w:rsidRDefault="003D1A73" w:rsidP="00BC65DB">
            <w:pPr>
              <w:pStyle w:val="3"/>
              <w:shd w:val="clear" w:color="auto" w:fill="auto"/>
              <w:spacing w:after="0" w:line="298" w:lineRule="exact"/>
              <w:ind w:left="20" w:firstLine="0"/>
              <w:jc w:val="both"/>
              <w:rPr>
                <w:color w:val="000000" w:themeColor="text1"/>
              </w:rPr>
            </w:pPr>
            <w:r w:rsidRPr="003D1A73">
              <w:rPr>
                <w:color w:val="000000" w:themeColor="text1"/>
              </w:rPr>
              <w:t>Литература на 7,2 балла</w:t>
            </w:r>
          </w:p>
          <w:p w:rsidR="00C042F5" w:rsidRPr="003D1A73" w:rsidRDefault="003D1A73" w:rsidP="00BC65DB">
            <w:pPr>
              <w:pStyle w:val="3"/>
              <w:shd w:val="clear" w:color="auto" w:fill="auto"/>
              <w:spacing w:after="0" w:line="298" w:lineRule="exact"/>
              <w:ind w:left="20" w:firstLine="0"/>
              <w:jc w:val="both"/>
              <w:rPr>
                <w:color w:val="000000" w:themeColor="text1"/>
              </w:rPr>
            </w:pPr>
            <w:r w:rsidRPr="003D1A73">
              <w:rPr>
                <w:color w:val="000000" w:themeColor="text1"/>
              </w:rPr>
              <w:t>История на 1,5</w:t>
            </w:r>
            <w:r w:rsidR="00C042F5" w:rsidRPr="003D1A73">
              <w:rPr>
                <w:color w:val="000000" w:themeColor="text1"/>
              </w:rPr>
              <w:t xml:space="preserve"> балла</w:t>
            </w:r>
          </w:p>
          <w:p w:rsidR="00C042F5" w:rsidRPr="003D1A73" w:rsidRDefault="003D1A73" w:rsidP="003D1A73">
            <w:pPr>
              <w:pStyle w:val="3"/>
              <w:shd w:val="clear" w:color="auto" w:fill="auto"/>
              <w:spacing w:after="0" w:line="298" w:lineRule="exact"/>
              <w:ind w:firstLine="0"/>
              <w:jc w:val="both"/>
              <w:rPr>
                <w:color w:val="000000" w:themeColor="text1"/>
              </w:rPr>
            </w:pPr>
            <w:r w:rsidRPr="003D1A73">
              <w:rPr>
                <w:color w:val="000000" w:themeColor="text1"/>
              </w:rPr>
              <w:t>Физика на 3,8</w:t>
            </w:r>
            <w:r w:rsidR="00C042F5" w:rsidRPr="003D1A73">
              <w:rPr>
                <w:color w:val="000000" w:themeColor="text1"/>
              </w:rPr>
              <w:t xml:space="preserve"> балла</w:t>
            </w:r>
          </w:p>
          <w:p w:rsidR="00C042F5" w:rsidRPr="003D1A73" w:rsidRDefault="003D1A73" w:rsidP="00BC65DB">
            <w:pPr>
              <w:pStyle w:val="3"/>
              <w:shd w:val="clear" w:color="auto" w:fill="auto"/>
              <w:spacing w:after="0" w:line="298" w:lineRule="exact"/>
              <w:ind w:left="20" w:firstLine="0"/>
              <w:jc w:val="both"/>
              <w:rPr>
                <w:color w:val="000000" w:themeColor="text1"/>
              </w:rPr>
            </w:pPr>
            <w:r w:rsidRPr="003D1A73">
              <w:rPr>
                <w:color w:val="000000" w:themeColor="text1"/>
              </w:rPr>
              <w:t>Обществознание на 12,5</w:t>
            </w:r>
            <w:r w:rsidR="00C042F5" w:rsidRPr="003D1A73">
              <w:rPr>
                <w:color w:val="000000" w:themeColor="text1"/>
              </w:rPr>
              <w:t xml:space="preserve"> балла</w:t>
            </w:r>
          </w:p>
          <w:p w:rsidR="00BC65DB" w:rsidRPr="003D1A73" w:rsidRDefault="00BC65DB" w:rsidP="00BC65DB">
            <w:pPr>
              <w:pStyle w:val="3"/>
              <w:shd w:val="clear" w:color="auto" w:fill="auto"/>
              <w:spacing w:after="0" w:line="298" w:lineRule="exact"/>
              <w:ind w:left="20" w:firstLine="0"/>
              <w:jc w:val="left"/>
              <w:rPr>
                <w:color w:val="000000" w:themeColor="text1"/>
              </w:rPr>
            </w:pPr>
            <w:r w:rsidRPr="003D1A73">
              <w:rPr>
                <w:rStyle w:val="1"/>
                <w:color w:val="000000" w:themeColor="text1"/>
              </w:rPr>
              <w:t xml:space="preserve">Итоги </w:t>
            </w:r>
            <w:r w:rsidR="00C042F5" w:rsidRPr="003D1A73">
              <w:rPr>
                <w:rStyle w:val="1"/>
                <w:color w:val="000000" w:themeColor="text1"/>
              </w:rPr>
              <w:t xml:space="preserve"> </w:t>
            </w:r>
            <w:r w:rsidRPr="003D1A73">
              <w:rPr>
                <w:rStyle w:val="1"/>
                <w:color w:val="000000" w:themeColor="text1"/>
              </w:rPr>
              <w:t xml:space="preserve">региональных </w:t>
            </w:r>
            <w:r w:rsidR="00C042F5" w:rsidRPr="003D1A73">
              <w:rPr>
                <w:rStyle w:val="1"/>
                <w:color w:val="000000" w:themeColor="text1"/>
              </w:rPr>
              <w:t xml:space="preserve"> </w:t>
            </w:r>
            <w:r w:rsidRPr="003D1A73">
              <w:rPr>
                <w:rStyle w:val="1"/>
                <w:color w:val="000000" w:themeColor="text1"/>
              </w:rPr>
              <w:t>экзаменов:</w:t>
            </w:r>
          </w:p>
          <w:p w:rsidR="00BC65DB" w:rsidRPr="003D1A73" w:rsidRDefault="00BC65DB" w:rsidP="00BC65DB">
            <w:pPr>
              <w:pStyle w:val="3"/>
              <w:numPr>
                <w:ilvl w:val="0"/>
                <w:numId w:val="7"/>
              </w:numPr>
              <w:shd w:val="clear" w:color="auto" w:fill="auto"/>
              <w:spacing w:after="0" w:line="298" w:lineRule="exact"/>
              <w:ind w:left="20" w:firstLine="0"/>
              <w:jc w:val="left"/>
              <w:rPr>
                <w:color w:val="000000" w:themeColor="text1"/>
              </w:rPr>
            </w:pPr>
            <w:r w:rsidRPr="003D1A73">
              <w:rPr>
                <w:rStyle w:val="1"/>
                <w:color w:val="000000" w:themeColor="text1"/>
              </w:rPr>
              <w:t xml:space="preserve"> классы:</w:t>
            </w:r>
          </w:p>
          <w:p w:rsidR="00BC65DB" w:rsidRPr="003D1A73" w:rsidRDefault="00BC65DB" w:rsidP="00BC65DB">
            <w:pPr>
              <w:pStyle w:val="3"/>
              <w:shd w:val="clear" w:color="auto" w:fill="auto"/>
              <w:spacing w:after="0" w:line="298" w:lineRule="exact"/>
              <w:ind w:left="20" w:firstLine="0"/>
              <w:jc w:val="left"/>
              <w:rPr>
                <w:color w:val="000000" w:themeColor="text1"/>
              </w:rPr>
            </w:pPr>
            <w:r w:rsidRPr="003D1A73">
              <w:rPr>
                <w:rStyle w:val="1"/>
                <w:color w:val="000000" w:themeColor="text1"/>
              </w:rPr>
              <w:t>Русский язык</w:t>
            </w:r>
            <w:r w:rsidR="003D1A73" w:rsidRPr="003D1A73">
              <w:rPr>
                <w:color w:val="000000" w:themeColor="text1"/>
              </w:rPr>
              <w:t>: качество – 47,3</w:t>
            </w:r>
            <w:r w:rsidRPr="003D1A73">
              <w:rPr>
                <w:color w:val="000000" w:themeColor="text1"/>
              </w:rPr>
              <w:t xml:space="preserve">%, успеваемость - </w:t>
            </w:r>
            <w:r w:rsidRPr="003D1A73">
              <w:rPr>
                <w:rStyle w:val="105pt0pt"/>
                <w:color w:val="000000" w:themeColor="text1"/>
              </w:rPr>
              <w:lastRenderedPageBreak/>
              <w:t>100%.</w:t>
            </w:r>
          </w:p>
          <w:p w:rsidR="00BC65DB" w:rsidRPr="003D1A73" w:rsidRDefault="00BC65DB" w:rsidP="0014443E">
            <w:pPr>
              <w:pStyle w:val="3"/>
              <w:shd w:val="clear" w:color="auto" w:fill="auto"/>
              <w:tabs>
                <w:tab w:val="center" w:pos="2199"/>
                <w:tab w:val="center" w:pos="2890"/>
                <w:tab w:val="left" w:pos="3162"/>
              </w:tabs>
              <w:spacing w:after="0" w:line="298" w:lineRule="exact"/>
              <w:ind w:left="20" w:firstLine="0"/>
              <w:jc w:val="both"/>
              <w:rPr>
                <w:color w:val="000000" w:themeColor="text1"/>
              </w:rPr>
            </w:pPr>
            <w:r w:rsidRPr="003D1A73">
              <w:rPr>
                <w:rStyle w:val="1"/>
                <w:color w:val="000000" w:themeColor="text1"/>
              </w:rPr>
              <w:t>Математика:</w:t>
            </w:r>
            <w:r w:rsidR="003D1A73" w:rsidRPr="003D1A73">
              <w:rPr>
                <w:color w:val="000000" w:themeColor="text1"/>
              </w:rPr>
              <w:tab/>
              <w:t>качество</w:t>
            </w:r>
            <w:r w:rsidR="003D1A73" w:rsidRPr="003D1A73">
              <w:rPr>
                <w:color w:val="000000" w:themeColor="text1"/>
              </w:rPr>
              <w:tab/>
              <w:t>-</w:t>
            </w:r>
            <w:r w:rsidR="003D1A73" w:rsidRPr="003D1A73">
              <w:rPr>
                <w:color w:val="000000" w:themeColor="text1"/>
              </w:rPr>
              <w:tab/>
              <w:t xml:space="preserve">53 </w:t>
            </w:r>
            <w:r w:rsidRPr="003D1A73">
              <w:rPr>
                <w:color w:val="000000" w:themeColor="text1"/>
              </w:rPr>
              <w:t>%, успеваемость -</w:t>
            </w:r>
            <w:r w:rsidR="003D1A73" w:rsidRPr="003D1A73">
              <w:rPr>
                <w:color w:val="000000" w:themeColor="text1"/>
              </w:rPr>
              <w:t>96,6</w:t>
            </w:r>
            <w:r w:rsidRPr="003D1A73">
              <w:rPr>
                <w:rStyle w:val="20pt"/>
                <w:color w:val="000000" w:themeColor="text1"/>
              </w:rPr>
              <w:t>%.</w:t>
            </w:r>
          </w:p>
          <w:p w:rsidR="00BC65DB" w:rsidRPr="003D1A73" w:rsidRDefault="00BC65DB" w:rsidP="00BC65DB">
            <w:pPr>
              <w:pStyle w:val="3"/>
              <w:numPr>
                <w:ilvl w:val="0"/>
                <w:numId w:val="7"/>
              </w:numPr>
              <w:shd w:val="clear" w:color="auto" w:fill="auto"/>
              <w:spacing w:after="0" w:line="298" w:lineRule="exact"/>
              <w:ind w:left="20" w:firstLine="0"/>
              <w:jc w:val="both"/>
              <w:rPr>
                <w:color w:val="000000" w:themeColor="text1"/>
              </w:rPr>
            </w:pPr>
            <w:r w:rsidRPr="003D1A73">
              <w:rPr>
                <w:rStyle w:val="1"/>
                <w:color w:val="000000" w:themeColor="text1"/>
              </w:rPr>
              <w:t xml:space="preserve"> классы:</w:t>
            </w:r>
          </w:p>
          <w:p w:rsidR="00BC65DB" w:rsidRPr="003D1A73" w:rsidRDefault="00BC65DB" w:rsidP="00BC65DB">
            <w:pPr>
              <w:pStyle w:val="3"/>
              <w:shd w:val="clear" w:color="auto" w:fill="auto"/>
              <w:spacing w:after="0" w:line="298" w:lineRule="exact"/>
              <w:ind w:left="20" w:firstLine="0"/>
              <w:jc w:val="left"/>
              <w:rPr>
                <w:color w:val="000000" w:themeColor="text1"/>
              </w:rPr>
            </w:pPr>
            <w:r w:rsidRPr="003D1A73">
              <w:rPr>
                <w:rStyle w:val="1"/>
                <w:color w:val="000000" w:themeColor="text1"/>
              </w:rPr>
              <w:t>Русский язык:</w:t>
            </w:r>
            <w:r w:rsidR="003D1A73" w:rsidRPr="003D1A73">
              <w:rPr>
                <w:color w:val="000000" w:themeColor="text1"/>
              </w:rPr>
              <w:t xml:space="preserve"> качество – 39,5</w:t>
            </w:r>
            <w:r w:rsidRPr="003D1A73">
              <w:rPr>
                <w:color w:val="000000" w:themeColor="text1"/>
              </w:rPr>
              <w:t xml:space="preserve">%, успеваемость - </w:t>
            </w:r>
            <w:r w:rsidRPr="003D1A73">
              <w:rPr>
                <w:rStyle w:val="105pt0pt"/>
                <w:color w:val="000000" w:themeColor="text1"/>
              </w:rPr>
              <w:t>100%.</w:t>
            </w:r>
          </w:p>
          <w:p w:rsidR="00BC65DB" w:rsidRPr="003D1A73" w:rsidRDefault="00BC65DB" w:rsidP="00BC65DB">
            <w:pPr>
              <w:pStyle w:val="3"/>
              <w:shd w:val="clear" w:color="auto" w:fill="auto"/>
              <w:spacing w:after="0" w:line="298" w:lineRule="exact"/>
              <w:ind w:left="20" w:firstLine="0"/>
              <w:jc w:val="left"/>
              <w:rPr>
                <w:color w:val="000000" w:themeColor="text1"/>
              </w:rPr>
            </w:pPr>
            <w:r w:rsidRPr="003D1A73">
              <w:rPr>
                <w:rStyle w:val="1"/>
                <w:color w:val="000000" w:themeColor="text1"/>
              </w:rPr>
              <w:t>Математика:</w:t>
            </w:r>
            <w:r w:rsidR="003D1A73" w:rsidRPr="003D1A73">
              <w:rPr>
                <w:color w:val="000000" w:themeColor="text1"/>
              </w:rPr>
              <w:t xml:space="preserve"> качество – 23,5</w:t>
            </w:r>
            <w:r w:rsidRPr="003D1A73">
              <w:rPr>
                <w:color w:val="000000" w:themeColor="text1"/>
              </w:rPr>
              <w:t xml:space="preserve">%, успеваемость </w:t>
            </w:r>
            <w:r w:rsidR="003D1A73" w:rsidRPr="003D1A73">
              <w:rPr>
                <w:color w:val="000000" w:themeColor="text1"/>
              </w:rPr>
              <w:t>–</w:t>
            </w:r>
            <w:r w:rsidRPr="003D1A73">
              <w:rPr>
                <w:color w:val="000000" w:themeColor="text1"/>
              </w:rPr>
              <w:t xml:space="preserve"> </w:t>
            </w:r>
            <w:r w:rsidR="003D1A73" w:rsidRPr="003D1A73">
              <w:rPr>
                <w:rStyle w:val="105pt0pt"/>
                <w:color w:val="000000" w:themeColor="text1"/>
              </w:rPr>
              <w:t>94,1</w:t>
            </w:r>
            <w:r w:rsidRPr="003D1A73">
              <w:rPr>
                <w:rStyle w:val="105pt0pt"/>
                <w:color w:val="000000" w:themeColor="text1"/>
              </w:rPr>
              <w:t>%.</w:t>
            </w:r>
          </w:p>
          <w:p w:rsidR="00BC65DB" w:rsidRPr="004F5974" w:rsidRDefault="00BC65DB" w:rsidP="00BC65DB">
            <w:pPr>
              <w:ind w:left="20"/>
              <w:rPr>
                <w:color w:val="000000" w:themeColor="text1"/>
              </w:rPr>
            </w:pPr>
            <w:r w:rsidRPr="004F5974">
              <w:rPr>
                <w:rStyle w:val="31"/>
                <w:rFonts w:eastAsiaTheme="minorEastAsia"/>
                <w:color w:val="000000" w:themeColor="text1"/>
              </w:rPr>
              <w:t>Результаты ВПР в 4 классах:</w:t>
            </w:r>
          </w:p>
          <w:p w:rsidR="00BC65DB" w:rsidRPr="004F5974" w:rsidRDefault="004F5974" w:rsidP="00BC65DB">
            <w:pPr>
              <w:pStyle w:val="3"/>
              <w:shd w:val="clear" w:color="auto" w:fill="auto"/>
              <w:spacing w:after="0" w:line="298" w:lineRule="exact"/>
              <w:ind w:left="20" w:firstLine="0"/>
              <w:jc w:val="left"/>
              <w:rPr>
                <w:color w:val="000000" w:themeColor="text1"/>
              </w:rPr>
            </w:pPr>
            <w:r w:rsidRPr="004F5974">
              <w:rPr>
                <w:color w:val="000000" w:themeColor="text1"/>
              </w:rPr>
              <w:t>Русский язык: качество – 48,7</w:t>
            </w:r>
            <w:r w:rsidR="00BC65DB" w:rsidRPr="004F5974">
              <w:rPr>
                <w:color w:val="000000" w:themeColor="text1"/>
              </w:rPr>
              <w:t>%, успеваемость -</w:t>
            </w:r>
            <w:r w:rsidRPr="004F5974">
              <w:rPr>
                <w:color w:val="000000" w:themeColor="text1"/>
              </w:rPr>
              <w:t>93,2</w:t>
            </w:r>
            <w:r w:rsidR="00BC65DB" w:rsidRPr="004F5974">
              <w:rPr>
                <w:rStyle w:val="105pt0pt"/>
                <w:color w:val="000000" w:themeColor="text1"/>
              </w:rPr>
              <w:t>%.</w:t>
            </w:r>
          </w:p>
          <w:p w:rsidR="00BC65DB" w:rsidRPr="004F5974" w:rsidRDefault="00BC65DB" w:rsidP="0014443E">
            <w:pPr>
              <w:pStyle w:val="3"/>
              <w:shd w:val="clear" w:color="auto" w:fill="auto"/>
              <w:tabs>
                <w:tab w:val="center" w:pos="2199"/>
                <w:tab w:val="center" w:pos="2890"/>
                <w:tab w:val="left" w:pos="3162"/>
              </w:tabs>
              <w:spacing w:after="0" w:line="298" w:lineRule="exact"/>
              <w:ind w:left="20" w:firstLine="0"/>
              <w:jc w:val="both"/>
              <w:rPr>
                <w:rStyle w:val="40pt"/>
                <w:color w:val="000000" w:themeColor="text1"/>
              </w:rPr>
            </w:pPr>
            <w:r w:rsidRPr="004F5974">
              <w:rPr>
                <w:color w:val="000000" w:themeColor="text1"/>
              </w:rPr>
              <w:t>Математика:</w:t>
            </w:r>
            <w:r w:rsidRPr="004F5974">
              <w:rPr>
                <w:color w:val="000000" w:themeColor="text1"/>
              </w:rPr>
              <w:tab/>
              <w:t>качество</w:t>
            </w:r>
            <w:r w:rsidRPr="004F5974">
              <w:rPr>
                <w:color w:val="000000" w:themeColor="text1"/>
              </w:rPr>
              <w:tab/>
              <w:t>-</w:t>
            </w:r>
            <w:r w:rsidR="004F5974" w:rsidRPr="004F5974">
              <w:rPr>
                <w:color w:val="000000" w:themeColor="text1"/>
              </w:rPr>
              <w:t xml:space="preserve"> 66,2</w:t>
            </w:r>
            <w:r w:rsidRPr="004F5974">
              <w:rPr>
                <w:color w:val="000000" w:themeColor="text1"/>
              </w:rPr>
              <w:t>%, успеваемость -</w:t>
            </w:r>
            <w:r w:rsidR="004F5974" w:rsidRPr="004F5974">
              <w:rPr>
                <w:color w:val="000000" w:themeColor="text1"/>
              </w:rPr>
              <w:t>97,3</w:t>
            </w:r>
            <w:r w:rsidRPr="004F5974">
              <w:rPr>
                <w:rStyle w:val="40pt"/>
                <w:color w:val="000000" w:themeColor="text1"/>
              </w:rPr>
              <w:t>%.</w:t>
            </w:r>
          </w:p>
          <w:p w:rsidR="000F7FEF" w:rsidRPr="004F5974" w:rsidRDefault="000F7FEF" w:rsidP="004F5974">
            <w:pPr>
              <w:pStyle w:val="3"/>
              <w:shd w:val="clear" w:color="auto" w:fill="auto"/>
              <w:tabs>
                <w:tab w:val="center" w:pos="2199"/>
                <w:tab w:val="center" w:pos="2890"/>
                <w:tab w:val="left" w:pos="3162"/>
              </w:tabs>
              <w:spacing w:after="0" w:line="298" w:lineRule="exact"/>
              <w:ind w:left="20" w:firstLine="0"/>
              <w:jc w:val="both"/>
              <w:rPr>
                <w:color w:val="000000" w:themeColor="text1"/>
                <w:spacing w:val="-2"/>
                <w:sz w:val="21"/>
                <w:szCs w:val="21"/>
                <w:shd w:val="clear" w:color="auto" w:fill="FFFFFF"/>
                <w:lang w:bidi="ru-RU"/>
              </w:rPr>
            </w:pPr>
            <w:r w:rsidRPr="004F5974">
              <w:rPr>
                <w:rStyle w:val="40pt"/>
                <w:color w:val="000000" w:themeColor="text1"/>
                <w:sz w:val="22"/>
                <w:szCs w:val="22"/>
              </w:rPr>
              <w:t>Окружающий мир-</w:t>
            </w:r>
            <w:r w:rsidR="004F5974" w:rsidRPr="004F5974">
              <w:rPr>
                <w:rStyle w:val="40pt"/>
                <w:color w:val="000000" w:themeColor="text1"/>
                <w:sz w:val="22"/>
                <w:szCs w:val="22"/>
              </w:rPr>
              <w:t xml:space="preserve"> </w:t>
            </w:r>
            <w:r w:rsidR="004F5974" w:rsidRPr="004F5974">
              <w:rPr>
                <w:color w:val="000000" w:themeColor="text1"/>
              </w:rPr>
              <w:t>качество</w:t>
            </w:r>
            <w:r w:rsidR="004F5974" w:rsidRPr="004F5974">
              <w:rPr>
                <w:color w:val="000000" w:themeColor="text1"/>
              </w:rPr>
              <w:tab/>
              <w:t>- 87,8%, успеваемость -100</w:t>
            </w:r>
            <w:r w:rsidR="004F5974" w:rsidRPr="004F5974">
              <w:rPr>
                <w:rStyle w:val="40pt"/>
                <w:color w:val="000000" w:themeColor="text1"/>
              </w:rPr>
              <w:t>%.</w:t>
            </w:r>
          </w:p>
          <w:p w:rsidR="00BC65DB" w:rsidRPr="000F7FEF" w:rsidRDefault="00BC65DB" w:rsidP="00BC65DB">
            <w:pPr>
              <w:ind w:left="20"/>
              <w:rPr>
                <w:color w:val="000000" w:themeColor="text1"/>
              </w:rPr>
            </w:pPr>
            <w:r w:rsidRPr="000F7FEF">
              <w:rPr>
                <w:rStyle w:val="31"/>
                <w:rFonts w:eastAsiaTheme="minorEastAsia"/>
                <w:color w:val="000000" w:themeColor="text1"/>
              </w:rPr>
              <w:t>Результаты ВПР в 5 классах:</w:t>
            </w:r>
          </w:p>
          <w:p w:rsidR="00BC65DB" w:rsidRPr="000F7FEF" w:rsidRDefault="00BC65DB" w:rsidP="00BC65DB">
            <w:pPr>
              <w:pStyle w:val="3"/>
              <w:shd w:val="clear" w:color="auto" w:fill="auto"/>
              <w:spacing w:after="0" w:line="298" w:lineRule="exact"/>
              <w:ind w:left="20" w:firstLine="0"/>
              <w:jc w:val="left"/>
              <w:rPr>
                <w:color w:val="000000" w:themeColor="text1"/>
              </w:rPr>
            </w:pPr>
            <w:r w:rsidRPr="000F7FEF">
              <w:rPr>
                <w:color w:val="000000" w:themeColor="text1"/>
              </w:rPr>
              <w:t>Русский язык: к</w:t>
            </w:r>
            <w:r w:rsidR="00D51162" w:rsidRPr="000F7FEF">
              <w:rPr>
                <w:color w:val="000000" w:themeColor="text1"/>
              </w:rPr>
              <w:t>а</w:t>
            </w:r>
            <w:r w:rsidR="000F7FEF" w:rsidRPr="000F7FEF">
              <w:rPr>
                <w:color w:val="000000" w:themeColor="text1"/>
              </w:rPr>
              <w:t>чество – 45,1%, успеваемость – 92,2</w:t>
            </w:r>
            <w:r w:rsidRPr="000F7FEF">
              <w:rPr>
                <w:color w:val="000000" w:themeColor="text1"/>
              </w:rPr>
              <w:t>%.</w:t>
            </w:r>
          </w:p>
          <w:p w:rsidR="000F7FEF" w:rsidRPr="000F7FEF" w:rsidRDefault="00BC65DB" w:rsidP="00D51162">
            <w:pPr>
              <w:pStyle w:val="3"/>
              <w:shd w:val="clear" w:color="auto" w:fill="auto"/>
              <w:spacing w:after="0" w:line="298" w:lineRule="exact"/>
              <w:ind w:left="20" w:firstLine="0"/>
              <w:jc w:val="left"/>
              <w:rPr>
                <w:color w:val="000000" w:themeColor="text1"/>
              </w:rPr>
            </w:pPr>
            <w:r w:rsidRPr="000F7FEF">
              <w:rPr>
                <w:color w:val="000000" w:themeColor="text1"/>
              </w:rPr>
              <w:t>Математика: качест</w:t>
            </w:r>
            <w:r w:rsidR="000F7FEF" w:rsidRPr="000F7FEF">
              <w:rPr>
                <w:color w:val="000000" w:themeColor="text1"/>
              </w:rPr>
              <w:t>во – 48,1</w:t>
            </w:r>
            <w:r w:rsidR="00D51162" w:rsidRPr="000F7FEF">
              <w:rPr>
                <w:color w:val="000000" w:themeColor="text1"/>
              </w:rPr>
              <w:t xml:space="preserve">%, успеваемость </w:t>
            </w:r>
            <w:r w:rsidR="000F7FEF" w:rsidRPr="000F7FEF">
              <w:rPr>
                <w:color w:val="000000" w:themeColor="text1"/>
              </w:rPr>
              <w:t>–</w:t>
            </w:r>
            <w:r w:rsidR="00D51162" w:rsidRPr="000F7FEF">
              <w:rPr>
                <w:color w:val="000000" w:themeColor="text1"/>
              </w:rPr>
              <w:t xml:space="preserve"> </w:t>
            </w:r>
            <w:r w:rsidR="000F7FEF" w:rsidRPr="000F7FEF">
              <w:rPr>
                <w:color w:val="000000" w:themeColor="text1"/>
              </w:rPr>
              <w:t>88,7</w:t>
            </w:r>
            <w:r w:rsidR="00D51162" w:rsidRPr="000F7FEF">
              <w:rPr>
                <w:color w:val="000000" w:themeColor="text1"/>
              </w:rPr>
              <w:t xml:space="preserve">%. </w:t>
            </w:r>
          </w:p>
          <w:p w:rsidR="000F7FEF" w:rsidRPr="000F7FEF" w:rsidRDefault="000F7FEF" w:rsidP="00D51162">
            <w:pPr>
              <w:pStyle w:val="3"/>
              <w:shd w:val="clear" w:color="auto" w:fill="auto"/>
              <w:spacing w:after="0" w:line="298" w:lineRule="exact"/>
              <w:ind w:left="20" w:firstLine="0"/>
              <w:jc w:val="left"/>
              <w:rPr>
                <w:color w:val="000000" w:themeColor="text1"/>
              </w:rPr>
            </w:pPr>
            <w:r w:rsidRPr="000F7FEF">
              <w:rPr>
                <w:color w:val="000000" w:themeColor="text1"/>
              </w:rPr>
              <w:t>История: качество – 78,8%, успеваемость – 96,2</w:t>
            </w:r>
            <w:r w:rsidR="00BC65DB" w:rsidRPr="000F7FEF">
              <w:rPr>
                <w:color w:val="000000" w:themeColor="text1"/>
              </w:rPr>
              <w:t xml:space="preserve">%. </w:t>
            </w:r>
          </w:p>
          <w:p w:rsidR="00BC65DB" w:rsidRPr="000F7FEF" w:rsidRDefault="000F7FEF" w:rsidP="00D51162">
            <w:pPr>
              <w:pStyle w:val="3"/>
              <w:shd w:val="clear" w:color="auto" w:fill="auto"/>
              <w:spacing w:after="0" w:line="298" w:lineRule="exact"/>
              <w:ind w:left="20" w:firstLine="0"/>
              <w:jc w:val="left"/>
              <w:rPr>
                <w:rStyle w:val="1"/>
                <w:color w:val="000000" w:themeColor="text1"/>
                <w:u w:val="none"/>
              </w:rPr>
            </w:pPr>
            <w:r w:rsidRPr="000F7FEF">
              <w:rPr>
                <w:rStyle w:val="1"/>
                <w:color w:val="000000" w:themeColor="text1"/>
                <w:u w:val="none"/>
              </w:rPr>
              <w:t>Биология: качество – 57,7</w:t>
            </w:r>
            <w:r w:rsidR="00BC65DB" w:rsidRPr="000F7FEF">
              <w:rPr>
                <w:rStyle w:val="1"/>
                <w:color w:val="000000" w:themeColor="text1"/>
                <w:u w:val="none"/>
              </w:rPr>
              <w:t>%, успеваемость - 100%.</w:t>
            </w:r>
          </w:p>
          <w:p w:rsidR="000F7FEF" w:rsidRPr="000F7FEF" w:rsidRDefault="000F7FEF" w:rsidP="000F7FEF">
            <w:pPr>
              <w:ind w:left="20"/>
              <w:rPr>
                <w:color w:val="000000" w:themeColor="text1"/>
              </w:rPr>
            </w:pPr>
            <w:r>
              <w:rPr>
                <w:rStyle w:val="31"/>
                <w:rFonts w:eastAsiaTheme="minorEastAsia"/>
                <w:color w:val="000000" w:themeColor="text1"/>
              </w:rPr>
              <w:t>Результаты ВПР в 6</w:t>
            </w:r>
            <w:r w:rsidRPr="000F7FEF">
              <w:rPr>
                <w:rStyle w:val="31"/>
                <w:rFonts w:eastAsiaTheme="minorEastAsia"/>
                <w:color w:val="000000" w:themeColor="text1"/>
              </w:rPr>
              <w:t xml:space="preserve"> классах:</w:t>
            </w:r>
          </w:p>
          <w:p w:rsidR="004F5974" w:rsidRPr="000F7FEF" w:rsidRDefault="004F5974" w:rsidP="004F5974">
            <w:pPr>
              <w:pStyle w:val="3"/>
              <w:shd w:val="clear" w:color="auto" w:fill="auto"/>
              <w:spacing w:after="0" w:line="298" w:lineRule="exact"/>
              <w:ind w:left="20" w:firstLine="0"/>
              <w:jc w:val="left"/>
              <w:rPr>
                <w:color w:val="000000" w:themeColor="text1"/>
              </w:rPr>
            </w:pPr>
            <w:r w:rsidRPr="000F7FEF">
              <w:rPr>
                <w:color w:val="000000" w:themeColor="text1"/>
              </w:rPr>
              <w:t>Русский язык: качество –</w:t>
            </w:r>
            <w:r>
              <w:rPr>
                <w:color w:val="000000" w:themeColor="text1"/>
              </w:rPr>
              <w:t xml:space="preserve"> 43,4</w:t>
            </w:r>
            <w:r w:rsidRPr="000F7FEF">
              <w:rPr>
                <w:color w:val="000000" w:themeColor="text1"/>
              </w:rPr>
              <w:t>%, успеваемость –</w:t>
            </w:r>
            <w:r>
              <w:rPr>
                <w:color w:val="000000" w:themeColor="text1"/>
              </w:rPr>
              <w:t xml:space="preserve"> 90,6</w:t>
            </w:r>
            <w:r w:rsidRPr="000F7FEF">
              <w:rPr>
                <w:color w:val="000000" w:themeColor="text1"/>
              </w:rPr>
              <w:t>%.</w:t>
            </w:r>
          </w:p>
          <w:p w:rsidR="004F5974" w:rsidRPr="000F7FEF" w:rsidRDefault="004F5974" w:rsidP="004F5974">
            <w:pPr>
              <w:pStyle w:val="3"/>
              <w:shd w:val="clear" w:color="auto" w:fill="auto"/>
              <w:spacing w:after="0" w:line="298" w:lineRule="exact"/>
              <w:ind w:left="20" w:firstLine="0"/>
              <w:jc w:val="left"/>
              <w:rPr>
                <w:color w:val="000000" w:themeColor="text1"/>
              </w:rPr>
            </w:pPr>
            <w:r w:rsidRPr="000F7FEF">
              <w:rPr>
                <w:color w:val="000000" w:themeColor="text1"/>
              </w:rPr>
              <w:t>Математика: качество –</w:t>
            </w:r>
            <w:r>
              <w:rPr>
                <w:color w:val="000000" w:themeColor="text1"/>
              </w:rPr>
              <w:t xml:space="preserve"> 35,3</w:t>
            </w:r>
            <w:r w:rsidRPr="000F7FEF">
              <w:rPr>
                <w:color w:val="000000" w:themeColor="text1"/>
              </w:rPr>
              <w:t>%, успеваемость –</w:t>
            </w:r>
            <w:r>
              <w:rPr>
                <w:color w:val="000000" w:themeColor="text1"/>
              </w:rPr>
              <w:t xml:space="preserve"> 94,1</w:t>
            </w:r>
            <w:r w:rsidRPr="000F7FEF">
              <w:rPr>
                <w:color w:val="000000" w:themeColor="text1"/>
              </w:rPr>
              <w:t xml:space="preserve">%. </w:t>
            </w:r>
          </w:p>
          <w:p w:rsidR="004F5974" w:rsidRPr="000F7FEF" w:rsidRDefault="004F5974" w:rsidP="004F5974">
            <w:pPr>
              <w:pStyle w:val="3"/>
              <w:shd w:val="clear" w:color="auto" w:fill="auto"/>
              <w:spacing w:after="0" w:line="298" w:lineRule="exact"/>
              <w:ind w:left="20" w:firstLine="0"/>
              <w:jc w:val="left"/>
              <w:rPr>
                <w:color w:val="000000" w:themeColor="text1"/>
              </w:rPr>
            </w:pPr>
            <w:r w:rsidRPr="000F7FEF">
              <w:rPr>
                <w:color w:val="000000" w:themeColor="text1"/>
              </w:rPr>
              <w:t>История: качество –</w:t>
            </w:r>
            <w:r>
              <w:rPr>
                <w:color w:val="000000" w:themeColor="text1"/>
              </w:rPr>
              <w:t xml:space="preserve"> 76,9</w:t>
            </w:r>
            <w:r w:rsidRPr="000F7FEF">
              <w:rPr>
                <w:color w:val="000000" w:themeColor="text1"/>
              </w:rPr>
              <w:t>%, успеваемость –</w:t>
            </w:r>
            <w:r>
              <w:rPr>
                <w:color w:val="000000" w:themeColor="text1"/>
              </w:rPr>
              <w:t xml:space="preserve"> 98,1</w:t>
            </w:r>
            <w:r w:rsidRPr="000F7FEF">
              <w:rPr>
                <w:color w:val="000000" w:themeColor="text1"/>
              </w:rPr>
              <w:t xml:space="preserve">%. </w:t>
            </w:r>
          </w:p>
          <w:p w:rsidR="004F5974" w:rsidRPr="000F7FEF" w:rsidRDefault="004F5974" w:rsidP="004F5974">
            <w:pPr>
              <w:pStyle w:val="3"/>
              <w:shd w:val="clear" w:color="auto" w:fill="auto"/>
              <w:spacing w:after="0" w:line="298" w:lineRule="exact"/>
              <w:ind w:left="20" w:firstLine="0"/>
              <w:jc w:val="left"/>
              <w:rPr>
                <w:rStyle w:val="1"/>
                <w:color w:val="000000" w:themeColor="text1"/>
                <w:u w:val="none"/>
              </w:rPr>
            </w:pPr>
            <w:r w:rsidRPr="000F7FEF">
              <w:rPr>
                <w:rStyle w:val="1"/>
                <w:color w:val="000000" w:themeColor="text1"/>
                <w:u w:val="none"/>
              </w:rPr>
              <w:t>Биология: качество –</w:t>
            </w:r>
            <w:r>
              <w:rPr>
                <w:rStyle w:val="1"/>
                <w:color w:val="000000" w:themeColor="text1"/>
                <w:u w:val="none"/>
              </w:rPr>
              <w:t xml:space="preserve"> 59,6</w:t>
            </w:r>
            <w:r w:rsidRPr="000F7FEF">
              <w:rPr>
                <w:rStyle w:val="1"/>
                <w:color w:val="000000" w:themeColor="text1"/>
                <w:u w:val="none"/>
              </w:rPr>
              <w:t>%, успеваемость - 100%.</w:t>
            </w:r>
          </w:p>
          <w:p w:rsidR="000F7FEF" w:rsidRPr="004F5974" w:rsidRDefault="004F5974" w:rsidP="004F5974">
            <w:pPr>
              <w:pStyle w:val="3"/>
              <w:shd w:val="clear" w:color="auto" w:fill="auto"/>
              <w:spacing w:after="0" w:line="298" w:lineRule="exact"/>
              <w:ind w:left="20" w:firstLine="0"/>
              <w:jc w:val="left"/>
              <w:rPr>
                <w:color w:val="000000" w:themeColor="text1"/>
                <w:shd w:val="clear" w:color="auto" w:fill="FFFFFF"/>
                <w:lang w:bidi="ru-RU"/>
              </w:rPr>
            </w:pPr>
            <w:r w:rsidRPr="004F5974">
              <w:rPr>
                <w:color w:val="000000" w:themeColor="text1"/>
              </w:rPr>
              <w:lastRenderedPageBreak/>
              <w:t>География:</w:t>
            </w:r>
            <w:r w:rsidRPr="004F5974">
              <w:rPr>
                <w:rStyle w:val="1"/>
                <w:color w:val="000000" w:themeColor="text1"/>
                <w:u w:val="none"/>
              </w:rPr>
              <w:t xml:space="preserve"> качество 45,1%, успеваемость – 94,1%.</w:t>
            </w:r>
          </w:p>
          <w:p w:rsidR="004F5974" w:rsidRDefault="004F5974" w:rsidP="004F5974">
            <w:pPr>
              <w:pStyle w:val="3"/>
              <w:shd w:val="clear" w:color="auto" w:fill="auto"/>
              <w:spacing w:after="0" w:line="298" w:lineRule="exact"/>
              <w:ind w:left="20" w:firstLine="0"/>
              <w:jc w:val="left"/>
              <w:rPr>
                <w:rStyle w:val="1"/>
                <w:color w:val="000000" w:themeColor="text1"/>
                <w:u w:val="none"/>
              </w:rPr>
            </w:pPr>
            <w:r w:rsidRPr="004F5974">
              <w:rPr>
                <w:color w:val="000000" w:themeColor="text1"/>
              </w:rPr>
              <w:t xml:space="preserve">Обществознание: </w:t>
            </w:r>
            <w:r w:rsidRPr="004F5974">
              <w:rPr>
                <w:rStyle w:val="1"/>
                <w:color w:val="000000" w:themeColor="text1"/>
                <w:u w:val="none"/>
              </w:rPr>
              <w:t>качество 71,2%, успеваемость – 94,2%.</w:t>
            </w:r>
          </w:p>
          <w:p w:rsidR="00D704AD" w:rsidRPr="000F7FEF" w:rsidRDefault="00D704AD" w:rsidP="00D704AD">
            <w:pPr>
              <w:ind w:left="20"/>
              <w:rPr>
                <w:color w:val="000000" w:themeColor="text1"/>
              </w:rPr>
            </w:pPr>
            <w:r>
              <w:rPr>
                <w:rStyle w:val="31"/>
                <w:rFonts w:eastAsiaTheme="minorEastAsia"/>
                <w:color w:val="000000" w:themeColor="text1"/>
              </w:rPr>
              <w:t xml:space="preserve">Результаты ВПР в 11 </w:t>
            </w:r>
            <w:r w:rsidRPr="000F7FEF">
              <w:rPr>
                <w:rStyle w:val="31"/>
                <w:rFonts w:eastAsiaTheme="minorEastAsia"/>
                <w:color w:val="000000" w:themeColor="text1"/>
              </w:rPr>
              <w:t>классах:</w:t>
            </w:r>
          </w:p>
          <w:p w:rsidR="00D704AD" w:rsidRPr="00D57948" w:rsidRDefault="00D704AD" w:rsidP="00D704AD">
            <w:pPr>
              <w:pStyle w:val="3"/>
              <w:shd w:val="clear" w:color="auto" w:fill="auto"/>
              <w:spacing w:after="0" w:line="298" w:lineRule="exact"/>
              <w:ind w:left="20" w:firstLine="0"/>
              <w:jc w:val="left"/>
              <w:rPr>
                <w:color w:val="000000" w:themeColor="text1"/>
              </w:rPr>
            </w:pPr>
            <w:r w:rsidRPr="00D57948">
              <w:rPr>
                <w:color w:val="000000" w:themeColor="text1"/>
              </w:rPr>
              <w:t>История: качество –</w:t>
            </w:r>
            <w:r w:rsidR="00D57948" w:rsidRPr="00D57948">
              <w:rPr>
                <w:color w:val="000000" w:themeColor="text1"/>
              </w:rPr>
              <w:t xml:space="preserve"> 77,8</w:t>
            </w:r>
            <w:r w:rsidRPr="00D57948">
              <w:rPr>
                <w:color w:val="000000" w:themeColor="text1"/>
              </w:rPr>
              <w:t>%, успеваемость –</w:t>
            </w:r>
            <w:r w:rsidR="00D57948" w:rsidRPr="00D57948">
              <w:rPr>
                <w:color w:val="000000" w:themeColor="text1"/>
              </w:rPr>
              <w:t xml:space="preserve"> 100</w:t>
            </w:r>
            <w:r w:rsidRPr="00D57948">
              <w:rPr>
                <w:color w:val="000000" w:themeColor="text1"/>
              </w:rPr>
              <w:t xml:space="preserve">%. </w:t>
            </w:r>
          </w:p>
          <w:p w:rsidR="00D704AD" w:rsidRPr="00D57948" w:rsidRDefault="00D704AD" w:rsidP="00D704AD">
            <w:pPr>
              <w:pStyle w:val="3"/>
              <w:shd w:val="clear" w:color="auto" w:fill="auto"/>
              <w:spacing w:after="0" w:line="298" w:lineRule="exact"/>
              <w:ind w:left="20" w:firstLine="0"/>
              <w:jc w:val="left"/>
              <w:rPr>
                <w:rStyle w:val="1"/>
                <w:color w:val="000000" w:themeColor="text1"/>
                <w:u w:val="none"/>
              </w:rPr>
            </w:pPr>
            <w:r w:rsidRPr="00D57948">
              <w:rPr>
                <w:rStyle w:val="1"/>
                <w:color w:val="000000" w:themeColor="text1"/>
                <w:u w:val="none"/>
              </w:rPr>
              <w:t>Биология: качество –</w:t>
            </w:r>
            <w:r w:rsidR="00D57948" w:rsidRPr="00D57948">
              <w:rPr>
                <w:rStyle w:val="1"/>
                <w:color w:val="000000" w:themeColor="text1"/>
                <w:u w:val="none"/>
              </w:rPr>
              <w:t xml:space="preserve"> 25</w:t>
            </w:r>
            <w:r w:rsidRPr="00D57948">
              <w:rPr>
                <w:rStyle w:val="1"/>
                <w:color w:val="000000" w:themeColor="text1"/>
                <w:u w:val="none"/>
              </w:rPr>
              <w:t>%, успеваемость - 100%.</w:t>
            </w:r>
          </w:p>
          <w:p w:rsidR="00D704AD" w:rsidRPr="00D57948" w:rsidRDefault="00D57948" w:rsidP="00D704AD">
            <w:pPr>
              <w:pStyle w:val="3"/>
              <w:shd w:val="clear" w:color="auto" w:fill="auto"/>
              <w:spacing w:after="0" w:line="298" w:lineRule="exact"/>
              <w:ind w:left="20" w:firstLine="0"/>
              <w:jc w:val="left"/>
              <w:rPr>
                <w:color w:val="000000" w:themeColor="text1"/>
                <w:shd w:val="clear" w:color="auto" w:fill="FFFFFF"/>
                <w:lang w:bidi="ru-RU"/>
              </w:rPr>
            </w:pPr>
            <w:r w:rsidRPr="00D57948">
              <w:rPr>
                <w:color w:val="000000" w:themeColor="text1"/>
              </w:rPr>
              <w:t>Физика:57,2</w:t>
            </w:r>
            <w:r w:rsidR="00D704AD" w:rsidRPr="00D57948">
              <w:rPr>
                <w:rStyle w:val="1"/>
                <w:color w:val="000000" w:themeColor="text1"/>
                <w:u w:val="none"/>
              </w:rPr>
              <w:t xml:space="preserve"> качество %, успеваемость –</w:t>
            </w:r>
            <w:r w:rsidRPr="00D57948">
              <w:rPr>
                <w:rStyle w:val="1"/>
                <w:color w:val="000000" w:themeColor="text1"/>
                <w:u w:val="none"/>
              </w:rPr>
              <w:t xml:space="preserve"> 100</w:t>
            </w:r>
            <w:r w:rsidR="00D704AD" w:rsidRPr="00D57948">
              <w:rPr>
                <w:rStyle w:val="1"/>
                <w:color w:val="000000" w:themeColor="text1"/>
                <w:u w:val="none"/>
              </w:rPr>
              <w:t>%.</w:t>
            </w:r>
          </w:p>
          <w:p w:rsidR="00D704AD" w:rsidRPr="004F5974" w:rsidRDefault="00D57948" w:rsidP="00D704AD">
            <w:pPr>
              <w:pStyle w:val="3"/>
              <w:shd w:val="clear" w:color="auto" w:fill="auto"/>
              <w:spacing w:after="0" w:line="298" w:lineRule="exact"/>
              <w:ind w:left="20" w:firstLine="0"/>
              <w:jc w:val="left"/>
              <w:rPr>
                <w:color w:val="000000" w:themeColor="text1"/>
                <w:shd w:val="clear" w:color="auto" w:fill="FFFFFF"/>
                <w:lang w:bidi="ru-RU"/>
              </w:rPr>
            </w:pPr>
            <w:r w:rsidRPr="00D57948">
              <w:rPr>
                <w:color w:val="000000" w:themeColor="text1"/>
              </w:rPr>
              <w:t>Английский язык</w:t>
            </w:r>
            <w:r w:rsidR="00D704AD" w:rsidRPr="00D57948">
              <w:rPr>
                <w:color w:val="000000" w:themeColor="text1"/>
              </w:rPr>
              <w:t xml:space="preserve">: </w:t>
            </w:r>
            <w:r w:rsidR="00D704AD" w:rsidRPr="00D57948">
              <w:rPr>
                <w:rStyle w:val="1"/>
                <w:color w:val="000000" w:themeColor="text1"/>
                <w:u w:val="none"/>
              </w:rPr>
              <w:t xml:space="preserve">качество </w:t>
            </w:r>
            <w:r w:rsidRPr="00D57948">
              <w:rPr>
                <w:rStyle w:val="1"/>
                <w:color w:val="000000" w:themeColor="text1"/>
                <w:u w:val="none"/>
              </w:rPr>
              <w:t>100</w:t>
            </w:r>
            <w:r w:rsidR="00D704AD" w:rsidRPr="00D57948">
              <w:rPr>
                <w:rStyle w:val="1"/>
                <w:color w:val="000000" w:themeColor="text1"/>
                <w:u w:val="none"/>
              </w:rPr>
              <w:t>%, успеваемость –</w:t>
            </w:r>
            <w:r w:rsidRPr="00D57948">
              <w:rPr>
                <w:rStyle w:val="1"/>
                <w:color w:val="000000" w:themeColor="text1"/>
                <w:u w:val="none"/>
              </w:rPr>
              <w:t xml:space="preserve"> 100</w:t>
            </w:r>
            <w:r w:rsidR="00D704AD" w:rsidRPr="00D57948">
              <w:rPr>
                <w:rStyle w:val="1"/>
                <w:color w:val="000000" w:themeColor="text1"/>
                <w:u w:val="none"/>
              </w:rPr>
              <w:t>%.</w:t>
            </w:r>
          </w:p>
        </w:tc>
      </w:tr>
      <w:tr w:rsidR="00012ECA" w:rsidTr="00925808">
        <w:trPr>
          <w:trHeight w:val="390"/>
        </w:trPr>
        <w:tc>
          <w:tcPr>
            <w:tcW w:w="4928" w:type="dxa"/>
            <w:vMerge w:val="restart"/>
          </w:tcPr>
          <w:p w:rsidR="00012ECA" w:rsidRDefault="00012ECA" w:rsidP="00012ECA">
            <w:pPr>
              <w:pStyle w:val="3"/>
              <w:shd w:val="clear" w:color="auto" w:fill="auto"/>
              <w:spacing w:after="0" w:line="230" w:lineRule="exact"/>
              <w:ind w:firstLine="0"/>
            </w:pPr>
            <w:proofErr w:type="spellStart"/>
            <w:r>
              <w:rPr>
                <w:rStyle w:val="2"/>
              </w:rPr>
              <w:lastRenderedPageBreak/>
              <w:t>Метапредметные</w:t>
            </w:r>
            <w:proofErr w:type="spellEnd"/>
            <w:r>
              <w:rPr>
                <w:rStyle w:val="2"/>
              </w:rPr>
              <w:t xml:space="preserve"> результаты</w:t>
            </w:r>
          </w:p>
        </w:tc>
        <w:tc>
          <w:tcPr>
            <w:tcW w:w="4678" w:type="dxa"/>
            <w:vMerge w:val="restart"/>
          </w:tcPr>
          <w:p w:rsidR="00012ECA" w:rsidRDefault="00012ECA" w:rsidP="00012ECA">
            <w:pPr>
              <w:pStyle w:val="3"/>
              <w:shd w:val="clear" w:color="auto" w:fill="auto"/>
              <w:spacing w:after="0" w:line="298" w:lineRule="exact"/>
              <w:ind w:firstLine="0"/>
            </w:pPr>
            <w:r>
              <w:rPr>
                <w:rStyle w:val="2"/>
              </w:rPr>
              <w:t xml:space="preserve">Уровень освоения планируемых </w:t>
            </w:r>
            <w:proofErr w:type="spellStart"/>
            <w:r>
              <w:rPr>
                <w:rStyle w:val="2"/>
              </w:rPr>
              <w:t>метапредметных</w:t>
            </w:r>
            <w:proofErr w:type="spellEnd"/>
            <w:r>
              <w:rPr>
                <w:rStyle w:val="2"/>
              </w:rPr>
              <w:t xml:space="preserve"> результатов (</w:t>
            </w:r>
            <w:proofErr w:type="spellStart"/>
            <w:r>
              <w:rPr>
                <w:rStyle w:val="2"/>
              </w:rPr>
              <w:t>высокий</w:t>
            </w:r>
            <w:proofErr w:type="gramStart"/>
            <w:r>
              <w:rPr>
                <w:rStyle w:val="2"/>
              </w:rPr>
              <w:t>,с</w:t>
            </w:r>
            <w:proofErr w:type="gramEnd"/>
            <w:r>
              <w:rPr>
                <w:rStyle w:val="2"/>
              </w:rPr>
              <w:t>редний,</w:t>
            </w:r>
            <w:bookmarkStart w:id="0" w:name="_GoBack"/>
            <w:bookmarkEnd w:id="0"/>
            <w:r>
              <w:rPr>
                <w:rStyle w:val="2"/>
              </w:rPr>
              <w:t>низкий</w:t>
            </w:r>
            <w:proofErr w:type="spellEnd"/>
            <w:r>
              <w:rPr>
                <w:rStyle w:val="2"/>
              </w:rPr>
              <w:t>).</w:t>
            </w:r>
          </w:p>
        </w:tc>
        <w:tc>
          <w:tcPr>
            <w:tcW w:w="5180" w:type="dxa"/>
            <w:gridSpan w:val="2"/>
            <w:vAlign w:val="bottom"/>
          </w:tcPr>
          <w:p w:rsidR="00012ECA" w:rsidRPr="00C17682" w:rsidRDefault="00012ECA" w:rsidP="00012ECA">
            <w:pPr>
              <w:pStyle w:val="3"/>
              <w:shd w:val="clear" w:color="auto" w:fill="auto"/>
              <w:spacing w:after="0" w:line="298" w:lineRule="exact"/>
              <w:ind w:firstLine="0"/>
              <w:jc w:val="both"/>
              <w:rPr>
                <w:color w:val="000000" w:themeColor="text1"/>
              </w:rPr>
            </w:pPr>
            <w:r w:rsidRPr="00C17682">
              <w:rPr>
                <w:rStyle w:val="2"/>
                <w:color w:val="000000" w:themeColor="text1"/>
              </w:rPr>
              <w:t>Познавательные УУД:</w:t>
            </w:r>
          </w:p>
          <w:p w:rsidR="00012ECA" w:rsidRPr="00C17682" w:rsidRDefault="00052C66" w:rsidP="00012ECA">
            <w:pPr>
              <w:pStyle w:val="3"/>
              <w:numPr>
                <w:ilvl w:val="0"/>
                <w:numId w:val="15"/>
              </w:numPr>
              <w:shd w:val="clear" w:color="auto" w:fill="auto"/>
              <w:tabs>
                <w:tab w:val="left" w:pos="192"/>
              </w:tabs>
              <w:spacing w:after="0" w:line="298" w:lineRule="exact"/>
              <w:ind w:firstLine="0"/>
              <w:jc w:val="both"/>
              <w:rPr>
                <w:color w:val="000000" w:themeColor="text1"/>
              </w:rPr>
            </w:pPr>
            <w:r w:rsidRPr="00C17682">
              <w:rPr>
                <w:rStyle w:val="2"/>
                <w:color w:val="000000" w:themeColor="text1"/>
              </w:rPr>
              <w:t>класс: в-52%, с-32%, н-16</w:t>
            </w:r>
            <w:r w:rsidR="00012ECA" w:rsidRPr="00C17682">
              <w:rPr>
                <w:rStyle w:val="2"/>
                <w:color w:val="000000" w:themeColor="text1"/>
              </w:rPr>
              <w:t>%</w:t>
            </w:r>
          </w:p>
          <w:p w:rsidR="000F7FEF" w:rsidRPr="00C17682" w:rsidRDefault="00052C66" w:rsidP="00012ECA">
            <w:pPr>
              <w:pStyle w:val="3"/>
              <w:numPr>
                <w:ilvl w:val="0"/>
                <w:numId w:val="15"/>
              </w:numPr>
              <w:shd w:val="clear" w:color="auto" w:fill="auto"/>
              <w:tabs>
                <w:tab w:val="left" w:pos="277"/>
              </w:tabs>
              <w:spacing w:after="0" w:line="298" w:lineRule="exact"/>
              <w:ind w:left="80" w:firstLine="0"/>
              <w:jc w:val="left"/>
              <w:rPr>
                <w:rStyle w:val="2"/>
                <w:color w:val="000000" w:themeColor="text1"/>
                <w:shd w:val="clear" w:color="auto" w:fill="auto"/>
                <w:lang w:bidi="ar-SA"/>
              </w:rPr>
            </w:pPr>
            <w:r w:rsidRPr="00C17682">
              <w:rPr>
                <w:rStyle w:val="2"/>
                <w:color w:val="000000" w:themeColor="text1"/>
              </w:rPr>
              <w:t>класс: в-43%, с-52%, н-5</w:t>
            </w:r>
            <w:r w:rsidR="00012ECA" w:rsidRPr="00C17682">
              <w:rPr>
                <w:rStyle w:val="2"/>
                <w:color w:val="000000" w:themeColor="text1"/>
              </w:rPr>
              <w:t xml:space="preserve">% </w:t>
            </w:r>
          </w:p>
          <w:p w:rsidR="00012ECA" w:rsidRPr="00C17682" w:rsidRDefault="00012ECA" w:rsidP="000F7FEF">
            <w:pPr>
              <w:pStyle w:val="3"/>
              <w:shd w:val="clear" w:color="auto" w:fill="auto"/>
              <w:tabs>
                <w:tab w:val="left" w:pos="277"/>
              </w:tabs>
              <w:spacing w:after="0" w:line="298" w:lineRule="exact"/>
              <w:ind w:left="80" w:firstLine="0"/>
              <w:jc w:val="left"/>
              <w:rPr>
                <w:color w:val="000000" w:themeColor="text1"/>
              </w:rPr>
            </w:pPr>
            <w:r w:rsidRPr="00C17682">
              <w:rPr>
                <w:rStyle w:val="2"/>
                <w:color w:val="000000" w:themeColor="text1"/>
              </w:rPr>
              <w:t>Регулятивные УУД:</w:t>
            </w:r>
          </w:p>
        </w:tc>
      </w:tr>
      <w:tr w:rsidR="00012ECA" w:rsidTr="00925808">
        <w:trPr>
          <w:trHeight w:val="389"/>
        </w:trPr>
        <w:tc>
          <w:tcPr>
            <w:tcW w:w="4928" w:type="dxa"/>
            <w:vMerge/>
          </w:tcPr>
          <w:p w:rsidR="00012ECA" w:rsidRDefault="00012ECA" w:rsidP="00012ECA">
            <w:pPr>
              <w:pStyle w:val="3"/>
              <w:shd w:val="clear" w:color="auto" w:fill="auto"/>
              <w:spacing w:after="0" w:line="230" w:lineRule="exact"/>
              <w:ind w:firstLine="0"/>
              <w:rPr>
                <w:rStyle w:val="2"/>
              </w:rPr>
            </w:pPr>
          </w:p>
        </w:tc>
        <w:tc>
          <w:tcPr>
            <w:tcW w:w="4678" w:type="dxa"/>
            <w:vMerge/>
          </w:tcPr>
          <w:p w:rsidR="00012ECA" w:rsidRDefault="00012ECA" w:rsidP="00012ECA">
            <w:pPr>
              <w:pStyle w:val="3"/>
              <w:shd w:val="clear" w:color="auto" w:fill="auto"/>
              <w:spacing w:after="0" w:line="298" w:lineRule="exact"/>
              <w:ind w:firstLine="0"/>
              <w:rPr>
                <w:rStyle w:val="2"/>
              </w:rPr>
            </w:pPr>
          </w:p>
        </w:tc>
        <w:tc>
          <w:tcPr>
            <w:tcW w:w="5180" w:type="dxa"/>
            <w:gridSpan w:val="2"/>
            <w:vAlign w:val="bottom"/>
          </w:tcPr>
          <w:p w:rsidR="00012ECA" w:rsidRPr="00C17682" w:rsidRDefault="00012ECA" w:rsidP="00012ECA">
            <w:pPr>
              <w:pStyle w:val="3"/>
              <w:numPr>
                <w:ilvl w:val="0"/>
                <w:numId w:val="16"/>
              </w:numPr>
              <w:shd w:val="clear" w:color="auto" w:fill="auto"/>
              <w:tabs>
                <w:tab w:val="left" w:pos="192"/>
              </w:tabs>
              <w:spacing w:after="0" w:line="298" w:lineRule="exact"/>
              <w:ind w:firstLine="0"/>
              <w:jc w:val="both"/>
              <w:rPr>
                <w:color w:val="000000" w:themeColor="text1"/>
              </w:rPr>
            </w:pPr>
            <w:r w:rsidRPr="00C17682">
              <w:rPr>
                <w:rStyle w:val="2"/>
                <w:color w:val="000000" w:themeColor="text1"/>
              </w:rPr>
              <w:t>класс: в-50%, с-36%, н-14%</w:t>
            </w:r>
          </w:p>
          <w:p w:rsidR="000F7FEF" w:rsidRPr="00C17682" w:rsidRDefault="00012ECA" w:rsidP="00012ECA">
            <w:pPr>
              <w:pStyle w:val="3"/>
              <w:numPr>
                <w:ilvl w:val="0"/>
                <w:numId w:val="16"/>
              </w:numPr>
              <w:shd w:val="clear" w:color="auto" w:fill="auto"/>
              <w:tabs>
                <w:tab w:val="left" w:pos="277"/>
              </w:tabs>
              <w:spacing w:after="0" w:line="298" w:lineRule="exact"/>
              <w:ind w:left="80" w:firstLine="0"/>
              <w:jc w:val="left"/>
              <w:rPr>
                <w:rStyle w:val="2"/>
                <w:color w:val="000000" w:themeColor="text1"/>
                <w:shd w:val="clear" w:color="auto" w:fill="auto"/>
                <w:lang w:bidi="ar-SA"/>
              </w:rPr>
            </w:pPr>
            <w:r w:rsidRPr="00C17682">
              <w:rPr>
                <w:rStyle w:val="2"/>
                <w:color w:val="000000" w:themeColor="text1"/>
              </w:rPr>
              <w:t>класс: в-41%, с-51%, н-8%</w:t>
            </w:r>
          </w:p>
          <w:p w:rsidR="00012ECA" w:rsidRPr="00C17682" w:rsidRDefault="00012ECA" w:rsidP="000F7FEF">
            <w:pPr>
              <w:pStyle w:val="3"/>
              <w:shd w:val="clear" w:color="auto" w:fill="auto"/>
              <w:tabs>
                <w:tab w:val="left" w:pos="277"/>
              </w:tabs>
              <w:spacing w:after="0" w:line="298" w:lineRule="exact"/>
              <w:ind w:left="80" w:firstLine="0"/>
              <w:jc w:val="left"/>
              <w:rPr>
                <w:color w:val="000000" w:themeColor="text1"/>
              </w:rPr>
            </w:pPr>
            <w:r w:rsidRPr="00C17682">
              <w:rPr>
                <w:rStyle w:val="2"/>
                <w:color w:val="000000" w:themeColor="text1"/>
              </w:rPr>
              <w:t xml:space="preserve"> Коммуникативные УУД:</w:t>
            </w:r>
          </w:p>
        </w:tc>
      </w:tr>
      <w:tr w:rsidR="00012ECA" w:rsidTr="00925808">
        <w:trPr>
          <w:trHeight w:val="389"/>
        </w:trPr>
        <w:tc>
          <w:tcPr>
            <w:tcW w:w="4928" w:type="dxa"/>
            <w:vMerge/>
          </w:tcPr>
          <w:p w:rsidR="00012ECA" w:rsidRDefault="00012ECA" w:rsidP="00012ECA">
            <w:pPr>
              <w:pStyle w:val="3"/>
              <w:shd w:val="clear" w:color="auto" w:fill="auto"/>
              <w:spacing w:after="0" w:line="230" w:lineRule="exact"/>
              <w:ind w:firstLine="0"/>
              <w:rPr>
                <w:rStyle w:val="2"/>
              </w:rPr>
            </w:pPr>
          </w:p>
        </w:tc>
        <w:tc>
          <w:tcPr>
            <w:tcW w:w="4678" w:type="dxa"/>
            <w:vMerge/>
          </w:tcPr>
          <w:p w:rsidR="00012ECA" w:rsidRDefault="00012ECA" w:rsidP="00012ECA">
            <w:pPr>
              <w:pStyle w:val="3"/>
              <w:shd w:val="clear" w:color="auto" w:fill="auto"/>
              <w:spacing w:after="0" w:line="298" w:lineRule="exact"/>
              <w:ind w:firstLine="0"/>
              <w:rPr>
                <w:rStyle w:val="2"/>
              </w:rPr>
            </w:pPr>
          </w:p>
        </w:tc>
        <w:tc>
          <w:tcPr>
            <w:tcW w:w="5180" w:type="dxa"/>
            <w:gridSpan w:val="2"/>
            <w:vAlign w:val="bottom"/>
          </w:tcPr>
          <w:p w:rsidR="00012ECA" w:rsidRPr="00C17682" w:rsidRDefault="00012ECA" w:rsidP="00012ECA">
            <w:pPr>
              <w:pStyle w:val="3"/>
              <w:numPr>
                <w:ilvl w:val="0"/>
                <w:numId w:val="17"/>
              </w:numPr>
              <w:shd w:val="clear" w:color="auto" w:fill="auto"/>
              <w:tabs>
                <w:tab w:val="left" w:pos="192"/>
              </w:tabs>
              <w:spacing w:after="60" w:line="230" w:lineRule="exact"/>
              <w:ind w:firstLine="0"/>
              <w:jc w:val="both"/>
              <w:rPr>
                <w:color w:val="000000" w:themeColor="text1"/>
              </w:rPr>
            </w:pPr>
            <w:r w:rsidRPr="00C17682">
              <w:rPr>
                <w:rStyle w:val="2"/>
                <w:color w:val="000000" w:themeColor="text1"/>
              </w:rPr>
              <w:t>класс: в-67%, с-29%, н-4%</w:t>
            </w:r>
          </w:p>
          <w:p w:rsidR="00012ECA" w:rsidRPr="00C17682" w:rsidRDefault="00012ECA" w:rsidP="00012ECA">
            <w:pPr>
              <w:pStyle w:val="3"/>
              <w:numPr>
                <w:ilvl w:val="0"/>
                <w:numId w:val="17"/>
              </w:numPr>
              <w:shd w:val="clear" w:color="auto" w:fill="auto"/>
              <w:tabs>
                <w:tab w:val="left" w:pos="192"/>
              </w:tabs>
              <w:spacing w:before="60" w:after="0" w:line="230" w:lineRule="exact"/>
              <w:ind w:firstLine="0"/>
              <w:jc w:val="both"/>
              <w:rPr>
                <w:color w:val="000000" w:themeColor="text1"/>
              </w:rPr>
            </w:pPr>
            <w:r w:rsidRPr="00C17682">
              <w:rPr>
                <w:rStyle w:val="2"/>
                <w:color w:val="000000" w:themeColor="text1"/>
              </w:rPr>
              <w:t>класс: в-51, с-49, н-0%</w:t>
            </w:r>
          </w:p>
        </w:tc>
      </w:tr>
      <w:tr w:rsidR="00012ECA" w:rsidTr="000A5B30">
        <w:tc>
          <w:tcPr>
            <w:tcW w:w="4928" w:type="dxa"/>
          </w:tcPr>
          <w:p w:rsidR="00012ECA" w:rsidRDefault="00012ECA" w:rsidP="00012ECA">
            <w:pPr>
              <w:pStyle w:val="3"/>
              <w:shd w:val="clear" w:color="auto" w:fill="auto"/>
              <w:spacing w:after="0" w:line="230" w:lineRule="exact"/>
              <w:ind w:firstLine="0"/>
            </w:pPr>
            <w:r>
              <w:rPr>
                <w:rStyle w:val="2"/>
              </w:rPr>
              <w:t>Личностные результаты</w:t>
            </w:r>
          </w:p>
        </w:tc>
        <w:tc>
          <w:tcPr>
            <w:tcW w:w="4678" w:type="dxa"/>
          </w:tcPr>
          <w:p w:rsidR="00012ECA" w:rsidRDefault="00012ECA" w:rsidP="00012ECA">
            <w:pPr>
              <w:pStyle w:val="3"/>
              <w:shd w:val="clear" w:color="auto" w:fill="auto"/>
              <w:spacing w:after="0" w:line="298" w:lineRule="exact"/>
              <w:ind w:firstLine="0"/>
            </w:pPr>
            <w:r>
              <w:rPr>
                <w:rStyle w:val="2"/>
              </w:rPr>
              <w:t xml:space="preserve">Уровень </w:t>
            </w:r>
            <w:proofErr w:type="spellStart"/>
            <w:r>
              <w:rPr>
                <w:rStyle w:val="2"/>
              </w:rPr>
              <w:t>сформированности</w:t>
            </w:r>
            <w:proofErr w:type="spellEnd"/>
            <w:r>
              <w:rPr>
                <w:rStyle w:val="2"/>
              </w:rPr>
              <w:t xml:space="preserve"> отдельных личностных результатов</w:t>
            </w:r>
          </w:p>
        </w:tc>
        <w:tc>
          <w:tcPr>
            <w:tcW w:w="5180" w:type="dxa"/>
            <w:gridSpan w:val="2"/>
          </w:tcPr>
          <w:p w:rsidR="00012ECA" w:rsidRPr="00C17682" w:rsidRDefault="00012ECA" w:rsidP="00012ECA">
            <w:pPr>
              <w:pStyle w:val="3"/>
              <w:shd w:val="clear" w:color="auto" w:fill="auto"/>
              <w:spacing w:after="0" w:line="298" w:lineRule="exact"/>
              <w:ind w:firstLine="0"/>
              <w:jc w:val="both"/>
              <w:rPr>
                <w:color w:val="000000" w:themeColor="text1"/>
              </w:rPr>
            </w:pPr>
            <w:r w:rsidRPr="00C17682">
              <w:rPr>
                <w:rStyle w:val="2"/>
                <w:color w:val="000000" w:themeColor="text1"/>
              </w:rPr>
              <w:t>Личностные УУД:</w:t>
            </w:r>
          </w:p>
          <w:p w:rsidR="00012ECA" w:rsidRPr="00C17682" w:rsidRDefault="00012ECA" w:rsidP="00012ECA">
            <w:pPr>
              <w:pStyle w:val="3"/>
              <w:numPr>
                <w:ilvl w:val="0"/>
                <w:numId w:val="18"/>
              </w:numPr>
              <w:shd w:val="clear" w:color="auto" w:fill="auto"/>
              <w:tabs>
                <w:tab w:val="left" w:pos="192"/>
              </w:tabs>
              <w:spacing w:after="0" w:line="298" w:lineRule="exact"/>
              <w:ind w:firstLine="0"/>
              <w:jc w:val="both"/>
              <w:rPr>
                <w:color w:val="000000" w:themeColor="text1"/>
              </w:rPr>
            </w:pPr>
            <w:r w:rsidRPr="00C17682">
              <w:rPr>
                <w:rStyle w:val="2"/>
                <w:color w:val="000000" w:themeColor="text1"/>
              </w:rPr>
              <w:t>класс: в-39%, с-53 %, н-8%</w:t>
            </w:r>
          </w:p>
          <w:p w:rsidR="00012ECA" w:rsidRPr="00C17682" w:rsidRDefault="00012ECA" w:rsidP="00012ECA">
            <w:pPr>
              <w:rPr>
                <w:color w:val="000000" w:themeColor="text1"/>
                <w:sz w:val="24"/>
                <w:szCs w:val="24"/>
              </w:rPr>
            </w:pPr>
            <w:r w:rsidRPr="00C17682">
              <w:rPr>
                <w:rStyle w:val="2"/>
                <w:rFonts w:eastAsiaTheme="minorEastAsia"/>
                <w:color w:val="000000" w:themeColor="text1"/>
              </w:rPr>
              <w:t>6 класс: в-41%, с-59%, н-3%</w:t>
            </w:r>
          </w:p>
        </w:tc>
      </w:tr>
      <w:tr w:rsidR="00012ECA" w:rsidTr="00916F71">
        <w:tc>
          <w:tcPr>
            <w:tcW w:w="4928" w:type="dxa"/>
          </w:tcPr>
          <w:p w:rsidR="00012ECA" w:rsidRDefault="00012ECA" w:rsidP="00012ECA">
            <w:pPr>
              <w:pStyle w:val="3"/>
              <w:shd w:val="clear" w:color="auto" w:fill="auto"/>
              <w:spacing w:after="0" w:line="230" w:lineRule="exact"/>
              <w:ind w:firstLine="0"/>
            </w:pPr>
            <w:r>
              <w:rPr>
                <w:rStyle w:val="2"/>
              </w:rPr>
              <w:t xml:space="preserve">Здоровье </w:t>
            </w:r>
            <w:proofErr w:type="gramStart"/>
            <w:r>
              <w:rPr>
                <w:rStyle w:val="2"/>
              </w:rPr>
              <w:t>обучающихся</w:t>
            </w:r>
            <w:proofErr w:type="gramEnd"/>
          </w:p>
        </w:tc>
        <w:tc>
          <w:tcPr>
            <w:tcW w:w="4678" w:type="dxa"/>
            <w:vAlign w:val="bottom"/>
          </w:tcPr>
          <w:p w:rsidR="00012ECA" w:rsidRDefault="00012ECA" w:rsidP="00012ECA">
            <w:pPr>
              <w:pStyle w:val="3"/>
              <w:shd w:val="clear" w:color="auto" w:fill="auto"/>
              <w:spacing w:after="0" w:line="298" w:lineRule="exact"/>
              <w:ind w:firstLine="0"/>
              <w:jc w:val="left"/>
            </w:pPr>
            <w:r>
              <w:rPr>
                <w:rStyle w:val="2"/>
              </w:rPr>
              <w:t>% обучающихся, имеющих:</w:t>
            </w:r>
          </w:p>
          <w:p w:rsidR="00012ECA" w:rsidRDefault="00012ECA" w:rsidP="00012ECA">
            <w:pPr>
              <w:pStyle w:val="3"/>
              <w:shd w:val="clear" w:color="auto" w:fill="auto"/>
              <w:spacing w:after="0" w:line="298" w:lineRule="exact"/>
              <w:ind w:firstLine="0"/>
              <w:jc w:val="both"/>
              <w:rPr>
                <w:rStyle w:val="2"/>
              </w:rPr>
            </w:pPr>
            <w:r>
              <w:rPr>
                <w:rStyle w:val="2"/>
              </w:rPr>
              <w:t>-I группу здоровья</w:t>
            </w:r>
          </w:p>
          <w:p w:rsidR="00012ECA" w:rsidRDefault="00012ECA" w:rsidP="00012ECA">
            <w:pPr>
              <w:pStyle w:val="3"/>
              <w:shd w:val="clear" w:color="auto" w:fill="auto"/>
              <w:spacing w:after="0" w:line="298" w:lineRule="exact"/>
              <w:ind w:firstLine="0"/>
              <w:jc w:val="both"/>
              <w:rPr>
                <w:rStyle w:val="2"/>
              </w:rPr>
            </w:pPr>
            <w:r>
              <w:rPr>
                <w:rStyle w:val="2"/>
              </w:rPr>
              <w:t xml:space="preserve"> -II группу здоровья</w:t>
            </w:r>
          </w:p>
          <w:p w:rsidR="00012ECA" w:rsidRDefault="00012ECA" w:rsidP="00012ECA">
            <w:pPr>
              <w:pStyle w:val="3"/>
              <w:shd w:val="clear" w:color="auto" w:fill="auto"/>
              <w:spacing w:after="0" w:line="298" w:lineRule="exact"/>
              <w:ind w:firstLine="0"/>
              <w:jc w:val="both"/>
              <w:rPr>
                <w:rStyle w:val="2"/>
              </w:rPr>
            </w:pPr>
            <w:r>
              <w:rPr>
                <w:rStyle w:val="2"/>
              </w:rPr>
              <w:t xml:space="preserve"> -III группу здоровья</w:t>
            </w:r>
          </w:p>
          <w:p w:rsidR="00012ECA" w:rsidRDefault="00012ECA" w:rsidP="00012ECA">
            <w:pPr>
              <w:pStyle w:val="3"/>
              <w:shd w:val="clear" w:color="auto" w:fill="auto"/>
              <w:spacing w:after="0" w:line="298" w:lineRule="exact"/>
              <w:ind w:firstLine="0"/>
              <w:jc w:val="both"/>
            </w:pPr>
            <w:r>
              <w:rPr>
                <w:rStyle w:val="2"/>
              </w:rPr>
              <w:t xml:space="preserve"> -IV группа здоровья </w:t>
            </w:r>
            <w:proofErr w:type="gramStart"/>
            <w:r>
              <w:rPr>
                <w:rStyle w:val="2"/>
              </w:rPr>
              <w:t>-С</w:t>
            </w:r>
            <w:proofErr w:type="gramEnd"/>
            <w:r>
              <w:rPr>
                <w:rStyle w:val="2"/>
              </w:rPr>
              <w:t>МГ</w:t>
            </w:r>
          </w:p>
          <w:p w:rsidR="00012ECA" w:rsidRDefault="00012ECA" w:rsidP="00012ECA">
            <w:pPr>
              <w:pStyle w:val="3"/>
              <w:shd w:val="clear" w:color="auto" w:fill="auto"/>
              <w:spacing w:after="0" w:line="298" w:lineRule="exact"/>
              <w:ind w:firstLine="0"/>
            </w:pPr>
            <w:r>
              <w:rPr>
                <w:rStyle w:val="2"/>
              </w:rPr>
              <w:t>- занятость обучающихся в спортивных кружках, секциях, клубах УДО и школы</w:t>
            </w:r>
          </w:p>
        </w:tc>
        <w:tc>
          <w:tcPr>
            <w:tcW w:w="5180" w:type="dxa"/>
            <w:gridSpan w:val="2"/>
          </w:tcPr>
          <w:p w:rsidR="00012ECA" w:rsidRPr="00C17682" w:rsidRDefault="00C17682" w:rsidP="00012ECA">
            <w:pPr>
              <w:pStyle w:val="3"/>
              <w:numPr>
                <w:ilvl w:val="0"/>
                <w:numId w:val="9"/>
              </w:numPr>
              <w:shd w:val="clear" w:color="auto" w:fill="auto"/>
              <w:tabs>
                <w:tab w:val="left" w:pos="154"/>
              </w:tabs>
              <w:spacing w:after="0" w:line="298" w:lineRule="exact"/>
              <w:ind w:firstLine="0"/>
              <w:jc w:val="both"/>
              <w:rPr>
                <w:color w:val="000000" w:themeColor="text1"/>
              </w:rPr>
            </w:pPr>
            <w:r w:rsidRPr="00C17682">
              <w:rPr>
                <w:rStyle w:val="2"/>
                <w:color w:val="000000" w:themeColor="text1"/>
              </w:rPr>
              <w:t>группа здоровья – 8,4</w:t>
            </w:r>
            <w:r w:rsidR="00012ECA" w:rsidRPr="00C17682">
              <w:rPr>
                <w:rStyle w:val="2"/>
                <w:color w:val="000000" w:themeColor="text1"/>
              </w:rPr>
              <w:t>%</w:t>
            </w:r>
          </w:p>
          <w:p w:rsidR="00012ECA" w:rsidRPr="00C17682" w:rsidRDefault="00C17682" w:rsidP="00012ECA">
            <w:pPr>
              <w:pStyle w:val="3"/>
              <w:numPr>
                <w:ilvl w:val="0"/>
                <w:numId w:val="9"/>
              </w:numPr>
              <w:shd w:val="clear" w:color="auto" w:fill="auto"/>
              <w:tabs>
                <w:tab w:val="left" w:pos="240"/>
              </w:tabs>
              <w:spacing w:after="0" w:line="298" w:lineRule="exact"/>
              <w:ind w:firstLine="0"/>
              <w:jc w:val="both"/>
              <w:rPr>
                <w:color w:val="000000" w:themeColor="text1"/>
              </w:rPr>
            </w:pPr>
            <w:r w:rsidRPr="00C17682">
              <w:rPr>
                <w:rStyle w:val="2"/>
                <w:color w:val="000000" w:themeColor="text1"/>
              </w:rPr>
              <w:t>группа здоровья – 79</w:t>
            </w:r>
            <w:r w:rsidR="00012ECA" w:rsidRPr="00C17682">
              <w:rPr>
                <w:rStyle w:val="2"/>
                <w:color w:val="000000" w:themeColor="text1"/>
              </w:rPr>
              <w:t>,5%</w:t>
            </w:r>
          </w:p>
          <w:p w:rsidR="00012ECA" w:rsidRPr="00C17682" w:rsidRDefault="00C17682" w:rsidP="00012ECA">
            <w:pPr>
              <w:pStyle w:val="3"/>
              <w:numPr>
                <w:ilvl w:val="0"/>
                <w:numId w:val="9"/>
              </w:numPr>
              <w:shd w:val="clear" w:color="auto" w:fill="auto"/>
              <w:tabs>
                <w:tab w:val="left" w:pos="326"/>
              </w:tabs>
              <w:spacing w:after="0" w:line="298" w:lineRule="exact"/>
              <w:ind w:firstLine="0"/>
              <w:jc w:val="both"/>
              <w:rPr>
                <w:color w:val="000000" w:themeColor="text1"/>
              </w:rPr>
            </w:pPr>
            <w:r w:rsidRPr="00C17682">
              <w:rPr>
                <w:rStyle w:val="2"/>
                <w:color w:val="000000" w:themeColor="text1"/>
              </w:rPr>
              <w:t>группа здоровья – 11</w:t>
            </w:r>
            <w:r w:rsidR="00012ECA" w:rsidRPr="00C17682">
              <w:rPr>
                <w:rStyle w:val="2"/>
                <w:color w:val="000000" w:themeColor="text1"/>
              </w:rPr>
              <w:t>,5%</w:t>
            </w:r>
          </w:p>
          <w:p w:rsidR="00012ECA" w:rsidRPr="00C17682" w:rsidRDefault="00C17682" w:rsidP="00012ECA">
            <w:pPr>
              <w:pStyle w:val="3"/>
              <w:numPr>
                <w:ilvl w:val="0"/>
                <w:numId w:val="9"/>
              </w:numPr>
              <w:shd w:val="clear" w:color="auto" w:fill="auto"/>
              <w:tabs>
                <w:tab w:val="left" w:pos="341"/>
              </w:tabs>
              <w:spacing w:after="0" w:line="298" w:lineRule="exact"/>
              <w:ind w:firstLine="0"/>
              <w:jc w:val="both"/>
              <w:rPr>
                <w:color w:val="000000" w:themeColor="text1"/>
              </w:rPr>
            </w:pPr>
            <w:r w:rsidRPr="00C17682">
              <w:rPr>
                <w:rStyle w:val="2"/>
                <w:color w:val="000000" w:themeColor="text1"/>
              </w:rPr>
              <w:t>группа здоровья - 0,4</w:t>
            </w:r>
            <w:r w:rsidR="00012ECA" w:rsidRPr="00C17682">
              <w:rPr>
                <w:rStyle w:val="2"/>
                <w:color w:val="000000" w:themeColor="text1"/>
              </w:rPr>
              <w:t>%</w:t>
            </w:r>
          </w:p>
          <w:p w:rsidR="00012ECA" w:rsidRPr="00C17682" w:rsidRDefault="00012ECA" w:rsidP="00012ECA">
            <w:pPr>
              <w:pStyle w:val="3"/>
              <w:numPr>
                <w:ilvl w:val="0"/>
                <w:numId w:val="9"/>
              </w:numPr>
              <w:shd w:val="clear" w:color="auto" w:fill="auto"/>
              <w:tabs>
                <w:tab w:val="left" w:pos="274"/>
              </w:tabs>
              <w:spacing w:after="0" w:line="298" w:lineRule="exact"/>
              <w:ind w:firstLine="0"/>
              <w:jc w:val="both"/>
              <w:rPr>
                <w:color w:val="000000" w:themeColor="text1"/>
              </w:rPr>
            </w:pPr>
            <w:r w:rsidRPr="00C17682">
              <w:rPr>
                <w:rStyle w:val="2"/>
                <w:color w:val="000000" w:themeColor="text1"/>
              </w:rPr>
              <w:t>группа здоровья – 0,2%</w:t>
            </w:r>
          </w:p>
          <w:p w:rsidR="00012ECA" w:rsidRPr="00C17682" w:rsidRDefault="00012ECA" w:rsidP="00012ECA">
            <w:pPr>
              <w:rPr>
                <w:color w:val="000000" w:themeColor="text1"/>
                <w:sz w:val="24"/>
                <w:szCs w:val="24"/>
              </w:rPr>
            </w:pPr>
            <w:r w:rsidRPr="00C17682">
              <w:rPr>
                <w:rStyle w:val="2"/>
                <w:rFonts w:eastAsiaTheme="minorEastAsia"/>
                <w:color w:val="000000" w:themeColor="text1"/>
              </w:rPr>
              <w:t>Занятость обучающихся в спортивных кружках, секциях, клубах УДО и школы - 48%</w:t>
            </w:r>
          </w:p>
        </w:tc>
      </w:tr>
      <w:tr w:rsidR="00012ECA" w:rsidTr="00916F71">
        <w:tc>
          <w:tcPr>
            <w:tcW w:w="4928" w:type="dxa"/>
          </w:tcPr>
          <w:p w:rsidR="00012ECA" w:rsidRDefault="00012ECA" w:rsidP="00012ECA">
            <w:pPr>
              <w:pStyle w:val="3"/>
              <w:shd w:val="clear" w:color="auto" w:fill="auto"/>
              <w:spacing w:after="0" w:line="298" w:lineRule="exact"/>
              <w:ind w:firstLine="0"/>
            </w:pPr>
            <w:r>
              <w:rPr>
                <w:rStyle w:val="2"/>
              </w:rPr>
              <w:t>Достижения обучающихся в конкурсах, соревнованиях, олимпиадах</w:t>
            </w:r>
          </w:p>
        </w:tc>
        <w:tc>
          <w:tcPr>
            <w:tcW w:w="4678" w:type="dxa"/>
            <w:vAlign w:val="bottom"/>
          </w:tcPr>
          <w:p w:rsidR="00012ECA" w:rsidRDefault="00012ECA" w:rsidP="00012ECA">
            <w:pPr>
              <w:pStyle w:val="3"/>
              <w:shd w:val="clear" w:color="auto" w:fill="auto"/>
              <w:spacing w:after="0" w:line="298" w:lineRule="exact"/>
              <w:ind w:firstLine="0"/>
              <w:rPr>
                <w:rStyle w:val="2"/>
              </w:rPr>
            </w:pPr>
            <w:r>
              <w:rPr>
                <w:rStyle w:val="2"/>
              </w:rPr>
              <w:t>Участие обучающихся в конкурсах, олимпиадах, соревнованиях(%):</w:t>
            </w:r>
          </w:p>
          <w:p w:rsidR="00012ECA" w:rsidRDefault="00012ECA" w:rsidP="00012ECA">
            <w:pPr>
              <w:pStyle w:val="3"/>
              <w:shd w:val="clear" w:color="auto" w:fill="auto"/>
              <w:spacing w:after="0" w:line="298" w:lineRule="exact"/>
              <w:ind w:firstLine="0"/>
              <w:rPr>
                <w:rStyle w:val="2"/>
              </w:rPr>
            </w:pPr>
            <w:r>
              <w:rPr>
                <w:rStyle w:val="2"/>
              </w:rPr>
              <w:t xml:space="preserve"> -муниципального уровня</w:t>
            </w:r>
          </w:p>
          <w:p w:rsidR="00012ECA" w:rsidRDefault="00012ECA" w:rsidP="00012ECA">
            <w:pPr>
              <w:pStyle w:val="3"/>
              <w:shd w:val="clear" w:color="auto" w:fill="auto"/>
              <w:spacing w:after="0" w:line="298" w:lineRule="exact"/>
              <w:ind w:firstLine="0"/>
              <w:rPr>
                <w:rStyle w:val="2"/>
              </w:rPr>
            </w:pPr>
            <w:r>
              <w:rPr>
                <w:rStyle w:val="2"/>
              </w:rPr>
              <w:t xml:space="preserve"> -регионального уровня</w:t>
            </w:r>
          </w:p>
          <w:p w:rsidR="00012ECA" w:rsidRDefault="00012ECA" w:rsidP="00012ECA">
            <w:pPr>
              <w:pStyle w:val="3"/>
              <w:shd w:val="clear" w:color="auto" w:fill="auto"/>
              <w:spacing w:after="0" w:line="298" w:lineRule="exact"/>
              <w:ind w:firstLine="0"/>
              <w:rPr>
                <w:rStyle w:val="2"/>
              </w:rPr>
            </w:pPr>
            <w:r>
              <w:rPr>
                <w:rStyle w:val="2"/>
              </w:rPr>
              <w:lastRenderedPageBreak/>
              <w:t xml:space="preserve"> -Всероссийского уровня </w:t>
            </w:r>
          </w:p>
          <w:p w:rsidR="00012ECA" w:rsidRDefault="00012ECA" w:rsidP="00012ECA">
            <w:pPr>
              <w:pStyle w:val="3"/>
              <w:shd w:val="clear" w:color="auto" w:fill="auto"/>
              <w:spacing w:after="0" w:line="298" w:lineRule="exact"/>
              <w:ind w:firstLine="0"/>
              <w:rPr>
                <w:rStyle w:val="2"/>
              </w:rPr>
            </w:pPr>
            <w:r>
              <w:rPr>
                <w:rStyle w:val="2"/>
              </w:rPr>
              <w:t>% победителей (призеров) в конкурсах, олимпиадах, соревнованиях</w:t>
            </w:r>
          </w:p>
          <w:p w:rsidR="00012ECA" w:rsidRDefault="00012ECA" w:rsidP="00012ECA">
            <w:pPr>
              <w:pStyle w:val="3"/>
              <w:shd w:val="clear" w:color="auto" w:fill="auto"/>
              <w:spacing w:after="0" w:line="298" w:lineRule="exact"/>
              <w:ind w:firstLine="0"/>
              <w:rPr>
                <w:rStyle w:val="2"/>
              </w:rPr>
            </w:pPr>
            <w:r>
              <w:rPr>
                <w:rStyle w:val="2"/>
              </w:rPr>
              <w:t xml:space="preserve">(%): -муниципального уровня </w:t>
            </w:r>
            <w:proofErr w:type="gramStart"/>
            <w:r>
              <w:rPr>
                <w:rStyle w:val="2"/>
              </w:rPr>
              <w:t>-р</w:t>
            </w:r>
            <w:proofErr w:type="gramEnd"/>
            <w:r>
              <w:rPr>
                <w:rStyle w:val="2"/>
              </w:rPr>
              <w:t>егионального уровня</w:t>
            </w:r>
          </w:p>
          <w:p w:rsidR="00012ECA" w:rsidRDefault="00012ECA" w:rsidP="00012ECA">
            <w:pPr>
              <w:pStyle w:val="3"/>
              <w:shd w:val="clear" w:color="auto" w:fill="auto"/>
              <w:spacing w:after="0" w:line="298" w:lineRule="exact"/>
              <w:ind w:firstLine="0"/>
            </w:pPr>
            <w:r>
              <w:rPr>
                <w:rStyle w:val="2"/>
              </w:rPr>
              <w:t xml:space="preserve"> -Всероссийского уровня</w:t>
            </w:r>
          </w:p>
        </w:tc>
        <w:tc>
          <w:tcPr>
            <w:tcW w:w="5180" w:type="dxa"/>
            <w:gridSpan w:val="2"/>
          </w:tcPr>
          <w:p w:rsidR="00012ECA" w:rsidRDefault="00012ECA" w:rsidP="00012ECA">
            <w:pPr>
              <w:pStyle w:val="3"/>
              <w:shd w:val="clear" w:color="auto" w:fill="auto"/>
              <w:spacing w:after="0" w:line="298" w:lineRule="exact"/>
              <w:ind w:left="80" w:firstLine="0"/>
              <w:jc w:val="left"/>
            </w:pPr>
            <w:r>
              <w:rPr>
                <w:rStyle w:val="2"/>
              </w:rPr>
              <w:lastRenderedPageBreak/>
              <w:t>Участие обучающихся в конкурсах, олимпиадах, соревнованиях</w:t>
            </w:r>
            <w:r w:rsidR="00C17682">
              <w:rPr>
                <w:rStyle w:val="2"/>
              </w:rPr>
              <w:t xml:space="preserve"> (%): 67</w:t>
            </w:r>
            <w:r>
              <w:rPr>
                <w:rStyle w:val="2"/>
              </w:rPr>
              <w:t>%</w:t>
            </w:r>
          </w:p>
          <w:p w:rsidR="00012ECA" w:rsidRDefault="00C17682" w:rsidP="00012ECA">
            <w:pPr>
              <w:pStyle w:val="3"/>
              <w:shd w:val="clear" w:color="auto" w:fill="auto"/>
              <w:spacing w:after="0" w:line="298" w:lineRule="exact"/>
              <w:ind w:firstLine="0"/>
              <w:jc w:val="both"/>
            </w:pPr>
            <w:r>
              <w:rPr>
                <w:rStyle w:val="2"/>
              </w:rPr>
              <w:t>-муниципального уровня - 38</w:t>
            </w:r>
            <w:r w:rsidR="00012ECA">
              <w:rPr>
                <w:rStyle w:val="2"/>
              </w:rPr>
              <w:t>%</w:t>
            </w:r>
          </w:p>
          <w:p w:rsidR="00012ECA" w:rsidRDefault="00C17682" w:rsidP="00012ECA">
            <w:pPr>
              <w:pStyle w:val="3"/>
              <w:shd w:val="clear" w:color="auto" w:fill="auto"/>
              <w:spacing w:after="0" w:line="298" w:lineRule="exact"/>
              <w:ind w:firstLine="0"/>
              <w:jc w:val="both"/>
            </w:pPr>
            <w:r>
              <w:rPr>
                <w:rStyle w:val="2"/>
              </w:rPr>
              <w:t xml:space="preserve">-регионального уровня – 9 </w:t>
            </w:r>
            <w:r w:rsidR="00012ECA">
              <w:rPr>
                <w:rStyle w:val="2"/>
              </w:rPr>
              <w:t>%</w:t>
            </w:r>
          </w:p>
          <w:p w:rsidR="00012ECA" w:rsidRDefault="00C17682" w:rsidP="00012ECA">
            <w:pPr>
              <w:pStyle w:val="3"/>
              <w:shd w:val="clear" w:color="auto" w:fill="auto"/>
              <w:spacing w:after="0" w:line="298" w:lineRule="exact"/>
              <w:ind w:firstLine="0"/>
              <w:jc w:val="both"/>
            </w:pPr>
            <w:r>
              <w:rPr>
                <w:rStyle w:val="2"/>
              </w:rPr>
              <w:lastRenderedPageBreak/>
              <w:t>-Всероссийского уровня - 11</w:t>
            </w:r>
            <w:r w:rsidR="00012ECA">
              <w:rPr>
                <w:rStyle w:val="2"/>
              </w:rPr>
              <w:t>%</w:t>
            </w:r>
          </w:p>
          <w:p w:rsidR="00012ECA" w:rsidRDefault="00012ECA" w:rsidP="00012ECA">
            <w:pPr>
              <w:pStyle w:val="3"/>
              <w:shd w:val="clear" w:color="auto" w:fill="auto"/>
              <w:spacing w:after="0" w:line="298" w:lineRule="exact"/>
              <w:ind w:left="80" w:firstLine="0"/>
              <w:jc w:val="left"/>
            </w:pPr>
            <w:r>
              <w:rPr>
                <w:rStyle w:val="2"/>
              </w:rPr>
              <w:t xml:space="preserve">% победителей (призеров) в конкурсах, олимпиадах, соревнованиях(%): </w:t>
            </w:r>
            <w:r w:rsidR="00C17682">
              <w:rPr>
                <w:rStyle w:val="2"/>
              </w:rPr>
              <w:t xml:space="preserve"> 46% -муниципального уровня - 21</w:t>
            </w:r>
            <w:r>
              <w:rPr>
                <w:rStyle w:val="2"/>
              </w:rPr>
              <w:t>%</w:t>
            </w:r>
          </w:p>
          <w:p w:rsidR="00012ECA" w:rsidRDefault="00C17682" w:rsidP="00012ECA">
            <w:pPr>
              <w:pStyle w:val="3"/>
              <w:shd w:val="clear" w:color="auto" w:fill="auto"/>
              <w:spacing w:after="0" w:line="298" w:lineRule="exact"/>
              <w:ind w:firstLine="0"/>
              <w:jc w:val="both"/>
            </w:pPr>
            <w:r>
              <w:rPr>
                <w:rStyle w:val="2"/>
              </w:rPr>
              <w:t>-регионального уровня - 4</w:t>
            </w:r>
            <w:r w:rsidR="00012ECA">
              <w:rPr>
                <w:rStyle w:val="2"/>
              </w:rPr>
              <w:t>%</w:t>
            </w:r>
          </w:p>
          <w:p w:rsidR="00012ECA" w:rsidRDefault="00C17682" w:rsidP="00012ECA">
            <w:pPr>
              <w:rPr>
                <w:sz w:val="24"/>
                <w:szCs w:val="24"/>
              </w:rPr>
            </w:pPr>
            <w:r>
              <w:rPr>
                <w:rStyle w:val="2"/>
                <w:rFonts w:eastAsiaTheme="minorEastAsia"/>
              </w:rPr>
              <w:t>-Всероссийского уровня - 26</w:t>
            </w:r>
            <w:r w:rsidR="00012ECA">
              <w:rPr>
                <w:rStyle w:val="2"/>
                <w:rFonts w:eastAsiaTheme="minorEastAsia"/>
              </w:rPr>
              <w:t>%</w:t>
            </w:r>
          </w:p>
        </w:tc>
      </w:tr>
      <w:tr w:rsidR="00012ECA" w:rsidTr="005118BE">
        <w:tc>
          <w:tcPr>
            <w:tcW w:w="4928" w:type="dxa"/>
          </w:tcPr>
          <w:p w:rsidR="00012ECA" w:rsidRDefault="00012ECA" w:rsidP="00012ECA">
            <w:pPr>
              <w:pStyle w:val="3"/>
              <w:shd w:val="clear" w:color="auto" w:fill="auto"/>
              <w:spacing w:after="0" w:line="298" w:lineRule="exact"/>
              <w:ind w:firstLine="0"/>
            </w:pPr>
            <w:r>
              <w:rPr>
                <w:rStyle w:val="2"/>
              </w:rPr>
              <w:lastRenderedPageBreak/>
              <w:t>Удовлетворённость родителей качеством образовательных результатов</w:t>
            </w:r>
          </w:p>
        </w:tc>
        <w:tc>
          <w:tcPr>
            <w:tcW w:w="4678" w:type="dxa"/>
          </w:tcPr>
          <w:p w:rsidR="00012ECA" w:rsidRDefault="00012ECA" w:rsidP="00012ECA">
            <w:pPr>
              <w:pStyle w:val="3"/>
              <w:shd w:val="clear" w:color="auto" w:fill="auto"/>
              <w:spacing w:after="0"/>
              <w:ind w:firstLine="0"/>
            </w:pPr>
            <w:r>
              <w:rPr>
                <w:rStyle w:val="2"/>
              </w:rPr>
              <w:t>% родителей положительно высказавшихся по вопросам качества образовательных результатов</w:t>
            </w:r>
          </w:p>
        </w:tc>
        <w:tc>
          <w:tcPr>
            <w:tcW w:w="5180" w:type="dxa"/>
            <w:gridSpan w:val="2"/>
            <w:vAlign w:val="bottom"/>
          </w:tcPr>
          <w:p w:rsidR="00012ECA" w:rsidRDefault="00012ECA" w:rsidP="00012ECA">
            <w:pPr>
              <w:pStyle w:val="3"/>
              <w:shd w:val="clear" w:color="auto" w:fill="auto"/>
              <w:spacing w:after="0" w:line="298" w:lineRule="exact"/>
              <w:ind w:firstLine="0"/>
              <w:jc w:val="both"/>
            </w:pPr>
            <w:r>
              <w:rPr>
                <w:rStyle w:val="2"/>
              </w:rPr>
              <w:t xml:space="preserve">Уровень удовлетворенности школой </w:t>
            </w:r>
            <w:r w:rsidR="00C17682">
              <w:rPr>
                <w:rStyle w:val="2"/>
              </w:rPr>
              <w:t>родителями: Высокий уровень - 63</w:t>
            </w:r>
            <w:r>
              <w:rPr>
                <w:rStyle w:val="2"/>
              </w:rPr>
              <w:t>%</w:t>
            </w:r>
          </w:p>
          <w:p w:rsidR="00012ECA" w:rsidRDefault="00C17682" w:rsidP="00012ECA">
            <w:pPr>
              <w:pStyle w:val="3"/>
              <w:shd w:val="clear" w:color="auto" w:fill="auto"/>
              <w:spacing w:after="0" w:line="298" w:lineRule="exact"/>
              <w:ind w:firstLine="0"/>
              <w:jc w:val="both"/>
            </w:pPr>
            <w:r>
              <w:rPr>
                <w:rStyle w:val="2"/>
              </w:rPr>
              <w:t>Средний уровень - 35</w:t>
            </w:r>
            <w:r w:rsidR="00012ECA">
              <w:rPr>
                <w:rStyle w:val="2"/>
              </w:rPr>
              <w:t>%</w:t>
            </w:r>
          </w:p>
          <w:p w:rsidR="00012ECA" w:rsidRDefault="00012ECA" w:rsidP="00012ECA">
            <w:pPr>
              <w:pStyle w:val="3"/>
              <w:shd w:val="clear" w:color="auto" w:fill="auto"/>
              <w:spacing w:after="0" w:line="298" w:lineRule="exact"/>
              <w:ind w:firstLine="0"/>
              <w:jc w:val="both"/>
            </w:pPr>
            <w:r>
              <w:rPr>
                <w:rStyle w:val="2"/>
              </w:rPr>
              <w:t>Низкий уровень - 2%.</w:t>
            </w:r>
          </w:p>
        </w:tc>
      </w:tr>
      <w:tr w:rsidR="00012ECA" w:rsidTr="005118BE">
        <w:tc>
          <w:tcPr>
            <w:tcW w:w="4928" w:type="dxa"/>
            <w:vAlign w:val="bottom"/>
          </w:tcPr>
          <w:p w:rsidR="00012ECA" w:rsidRDefault="00012ECA" w:rsidP="00012ECA">
            <w:pPr>
              <w:pStyle w:val="3"/>
              <w:shd w:val="clear" w:color="auto" w:fill="auto"/>
              <w:spacing w:after="0" w:line="298" w:lineRule="exact"/>
              <w:ind w:firstLine="0"/>
            </w:pPr>
            <w:r>
              <w:rPr>
                <w:rStyle w:val="2"/>
              </w:rPr>
              <w:t>Профессиональное</w:t>
            </w:r>
          </w:p>
          <w:p w:rsidR="00012ECA" w:rsidRDefault="00012ECA" w:rsidP="00012ECA">
            <w:pPr>
              <w:pStyle w:val="3"/>
              <w:shd w:val="clear" w:color="auto" w:fill="auto"/>
              <w:spacing w:after="0" w:line="298" w:lineRule="exact"/>
              <w:ind w:firstLine="0"/>
            </w:pPr>
            <w:r>
              <w:rPr>
                <w:rStyle w:val="2"/>
              </w:rPr>
              <w:t>самоопределение</w:t>
            </w:r>
          </w:p>
          <w:p w:rsidR="00012ECA" w:rsidRDefault="00012ECA" w:rsidP="00012ECA">
            <w:pPr>
              <w:pStyle w:val="3"/>
              <w:shd w:val="clear" w:color="auto" w:fill="auto"/>
              <w:spacing w:after="0" w:line="298" w:lineRule="exact"/>
              <w:ind w:firstLine="0"/>
            </w:pPr>
            <w:r>
              <w:rPr>
                <w:rStyle w:val="2"/>
              </w:rPr>
              <w:t>обучающихся</w:t>
            </w:r>
          </w:p>
        </w:tc>
        <w:tc>
          <w:tcPr>
            <w:tcW w:w="4678" w:type="dxa"/>
          </w:tcPr>
          <w:p w:rsidR="00012ECA" w:rsidRDefault="00012ECA" w:rsidP="00012ECA">
            <w:pPr>
              <w:pStyle w:val="3"/>
              <w:shd w:val="clear" w:color="auto" w:fill="auto"/>
              <w:spacing w:after="0"/>
              <w:ind w:firstLine="0"/>
            </w:pPr>
            <w:r>
              <w:rPr>
                <w:rStyle w:val="2"/>
              </w:rPr>
              <w:t>% выпускников 9,11-х классов, поступивших в УПО на бюджетную форму обучения</w:t>
            </w:r>
          </w:p>
        </w:tc>
        <w:tc>
          <w:tcPr>
            <w:tcW w:w="5180" w:type="dxa"/>
            <w:gridSpan w:val="2"/>
          </w:tcPr>
          <w:p w:rsidR="00012ECA" w:rsidRDefault="00012ECA" w:rsidP="00012ECA">
            <w:pPr>
              <w:pStyle w:val="3"/>
              <w:shd w:val="clear" w:color="auto" w:fill="auto"/>
              <w:spacing w:after="0"/>
              <w:ind w:firstLine="0"/>
              <w:jc w:val="both"/>
            </w:pPr>
            <w:r>
              <w:rPr>
                <w:rStyle w:val="2"/>
              </w:rPr>
              <w:t>На бюджетную</w:t>
            </w:r>
            <w:r w:rsidR="00C17682">
              <w:rPr>
                <w:rStyle w:val="2"/>
              </w:rPr>
              <w:t xml:space="preserve"> форму обучения поступили 46</w:t>
            </w:r>
            <w:r>
              <w:rPr>
                <w:rStyle w:val="2"/>
              </w:rPr>
              <w:t xml:space="preserve"> (</w:t>
            </w:r>
            <w:r w:rsidR="00C17682">
              <w:rPr>
                <w:rStyle w:val="2"/>
              </w:rPr>
              <w:t>52,3</w:t>
            </w:r>
            <w:r>
              <w:rPr>
                <w:rStyle w:val="2"/>
              </w:rPr>
              <w:t xml:space="preserve">%) </w:t>
            </w:r>
            <w:proofErr w:type="gramStart"/>
            <w:r>
              <w:rPr>
                <w:rStyle w:val="2"/>
              </w:rPr>
              <w:t>обучающихся</w:t>
            </w:r>
            <w:proofErr w:type="gramEnd"/>
            <w:r>
              <w:rPr>
                <w:rStyle w:val="2"/>
              </w:rPr>
              <w:t>.</w:t>
            </w:r>
          </w:p>
        </w:tc>
      </w:tr>
      <w:tr w:rsidR="00012ECA" w:rsidTr="000560B8">
        <w:tc>
          <w:tcPr>
            <w:tcW w:w="14786" w:type="dxa"/>
            <w:gridSpan w:val="4"/>
          </w:tcPr>
          <w:p w:rsidR="00012ECA" w:rsidRDefault="00012ECA" w:rsidP="00012ECA">
            <w:pPr>
              <w:jc w:val="center"/>
              <w:rPr>
                <w:sz w:val="24"/>
                <w:szCs w:val="24"/>
              </w:rPr>
            </w:pPr>
            <w:r w:rsidRPr="00B15EE0">
              <w:rPr>
                <w:rStyle w:val="2"/>
                <w:rFonts w:eastAsiaTheme="minorEastAsia"/>
                <w:b/>
              </w:rPr>
              <w:t>IV. Качество реализации образовательного процесса</w:t>
            </w:r>
            <w:r>
              <w:rPr>
                <w:rStyle w:val="2"/>
                <w:rFonts w:eastAsiaTheme="minorEastAsia"/>
              </w:rPr>
              <w:t>.</w:t>
            </w:r>
          </w:p>
        </w:tc>
      </w:tr>
      <w:tr w:rsidR="00012ECA" w:rsidTr="00BC35AA">
        <w:tc>
          <w:tcPr>
            <w:tcW w:w="4928" w:type="dxa"/>
          </w:tcPr>
          <w:p w:rsidR="00012ECA" w:rsidRDefault="00012ECA" w:rsidP="00012ECA">
            <w:pPr>
              <w:pStyle w:val="3"/>
              <w:shd w:val="clear" w:color="auto" w:fill="auto"/>
              <w:spacing w:after="0" w:line="293" w:lineRule="exact"/>
              <w:ind w:firstLine="0"/>
            </w:pPr>
            <w:r>
              <w:rPr>
                <w:rStyle w:val="2"/>
              </w:rPr>
              <w:t>Основные образовательные программы</w:t>
            </w:r>
          </w:p>
        </w:tc>
        <w:tc>
          <w:tcPr>
            <w:tcW w:w="4678" w:type="dxa"/>
            <w:vAlign w:val="bottom"/>
          </w:tcPr>
          <w:p w:rsidR="00012ECA" w:rsidRDefault="00012ECA" w:rsidP="00012ECA">
            <w:pPr>
              <w:pStyle w:val="3"/>
              <w:shd w:val="clear" w:color="auto" w:fill="auto"/>
              <w:spacing w:after="0" w:line="298" w:lineRule="exact"/>
              <w:ind w:firstLine="0"/>
            </w:pPr>
            <w:r>
              <w:rPr>
                <w:rStyle w:val="2"/>
              </w:rPr>
              <w:t>Соответствие образовательной программы ФГОС:</w:t>
            </w:r>
          </w:p>
          <w:p w:rsidR="00012ECA" w:rsidRDefault="00012ECA" w:rsidP="00012ECA">
            <w:pPr>
              <w:pStyle w:val="3"/>
              <w:shd w:val="clear" w:color="auto" w:fill="auto"/>
              <w:spacing w:after="0" w:line="298" w:lineRule="exact"/>
              <w:ind w:firstLine="0"/>
            </w:pPr>
            <w:r>
              <w:rPr>
                <w:rStyle w:val="2"/>
              </w:rPr>
              <w:t>соответствует структуре ООП, содержит планируемые результаты, систему оценки, программу формирования УУД, программы отдельных предметов, воспитательные программы, учебный план урочной и внеурочной деятельности.</w:t>
            </w:r>
          </w:p>
        </w:tc>
        <w:tc>
          <w:tcPr>
            <w:tcW w:w="5180" w:type="dxa"/>
            <w:gridSpan w:val="2"/>
          </w:tcPr>
          <w:p w:rsidR="00012ECA" w:rsidRDefault="00012ECA" w:rsidP="00012ECA">
            <w:pPr>
              <w:pStyle w:val="3"/>
              <w:shd w:val="clear" w:color="auto" w:fill="auto"/>
              <w:spacing w:after="0" w:line="298" w:lineRule="exact"/>
              <w:ind w:firstLine="0"/>
              <w:jc w:val="both"/>
            </w:pPr>
            <w:r>
              <w:rPr>
                <w:rStyle w:val="2"/>
              </w:rPr>
              <w:t>Структура ООП НОО и ООП ООО соответствует ФГОС. Содержат планируемые результаты, систему оценки, программу формирования УУД, программы отдельных предметов, воспитательные программы, учебный план урочной и внеурочной деятельности.</w:t>
            </w:r>
          </w:p>
        </w:tc>
      </w:tr>
      <w:tr w:rsidR="00012ECA" w:rsidTr="00BC35AA">
        <w:tc>
          <w:tcPr>
            <w:tcW w:w="4928" w:type="dxa"/>
          </w:tcPr>
          <w:p w:rsidR="00012ECA" w:rsidRDefault="00012ECA" w:rsidP="00012ECA">
            <w:pPr>
              <w:pStyle w:val="3"/>
              <w:shd w:val="clear" w:color="auto" w:fill="auto"/>
              <w:spacing w:after="0" w:line="307" w:lineRule="exact"/>
              <w:ind w:firstLine="0"/>
            </w:pPr>
            <w:r>
              <w:rPr>
                <w:rStyle w:val="2"/>
              </w:rPr>
              <w:t>Рабочие программы по предметам учебного плана</w:t>
            </w:r>
          </w:p>
        </w:tc>
        <w:tc>
          <w:tcPr>
            <w:tcW w:w="4678" w:type="dxa"/>
          </w:tcPr>
          <w:p w:rsidR="00012ECA" w:rsidRDefault="00012ECA" w:rsidP="00012ECA">
            <w:pPr>
              <w:pStyle w:val="3"/>
              <w:shd w:val="clear" w:color="auto" w:fill="auto"/>
              <w:spacing w:after="0" w:line="230" w:lineRule="exact"/>
              <w:ind w:firstLine="0"/>
            </w:pPr>
            <w:r>
              <w:rPr>
                <w:rStyle w:val="2"/>
              </w:rPr>
              <w:t>Соответствие ФГОС</w:t>
            </w:r>
          </w:p>
        </w:tc>
        <w:tc>
          <w:tcPr>
            <w:tcW w:w="5180" w:type="dxa"/>
            <w:gridSpan w:val="2"/>
            <w:vAlign w:val="bottom"/>
          </w:tcPr>
          <w:p w:rsidR="00012ECA" w:rsidRDefault="00012ECA" w:rsidP="00012ECA">
            <w:pPr>
              <w:pStyle w:val="3"/>
              <w:shd w:val="clear" w:color="auto" w:fill="auto"/>
              <w:spacing w:after="0"/>
              <w:ind w:firstLine="0"/>
              <w:jc w:val="both"/>
            </w:pPr>
            <w:r>
              <w:rPr>
                <w:rStyle w:val="2"/>
              </w:rPr>
              <w:t xml:space="preserve">Рабочие программы по предметам соответствуют ФГОС, ООП НОО </w:t>
            </w:r>
            <w:proofErr w:type="gramStart"/>
            <w:r>
              <w:rPr>
                <w:rStyle w:val="2"/>
              </w:rPr>
              <w:t>и ООО</w:t>
            </w:r>
            <w:proofErr w:type="gramEnd"/>
            <w:r>
              <w:rPr>
                <w:rStyle w:val="2"/>
              </w:rPr>
              <w:t>, ОП СОО, учебному плану МАОУ «СОШ №7»</w:t>
            </w:r>
          </w:p>
        </w:tc>
      </w:tr>
      <w:tr w:rsidR="00012ECA" w:rsidTr="000A5B30">
        <w:tc>
          <w:tcPr>
            <w:tcW w:w="4928" w:type="dxa"/>
          </w:tcPr>
          <w:p w:rsidR="00012ECA" w:rsidRDefault="00012ECA" w:rsidP="00012ECA">
            <w:pPr>
              <w:pStyle w:val="3"/>
              <w:shd w:val="clear" w:color="auto" w:fill="auto"/>
              <w:spacing w:after="0"/>
              <w:ind w:firstLine="0"/>
            </w:pPr>
            <w:r>
              <w:rPr>
                <w:rStyle w:val="2"/>
              </w:rPr>
              <w:t>Программы внеурочной деятельности</w:t>
            </w:r>
          </w:p>
        </w:tc>
        <w:tc>
          <w:tcPr>
            <w:tcW w:w="4678" w:type="dxa"/>
          </w:tcPr>
          <w:p w:rsidR="00012ECA" w:rsidRDefault="00012ECA" w:rsidP="00012ECA">
            <w:pPr>
              <w:pStyle w:val="3"/>
              <w:shd w:val="clear" w:color="auto" w:fill="auto"/>
              <w:spacing w:after="0" w:line="230" w:lineRule="exact"/>
              <w:ind w:firstLine="0"/>
            </w:pPr>
            <w:r>
              <w:rPr>
                <w:rStyle w:val="2"/>
              </w:rPr>
              <w:t>Соответствие ФГОС</w:t>
            </w:r>
          </w:p>
        </w:tc>
        <w:tc>
          <w:tcPr>
            <w:tcW w:w="5180" w:type="dxa"/>
            <w:gridSpan w:val="2"/>
          </w:tcPr>
          <w:p w:rsidR="00012ECA" w:rsidRDefault="00012ECA" w:rsidP="00012ECA">
            <w:pPr>
              <w:pStyle w:val="3"/>
              <w:shd w:val="clear" w:color="auto" w:fill="auto"/>
              <w:spacing w:after="0" w:line="307" w:lineRule="exact"/>
              <w:ind w:firstLine="0"/>
              <w:jc w:val="both"/>
            </w:pPr>
            <w:r>
              <w:rPr>
                <w:rStyle w:val="2"/>
              </w:rPr>
              <w:t xml:space="preserve">Программы внеурочной деятельности соответствуют </w:t>
            </w:r>
            <w:r w:rsidR="00885108">
              <w:rPr>
                <w:rStyle w:val="2"/>
              </w:rPr>
              <w:t xml:space="preserve"> </w:t>
            </w:r>
            <w:r>
              <w:rPr>
                <w:rStyle w:val="2"/>
              </w:rPr>
              <w:t>ФГОС</w:t>
            </w:r>
          </w:p>
        </w:tc>
      </w:tr>
      <w:tr w:rsidR="00012ECA" w:rsidTr="00BC35AA">
        <w:tc>
          <w:tcPr>
            <w:tcW w:w="4928" w:type="dxa"/>
          </w:tcPr>
          <w:p w:rsidR="00012ECA" w:rsidRDefault="00012ECA" w:rsidP="00012ECA">
            <w:pPr>
              <w:pStyle w:val="3"/>
              <w:shd w:val="clear" w:color="auto" w:fill="auto"/>
              <w:spacing w:after="0"/>
              <w:ind w:firstLine="0"/>
            </w:pPr>
            <w:r>
              <w:rPr>
                <w:rStyle w:val="2"/>
              </w:rPr>
              <w:t xml:space="preserve">Качество уроков и индивидуальной работы с </w:t>
            </w:r>
            <w:proofErr w:type="gramStart"/>
            <w:r>
              <w:rPr>
                <w:rStyle w:val="2"/>
              </w:rPr>
              <w:t>обучающимися</w:t>
            </w:r>
            <w:proofErr w:type="gramEnd"/>
          </w:p>
        </w:tc>
        <w:tc>
          <w:tcPr>
            <w:tcW w:w="4678" w:type="dxa"/>
          </w:tcPr>
          <w:p w:rsidR="00012ECA" w:rsidRDefault="00012ECA" w:rsidP="00012ECA">
            <w:pPr>
              <w:pStyle w:val="3"/>
              <w:shd w:val="clear" w:color="auto" w:fill="auto"/>
              <w:spacing w:after="0"/>
              <w:ind w:firstLine="0"/>
            </w:pPr>
            <w:r>
              <w:rPr>
                <w:rStyle w:val="2"/>
              </w:rPr>
              <w:t xml:space="preserve">Соответствие уроков требованиям ФГОС: реализация </w:t>
            </w:r>
            <w:proofErr w:type="spellStart"/>
            <w:r>
              <w:rPr>
                <w:rStyle w:val="2"/>
              </w:rPr>
              <w:t>системно-деятельностного</w:t>
            </w:r>
            <w:proofErr w:type="spellEnd"/>
            <w:r>
              <w:rPr>
                <w:rStyle w:val="2"/>
              </w:rPr>
              <w:t xml:space="preserve"> подхода; деятельность по формированию УУД; и т.д.</w:t>
            </w:r>
          </w:p>
        </w:tc>
        <w:tc>
          <w:tcPr>
            <w:tcW w:w="5180" w:type="dxa"/>
            <w:gridSpan w:val="2"/>
            <w:vAlign w:val="bottom"/>
          </w:tcPr>
          <w:p w:rsidR="00012ECA" w:rsidRDefault="00012ECA" w:rsidP="00885108">
            <w:pPr>
              <w:pStyle w:val="3"/>
              <w:shd w:val="clear" w:color="auto" w:fill="auto"/>
              <w:spacing w:after="0" w:line="298" w:lineRule="exact"/>
              <w:ind w:firstLine="0"/>
              <w:jc w:val="both"/>
            </w:pPr>
            <w:r>
              <w:rPr>
                <w:rStyle w:val="2"/>
              </w:rPr>
              <w:t xml:space="preserve">Анализ уроков в рамках ВШК показывает, что структура урока и его наполняемость на 68% соответствует </w:t>
            </w:r>
            <w:proofErr w:type="spellStart"/>
            <w:r>
              <w:rPr>
                <w:rStyle w:val="2"/>
              </w:rPr>
              <w:t>систем</w:t>
            </w:r>
            <w:r w:rsidR="00885108">
              <w:rPr>
                <w:rStyle w:val="2"/>
              </w:rPr>
              <w:t>но-деятельностному</w:t>
            </w:r>
            <w:proofErr w:type="spellEnd"/>
            <w:r w:rsidR="00885108">
              <w:rPr>
                <w:rStyle w:val="2"/>
              </w:rPr>
              <w:t xml:space="preserve"> подходу в 1-7</w:t>
            </w:r>
            <w:r>
              <w:rPr>
                <w:rStyle w:val="2"/>
              </w:rPr>
              <w:t xml:space="preserve"> класса</w:t>
            </w:r>
            <w:r w:rsidR="00885108">
              <w:rPr>
                <w:rStyle w:val="2"/>
              </w:rPr>
              <w:t xml:space="preserve">х. </w:t>
            </w:r>
          </w:p>
        </w:tc>
      </w:tr>
      <w:tr w:rsidR="00012ECA" w:rsidTr="000A5B30">
        <w:tc>
          <w:tcPr>
            <w:tcW w:w="4928" w:type="dxa"/>
          </w:tcPr>
          <w:p w:rsidR="00012ECA" w:rsidRDefault="00012ECA" w:rsidP="00012ECA">
            <w:pPr>
              <w:rPr>
                <w:sz w:val="24"/>
                <w:szCs w:val="24"/>
              </w:rPr>
            </w:pPr>
            <w:r>
              <w:rPr>
                <w:rStyle w:val="2"/>
                <w:rFonts w:eastAsiaTheme="minorEastAsia"/>
              </w:rPr>
              <w:t xml:space="preserve">Качество внеурочной деятельности </w:t>
            </w:r>
          </w:p>
        </w:tc>
        <w:tc>
          <w:tcPr>
            <w:tcW w:w="4678" w:type="dxa"/>
          </w:tcPr>
          <w:p w:rsidR="00012ECA" w:rsidRPr="00D4542B" w:rsidRDefault="00012ECA" w:rsidP="00012ECA">
            <w:pPr>
              <w:rPr>
                <w:color w:val="000000" w:themeColor="text1"/>
                <w:sz w:val="24"/>
                <w:szCs w:val="24"/>
              </w:rPr>
            </w:pPr>
            <w:r w:rsidRPr="00D4542B">
              <w:rPr>
                <w:rStyle w:val="2"/>
                <w:rFonts w:eastAsiaTheme="minorEastAsia"/>
                <w:color w:val="000000" w:themeColor="text1"/>
              </w:rPr>
              <w:t xml:space="preserve">Количество участников муниципальных, </w:t>
            </w:r>
            <w:r w:rsidRPr="00D4542B">
              <w:rPr>
                <w:rStyle w:val="2"/>
                <w:rFonts w:eastAsiaTheme="minorEastAsia"/>
                <w:color w:val="000000" w:themeColor="text1"/>
              </w:rPr>
              <w:lastRenderedPageBreak/>
              <w:t>областных и всероссийских мероприятий</w:t>
            </w:r>
          </w:p>
        </w:tc>
        <w:tc>
          <w:tcPr>
            <w:tcW w:w="5180" w:type="dxa"/>
            <w:gridSpan w:val="2"/>
          </w:tcPr>
          <w:p w:rsidR="00012ECA" w:rsidRDefault="00012ECA" w:rsidP="00012ECA">
            <w:pPr>
              <w:pStyle w:val="3"/>
              <w:shd w:val="clear" w:color="auto" w:fill="auto"/>
              <w:spacing w:after="0" w:line="298" w:lineRule="exact"/>
              <w:ind w:left="100" w:firstLine="0"/>
              <w:jc w:val="left"/>
            </w:pPr>
            <w:r>
              <w:rPr>
                <w:rStyle w:val="2"/>
              </w:rPr>
              <w:lastRenderedPageBreak/>
              <w:t xml:space="preserve">Участие в муниципальных мероприятиях: </w:t>
            </w:r>
            <w:r>
              <w:rPr>
                <w:rStyle w:val="2"/>
              </w:rPr>
              <w:lastRenderedPageBreak/>
              <w:t>Количество участников</w:t>
            </w:r>
            <w:r w:rsidR="00885108">
              <w:rPr>
                <w:rStyle w:val="2"/>
              </w:rPr>
              <w:t xml:space="preserve"> - 421</w:t>
            </w:r>
            <w:r>
              <w:rPr>
                <w:rStyle w:val="2"/>
              </w:rPr>
              <w:t xml:space="preserve"> человек Участие - </w:t>
            </w:r>
            <w:r w:rsidR="00885108">
              <w:rPr>
                <w:rStyle w:val="2"/>
              </w:rPr>
              <w:t>337</w:t>
            </w:r>
          </w:p>
          <w:p w:rsidR="00012ECA" w:rsidRDefault="00012ECA" w:rsidP="00012ECA">
            <w:pPr>
              <w:pStyle w:val="3"/>
              <w:numPr>
                <w:ilvl w:val="0"/>
                <w:numId w:val="12"/>
              </w:numPr>
              <w:shd w:val="clear" w:color="auto" w:fill="auto"/>
              <w:tabs>
                <w:tab w:val="left" w:pos="168"/>
              </w:tabs>
              <w:spacing w:after="0" w:line="298" w:lineRule="exact"/>
              <w:ind w:firstLine="0"/>
              <w:jc w:val="both"/>
            </w:pPr>
            <w:r>
              <w:rPr>
                <w:rStyle w:val="2"/>
              </w:rPr>
              <w:t xml:space="preserve">место - </w:t>
            </w:r>
            <w:r w:rsidR="00885108">
              <w:rPr>
                <w:rStyle w:val="2"/>
              </w:rPr>
              <w:t>28</w:t>
            </w:r>
          </w:p>
          <w:p w:rsidR="00012ECA" w:rsidRDefault="00012ECA" w:rsidP="00012ECA">
            <w:pPr>
              <w:pStyle w:val="3"/>
              <w:numPr>
                <w:ilvl w:val="0"/>
                <w:numId w:val="12"/>
              </w:numPr>
              <w:shd w:val="clear" w:color="auto" w:fill="auto"/>
              <w:tabs>
                <w:tab w:val="left" w:pos="197"/>
              </w:tabs>
              <w:spacing w:after="0" w:line="298" w:lineRule="exact"/>
              <w:ind w:firstLine="0"/>
              <w:jc w:val="both"/>
            </w:pPr>
            <w:r>
              <w:rPr>
                <w:rStyle w:val="2"/>
              </w:rPr>
              <w:t xml:space="preserve">место - </w:t>
            </w:r>
            <w:r w:rsidR="00885108">
              <w:rPr>
                <w:rStyle w:val="2"/>
              </w:rPr>
              <w:t>31</w:t>
            </w:r>
          </w:p>
          <w:p w:rsidR="00012ECA" w:rsidRDefault="00012ECA" w:rsidP="00012ECA">
            <w:pPr>
              <w:pStyle w:val="3"/>
              <w:numPr>
                <w:ilvl w:val="0"/>
                <w:numId w:val="12"/>
              </w:numPr>
              <w:shd w:val="clear" w:color="auto" w:fill="auto"/>
              <w:tabs>
                <w:tab w:val="left" w:pos="192"/>
              </w:tabs>
              <w:spacing w:after="0" w:line="298" w:lineRule="exact"/>
              <w:ind w:firstLine="0"/>
              <w:jc w:val="both"/>
            </w:pPr>
            <w:r>
              <w:rPr>
                <w:rStyle w:val="2"/>
              </w:rPr>
              <w:t xml:space="preserve">место - </w:t>
            </w:r>
            <w:r w:rsidR="00885108">
              <w:rPr>
                <w:rStyle w:val="2"/>
              </w:rPr>
              <w:t>25</w:t>
            </w:r>
          </w:p>
          <w:p w:rsidR="00012ECA" w:rsidRDefault="00012ECA" w:rsidP="00012ECA">
            <w:pPr>
              <w:rPr>
                <w:rStyle w:val="2"/>
                <w:rFonts w:eastAsiaTheme="minorEastAsia"/>
              </w:rPr>
            </w:pPr>
            <w:r>
              <w:rPr>
                <w:rStyle w:val="2"/>
                <w:rFonts w:eastAsiaTheme="minorEastAsia"/>
              </w:rPr>
              <w:t>Участие в областных мероприятиях:</w:t>
            </w:r>
          </w:p>
          <w:p w:rsidR="00012ECA" w:rsidRDefault="00885108" w:rsidP="00012ECA">
            <w:pPr>
              <w:pStyle w:val="3"/>
              <w:shd w:val="clear" w:color="auto" w:fill="auto"/>
              <w:spacing w:after="0" w:line="298" w:lineRule="exact"/>
              <w:ind w:left="100" w:firstLine="0"/>
              <w:jc w:val="left"/>
            </w:pPr>
            <w:r>
              <w:rPr>
                <w:rStyle w:val="2"/>
              </w:rPr>
              <w:t>Количество участников - 32</w:t>
            </w:r>
            <w:r w:rsidR="00012ECA">
              <w:rPr>
                <w:rStyle w:val="2"/>
              </w:rPr>
              <w:t xml:space="preserve"> чел. Участие - 1</w:t>
            </w:r>
            <w:r>
              <w:rPr>
                <w:rStyle w:val="2"/>
              </w:rPr>
              <w:t>8</w:t>
            </w:r>
          </w:p>
          <w:p w:rsidR="00012ECA" w:rsidRPr="00D4542B" w:rsidRDefault="00885108" w:rsidP="00012ECA">
            <w:pPr>
              <w:pStyle w:val="3"/>
              <w:numPr>
                <w:ilvl w:val="0"/>
                <w:numId w:val="13"/>
              </w:numPr>
              <w:shd w:val="clear" w:color="auto" w:fill="auto"/>
              <w:tabs>
                <w:tab w:val="left" w:pos="168"/>
              </w:tabs>
              <w:spacing w:after="0" w:line="298" w:lineRule="exact"/>
              <w:ind w:firstLine="0"/>
              <w:jc w:val="both"/>
              <w:rPr>
                <w:rStyle w:val="2"/>
                <w:color w:val="auto"/>
                <w:shd w:val="clear" w:color="auto" w:fill="auto"/>
                <w:lang w:bidi="ar-SA"/>
              </w:rPr>
            </w:pPr>
            <w:r>
              <w:rPr>
                <w:rStyle w:val="2"/>
              </w:rPr>
              <w:t>место – 5</w:t>
            </w:r>
          </w:p>
          <w:p w:rsidR="00012ECA" w:rsidRPr="00D4542B" w:rsidRDefault="00885108" w:rsidP="00012ECA">
            <w:pPr>
              <w:pStyle w:val="3"/>
              <w:numPr>
                <w:ilvl w:val="0"/>
                <w:numId w:val="13"/>
              </w:numPr>
              <w:shd w:val="clear" w:color="auto" w:fill="auto"/>
              <w:tabs>
                <w:tab w:val="left" w:pos="168"/>
              </w:tabs>
              <w:spacing w:after="0" w:line="298" w:lineRule="exact"/>
              <w:ind w:firstLine="0"/>
              <w:jc w:val="both"/>
              <w:rPr>
                <w:rStyle w:val="2"/>
                <w:color w:val="auto"/>
                <w:shd w:val="clear" w:color="auto" w:fill="auto"/>
                <w:lang w:bidi="ar-SA"/>
              </w:rPr>
            </w:pPr>
            <w:r>
              <w:rPr>
                <w:rStyle w:val="2"/>
              </w:rPr>
              <w:t>место-7</w:t>
            </w:r>
          </w:p>
          <w:p w:rsidR="00012ECA" w:rsidRDefault="00012ECA" w:rsidP="00012ECA">
            <w:pPr>
              <w:pStyle w:val="3"/>
              <w:shd w:val="clear" w:color="auto" w:fill="auto"/>
              <w:tabs>
                <w:tab w:val="left" w:pos="168"/>
              </w:tabs>
              <w:spacing w:after="0" w:line="298" w:lineRule="exact"/>
              <w:ind w:firstLine="0"/>
              <w:jc w:val="both"/>
            </w:pPr>
            <w:r>
              <w:rPr>
                <w:rStyle w:val="2"/>
              </w:rPr>
              <w:t xml:space="preserve">3 место- </w:t>
            </w:r>
            <w:r w:rsidR="00885108">
              <w:rPr>
                <w:rStyle w:val="2"/>
              </w:rPr>
              <w:t>2</w:t>
            </w:r>
          </w:p>
          <w:p w:rsidR="00012ECA" w:rsidRDefault="00012ECA" w:rsidP="00012ECA">
            <w:pPr>
              <w:pStyle w:val="3"/>
              <w:shd w:val="clear" w:color="auto" w:fill="auto"/>
              <w:spacing w:after="0" w:line="298" w:lineRule="exact"/>
              <w:ind w:left="100" w:firstLine="0"/>
              <w:jc w:val="left"/>
            </w:pPr>
            <w:r>
              <w:rPr>
                <w:rStyle w:val="2"/>
              </w:rPr>
              <w:t>Участие в российских мероприя</w:t>
            </w:r>
            <w:r w:rsidR="00885108">
              <w:rPr>
                <w:rStyle w:val="2"/>
              </w:rPr>
              <w:t>тиях: Количество участников - 14</w:t>
            </w:r>
            <w:r>
              <w:rPr>
                <w:rStyle w:val="2"/>
              </w:rPr>
              <w:t xml:space="preserve"> чел. Участие - 9 чел.</w:t>
            </w:r>
          </w:p>
          <w:p w:rsidR="00012ECA" w:rsidRPr="00885108" w:rsidRDefault="00012ECA" w:rsidP="00012ECA">
            <w:pPr>
              <w:pStyle w:val="3"/>
              <w:numPr>
                <w:ilvl w:val="0"/>
                <w:numId w:val="14"/>
              </w:numPr>
              <w:shd w:val="clear" w:color="auto" w:fill="auto"/>
              <w:tabs>
                <w:tab w:val="left" w:pos="197"/>
              </w:tabs>
              <w:spacing w:after="0" w:line="298" w:lineRule="exact"/>
              <w:jc w:val="both"/>
              <w:rPr>
                <w:rStyle w:val="2"/>
                <w:color w:val="auto"/>
                <w:shd w:val="clear" w:color="auto" w:fill="auto"/>
                <w:lang w:bidi="ar-SA"/>
              </w:rPr>
            </w:pPr>
            <w:r>
              <w:rPr>
                <w:rStyle w:val="2"/>
              </w:rPr>
              <w:t>место -</w:t>
            </w:r>
            <w:r w:rsidR="00885108">
              <w:rPr>
                <w:rStyle w:val="2"/>
              </w:rPr>
              <w:t>2</w:t>
            </w:r>
          </w:p>
          <w:p w:rsidR="00885108" w:rsidRDefault="00885108" w:rsidP="00012ECA">
            <w:pPr>
              <w:pStyle w:val="3"/>
              <w:numPr>
                <w:ilvl w:val="0"/>
                <w:numId w:val="14"/>
              </w:numPr>
              <w:shd w:val="clear" w:color="auto" w:fill="auto"/>
              <w:tabs>
                <w:tab w:val="left" w:pos="197"/>
              </w:tabs>
              <w:spacing w:after="0" w:line="298" w:lineRule="exact"/>
              <w:jc w:val="both"/>
            </w:pPr>
            <w:r>
              <w:rPr>
                <w:rStyle w:val="2"/>
              </w:rPr>
              <w:t>место - 1</w:t>
            </w:r>
          </w:p>
          <w:p w:rsidR="00012ECA" w:rsidRDefault="00012ECA" w:rsidP="00012ECA">
            <w:pPr>
              <w:rPr>
                <w:sz w:val="24"/>
                <w:szCs w:val="24"/>
              </w:rPr>
            </w:pPr>
            <w:r>
              <w:rPr>
                <w:rStyle w:val="2"/>
                <w:rFonts w:eastAsiaTheme="minorEastAsia"/>
              </w:rPr>
              <w:t xml:space="preserve">      3 место - </w:t>
            </w:r>
            <w:r w:rsidR="00885108">
              <w:rPr>
                <w:rStyle w:val="2"/>
                <w:rFonts w:eastAsiaTheme="minorEastAsia"/>
              </w:rPr>
              <w:t>2</w:t>
            </w:r>
          </w:p>
        </w:tc>
      </w:tr>
      <w:tr w:rsidR="00012ECA" w:rsidTr="00653E47">
        <w:tc>
          <w:tcPr>
            <w:tcW w:w="14786" w:type="dxa"/>
            <w:gridSpan w:val="4"/>
          </w:tcPr>
          <w:p w:rsidR="00012ECA" w:rsidRPr="00B15EE0" w:rsidRDefault="00012ECA" w:rsidP="00012ECA">
            <w:pPr>
              <w:jc w:val="center"/>
              <w:rPr>
                <w:b/>
                <w:sz w:val="24"/>
                <w:szCs w:val="24"/>
              </w:rPr>
            </w:pPr>
            <w:r w:rsidRPr="00B15EE0">
              <w:rPr>
                <w:rStyle w:val="2"/>
                <w:rFonts w:eastAsiaTheme="minorEastAsia"/>
                <w:b/>
              </w:rPr>
              <w:lastRenderedPageBreak/>
              <w:t>V. Качество условий, обеспечивающих образовательный процесс</w:t>
            </w:r>
          </w:p>
        </w:tc>
      </w:tr>
      <w:tr w:rsidR="00012ECA" w:rsidTr="00B15EE0">
        <w:tc>
          <w:tcPr>
            <w:tcW w:w="4928" w:type="dxa"/>
          </w:tcPr>
          <w:p w:rsidR="00012ECA" w:rsidRDefault="00012ECA" w:rsidP="00012ECA">
            <w:pPr>
              <w:pStyle w:val="3"/>
              <w:shd w:val="clear" w:color="auto" w:fill="auto"/>
              <w:spacing w:after="60" w:line="230" w:lineRule="exact"/>
              <w:ind w:firstLine="0"/>
            </w:pPr>
            <w:r>
              <w:rPr>
                <w:rStyle w:val="2"/>
              </w:rPr>
              <w:t>Материально-техническое</w:t>
            </w:r>
          </w:p>
          <w:p w:rsidR="00012ECA" w:rsidRDefault="00012ECA" w:rsidP="00012ECA">
            <w:pPr>
              <w:pStyle w:val="3"/>
              <w:shd w:val="clear" w:color="auto" w:fill="auto"/>
              <w:spacing w:before="60" w:after="0" w:line="230" w:lineRule="exact"/>
              <w:ind w:firstLine="0"/>
            </w:pPr>
            <w:r>
              <w:rPr>
                <w:rStyle w:val="2"/>
              </w:rPr>
              <w:t>обеспечение</w:t>
            </w:r>
          </w:p>
        </w:tc>
        <w:tc>
          <w:tcPr>
            <w:tcW w:w="4678" w:type="dxa"/>
          </w:tcPr>
          <w:p w:rsidR="00012ECA" w:rsidRDefault="00012ECA" w:rsidP="00012ECA">
            <w:pPr>
              <w:pStyle w:val="3"/>
              <w:shd w:val="clear" w:color="auto" w:fill="auto"/>
              <w:spacing w:after="0" w:line="298" w:lineRule="exact"/>
              <w:ind w:firstLine="0"/>
            </w:pPr>
            <w:r>
              <w:rPr>
                <w:rStyle w:val="2"/>
              </w:rPr>
              <w:t>Соответствие материально-технического обеспечения требованиям ФГОС</w:t>
            </w:r>
          </w:p>
        </w:tc>
        <w:tc>
          <w:tcPr>
            <w:tcW w:w="5180" w:type="dxa"/>
            <w:gridSpan w:val="2"/>
          </w:tcPr>
          <w:p w:rsidR="00012ECA" w:rsidRDefault="00012ECA" w:rsidP="00012ECA">
            <w:pPr>
              <w:pStyle w:val="3"/>
              <w:shd w:val="clear" w:color="auto" w:fill="auto"/>
              <w:spacing w:after="0" w:line="298" w:lineRule="exact"/>
              <w:ind w:firstLine="0"/>
              <w:jc w:val="both"/>
            </w:pPr>
            <w:r>
              <w:rPr>
                <w:rStyle w:val="2"/>
              </w:rPr>
              <w:t>Материально-техническое обеспечение в целом соответствует требованиям ФГОС</w:t>
            </w:r>
          </w:p>
        </w:tc>
      </w:tr>
      <w:tr w:rsidR="00012ECA" w:rsidTr="00CC5B31">
        <w:tc>
          <w:tcPr>
            <w:tcW w:w="4928" w:type="dxa"/>
          </w:tcPr>
          <w:p w:rsidR="00012ECA" w:rsidRDefault="00012ECA" w:rsidP="00012ECA">
            <w:pPr>
              <w:pStyle w:val="3"/>
              <w:shd w:val="clear" w:color="auto" w:fill="auto"/>
              <w:spacing w:after="0" w:line="307" w:lineRule="exact"/>
              <w:ind w:firstLine="0"/>
            </w:pPr>
            <w:r>
              <w:rPr>
                <w:rStyle w:val="2"/>
              </w:rPr>
              <w:t>Информационно-</w:t>
            </w:r>
            <w:r>
              <w:rPr>
                <w:rStyle w:val="2"/>
              </w:rPr>
              <w:softHyphen/>
              <w:t>методическая среда</w:t>
            </w:r>
          </w:p>
        </w:tc>
        <w:tc>
          <w:tcPr>
            <w:tcW w:w="4678" w:type="dxa"/>
            <w:vAlign w:val="bottom"/>
          </w:tcPr>
          <w:p w:rsidR="00012ECA" w:rsidRDefault="00012ECA" w:rsidP="00012ECA">
            <w:pPr>
              <w:pStyle w:val="3"/>
              <w:shd w:val="clear" w:color="auto" w:fill="auto"/>
              <w:spacing w:after="0" w:line="298" w:lineRule="exact"/>
              <w:ind w:firstLine="0"/>
            </w:pPr>
            <w:r>
              <w:rPr>
                <w:rStyle w:val="2"/>
              </w:rPr>
              <w:t>Соответствие информационно-методических условий требованиям ФГОС. Соответствие школьного сайта требованиям.</w:t>
            </w:r>
          </w:p>
        </w:tc>
        <w:tc>
          <w:tcPr>
            <w:tcW w:w="5180" w:type="dxa"/>
            <w:gridSpan w:val="2"/>
            <w:vAlign w:val="bottom"/>
          </w:tcPr>
          <w:p w:rsidR="00012ECA" w:rsidRDefault="00012ECA" w:rsidP="00012ECA">
            <w:pPr>
              <w:pStyle w:val="3"/>
              <w:shd w:val="clear" w:color="auto" w:fill="auto"/>
              <w:spacing w:after="0" w:line="298" w:lineRule="exact"/>
              <w:ind w:firstLine="0"/>
              <w:jc w:val="both"/>
            </w:pPr>
            <w:r>
              <w:rPr>
                <w:rStyle w:val="2"/>
              </w:rPr>
              <w:t>Информационно-методическая среда соответствует требованиям ФГОС. Школьный сайт соответствует требованиям.</w:t>
            </w:r>
          </w:p>
        </w:tc>
      </w:tr>
      <w:tr w:rsidR="00012ECA" w:rsidTr="00B15EE0">
        <w:tc>
          <w:tcPr>
            <w:tcW w:w="4928" w:type="dxa"/>
          </w:tcPr>
          <w:p w:rsidR="00012ECA" w:rsidRDefault="00012ECA" w:rsidP="00012ECA">
            <w:pPr>
              <w:pStyle w:val="3"/>
              <w:shd w:val="clear" w:color="auto" w:fill="auto"/>
              <w:spacing w:after="0" w:line="307" w:lineRule="exact"/>
              <w:ind w:firstLine="0"/>
            </w:pPr>
            <w:r>
              <w:rPr>
                <w:rStyle w:val="2"/>
              </w:rPr>
              <w:t>Санитарно-гигиенические и эстетические условия</w:t>
            </w:r>
          </w:p>
        </w:tc>
        <w:tc>
          <w:tcPr>
            <w:tcW w:w="4678" w:type="dxa"/>
          </w:tcPr>
          <w:p w:rsidR="00012ECA" w:rsidRDefault="00012ECA" w:rsidP="00012ECA">
            <w:pPr>
              <w:pStyle w:val="3"/>
              <w:shd w:val="clear" w:color="auto" w:fill="auto"/>
              <w:spacing w:after="0"/>
              <w:ind w:firstLine="0"/>
            </w:pPr>
            <w:r>
              <w:rPr>
                <w:rStyle w:val="2"/>
              </w:rPr>
              <w:t xml:space="preserve">Выполнение требований </w:t>
            </w:r>
            <w:proofErr w:type="spellStart"/>
            <w:r>
              <w:rPr>
                <w:rStyle w:val="2"/>
              </w:rPr>
              <w:t>СанПин</w:t>
            </w:r>
            <w:proofErr w:type="spellEnd"/>
            <w:r>
              <w:rPr>
                <w:rStyle w:val="2"/>
              </w:rPr>
              <w:t xml:space="preserve"> при организации УВП.</w:t>
            </w:r>
          </w:p>
        </w:tc>
        <w:tc>
          <w:tcPr>
            <w:tcW w:w="5180" w:type="dxa"/>
            <w:gridSpan w:val="2"/>
          </w:tcPr>
          <w:p w:rsidR="00012ECA" w:rsidRDefault="00012ECA" w:rsidP="00012ECA">
            <w:pPr>
              <w:pStyle w:val="3"/>
              <w:shd w:val="clear" w:color="auto" w:fill="auto"/>
              <w:spacing w:after="0" w:line="230" w:lineRule="exact"/>
              <w:ind w:firstLine="0"/>
              <w:jc w:val="both"/>
            </w:pPr>
            <w:r>
              <w:rPr>
                <w:rStyle w:val="2"/>
              </w:rPr>
              <w:t>Расписание соответствует требованиям.</w:t>
            </w:r>
          </w:p>
        </w:tc>
      </w:tr>
      <w:tr w:rsidR="00012ECA" w:rsidTr="00B15EE0">
        <w:tc>
          <w:tcPr>
            <w:tcW w:w="4928" w:type="dxa"/>
          </w:tcPr>
          <w:p w:rsidR="00012ECA" w:rsidRDefault="00012ECA" w:rsidP="00012ECA">
            <w:pPr>
              <w:pStyle w:val="3"/>
              <w:shd w:val="clear" w:color="auto" w:fill="auto"/>
              <w:spacing w:after="0" w:line="230" w:lineRule="exact"/>
              <w:ind w:firstLine="0"/>
            </w:pPr>
            <w:r>
              <w:rPr>
                <w:rStyle w:val="2"/>
              </w:rPr>
              <w:t>Организация питания</w:t>
            </w:r>
          </w:p>
        </w:tc>
        <w:tc>
          <w:tcPr>
            <w:tcW w:w="4678" w:type="dxa"/>
          </w:tcPr>
          <w:p w:rsidR="00012ECA" w:rsidRDefault="00012ECA" w:rsidP="00012ECA">
            <w:pPr>
              <w:pStyle w:val="3"/>
              <w:shd w:val="clear" w:color="auto" w:fill="auto"/>
              <w:spacing w:after="0" w:line="230" w:lineRule="exact"/>
              <w:ind w:firstLine="0"/>
            </w:pPr>
            <w:r>
              <w:rPr>
                <w:rStyle w:val="2"/>
              </w:rPr>
              <w:t>Охват горячим питанием</w:t>
            </w:r>
          </w:p>
        </w:tc>
        <w:tc>
          <w:tcPr>
            <w:tcW w:w="5180" w:type="dxa"/>
            <w:gridSpan w:val="2"/>
          </w:tcPr>
          <w:p w:rsidR="00012ECA" w:rsidRDefault="00012ECA" w:rsidP="00012ECA">
            <w:pPr>
              <w:pStyle w:val="3"/>
              <w:shd w:val="clear" w:color="auto" w:fill="auto"/>
              <w:spacing w:after="0" w:line="230" w:lineRule="exact"/>
              <w:ind w:firstLine="0"/>
              <w:jc w:val="both"/>
            </w:pPr>
            <w:r>
              <w:rPr>
                <w:rStyle w:val="2"/>
              </w:rPr>
              <w:t>Охват горячим питанием - 100%</w:t>
            </w:r>
          </w:p>
        </w:tc>
      </w:tr>
      <w:tr w:rsidR="00012ECA" w:rsidTr="00B15EE0">
        <w:tc>
          <w:tcPr>
            <w:tcW w:w="4928" w:type="dxa"/>
          </w:tcPr>
          <w:p w:rsidR="00012ECA" w:rsidRDefault="00012ECA" w:rsidP="00012ECA">
            <w:pPr>
              <w:pStyle w:val="3"/>
              <w:shd w:val="clear" w:color="auto" w:fill="auto"/>
              <w:spacing w:after="0"/>
              <w:ind w:firstLine="0"/>
            </w:pPr>
            <w:r>
              <w:rPr>
                <w:rStyle w:val="2"/>
              </w:rPr>
              <w:t>Психологический климат в школе</w:t>
            </w:r>
          </w:p>
        </w:tc>
        <w:tc>
          <w:tcPr>
            <w:tcW w:w="4678" w:type="dxa"/>
          </w:tcPr>
          <w:p w:rsidR="00012ECA" w:rsidRDefault="00012ECA" w:rsidP="00012ECA">
            <w:pPr>
              <w:pStyle w:val="3"/>
              <w:shd w:val="clear" w:color="auto" w:fill="auto"/>
              <w:spacing w:after="0" w:line="230" w:lineRule="exact"/>
              <w:ind w:firstLine="0"/>
            </w:pPr>
            <w:r>
              <w:rPr>
                <w:rStyle w:val="2"/>
              </w:rPr>
              <w:t>Согласно методике</w:t>
            </w:r>
          </w:p>
        </w:tc>
        <w:tc>
          <w:tcPr>
            <w:tcW w:w="5180" w:type="dxa"/>
            <w:gridSpan w:val="2"/>
          </w:tcPr>
          <w:p w:rsidR="00012ECA" w:rsidRDefault="00012ECA" w:rsidP="00012ECA">
            <w:pPr>
              <w:pStyle w:val="3"/>
              <w:shd w:val="clear" w:color="auto" w:fill="auto"/>
              <w:spacing w:after="0" w:line="298" w:lineRule="exact"/>
              <w:ind w:firstLine="0"/>
              <w:jc w:val="both"/>
            </w:pPr>
            <w:r>
              <w:rPr>
                <w:rStyle w:val="2"/>
              </w:rPr>
              <w:t>98</w:t>
            </w:r>
            <w:r w:rsidR="00885108">
              <w:rPr>
                <w:rStyle w:val="2"/>
              </w:rPr>
              <w:t>,2</w:t>
            </w:r>
            <w:r>
              <w:rPr>
                <w:rStyle w:val="2"/>
              </w:rPr>
              <w:t>% педагогов отметили благоприятный психологический климат в коллективе.</w:t>
            </w:r>
          </w:p>
        </w:tc>
      </w:tr>
      <w:tr w:rsidR="00012ECA" w:rsidTr="007F6285">
        <w:tc>
          <w:tcPr>
            <w:tcW w:w="4928" w:type="dxa"/>
          </w:tcPr>
          <w:p w:rsidR="00012ECA" w:rsidRDefault="00012ECA" w:rsidP="00012ECA">
            <w:pPr>
              <w:pStyle w:val="3"/>
              <w:shd w:val="clear" w:color="auto" w:fill="auto"/>
              <w:spacing w:after="0" w:line="298" w:lineRule="exact"/>
              <w:ind w:firstLine="0"/>
            </w:pPr>
            <w:r>
              <w:rPr>
                <w:rStyle w:val="2"/>
              </w:rPr>
              <w:t>Общественно-</w:t>
            </w:r>
            <w:r>
              <w:rPr>
                <w:rStyle w:val="2"/>
              </w:rPr>
              <w:softHyphen/>
              <w:t>государственное управление</w:t>
            </w:r>
          </w:p>
        </w:tc>
        <w:tc>
          <w:tcPr>
            <w:tcW w:w="4678" w:type="dxa"/>
            <w:vAlign w:val="bottom"/>
          </w:tcPr>
          <w:p w:rsidR="00012ECA" w:rsidRDefault="00012ECA" w:rsidP="00012ECA">
            <w:pPr>
              <w:pStyle w:val="3"/>
              <w:shd w:val="clear" w:color="auto" w:fill="auto"/>
              <w:spacing w:after="0" w:line="298" w:lineRule="exact"/>
              <w:ind w:firstLine="0"/>
            </w:pPr>
            <w:r>
              <w:rPr>
                <w:rStyle w:val="2"/>
              </w:rPr>
              <w:t>% обучающихся, участвующих в ученическом самоуправлении.</w:t>
            </w:r>
          </w:p>
          <w:p w:rsidR="00012ECA" w:rsidRDefault="00012ECA" w:rsidP="00012ECA">
            <w:pPr>
              <w:pStyle w:val="3"/>
              <w:shd w:val="clear" w:color="auto" w:fill="auto"/>
              <w:spacing w:after="0" w:line="298" w:lineRule="exact"/>
              <w:ind w:firstLine="0"/>
            </w:pPr>
            <w:r>
              <w:rPr>
                <w:rStyle w:val="2"/>
              </w:rPr>
              <w:t>% родителей, участвующих в работе родительских комитетов, Совета школы</w:t>
            </w:r>
          </w:p>
        </w:tc>
        <w:tc>
          <w:tcPr>
            <w:tcW w:w="5180" w:type="dxa"/>
            <w:gridSpan w:val="2"/>
            <w:vAlign w:val="bottom"/>
          </w:tcPr>
          <w:p w:rsidR="00012ECA" w:rsidRPr="00CD1918" w:rsidRDefault="00885108" w:rsidP="00012ECA">
            <w:pPr>
              <w:pStyle w:val="3"/>
              <w:shd w:val="clear" w:color="auto" w:fill="auto"/>
              <w:spacing w:after="0" w:line="298" w:lineRule="exact"/>
              <w:ind w:firstLine="0"/>
              <w:jc w:val="both"/>
              <w:rPr>
                <w:color w:val="000000" w:themeColor="text1"/>
              </w:rPr>
            </w:pPr>
            <w:r>
              <w:rPr>
                <w:rStyle w:val="2"/>
                <w:color w:val="000000" w:themeColor="text1"/>
              </w:rPr>
              <w:t>40</w:t>
            </w:r>
            <w:r w:rsidR="00012ECA" w:rsidRPr="00CD1918">
              <w:rPr>
                <w:rStyle w:val="2"/>
                <w:color w:val="000000" w:themeColor="text1"/>
              </w:rPr>
              <w:t xml:space="preserve">% </w:t>
            </w:r>
            <w:proofErr w:type="gramStart"/>
            <w:r w:rsidR="00012ECA" w:rsidRPr="00CD1918">
              <w:rPr>
                <w:rStyle w:val="2"/>
                <w:color w:val="000000" w:themeColor="text1"/>
              </w:rPr>
              <w:t>обучающихся</w:t>
            </w:r>
            <w:proofErr w:type="gramEnd"/>
            <w:r w:rsidR="00012ECA" w:rsidRPr="00CD1918">
              <w:rPr>
                <w:rStyle w:val="2"/>
                <w:color w:val="000000" w:themeColor="text1"/>
              </w:rPr>
              <w:t xml:space="preserve"> участвовали в ученическом самоуправлении.</w:t>
            </w:r>
          </w:p>
          <w:p w:rsidR="00012ECA" w:rsidRPr="00E871F3" w:rsidRDefault="00885108" w:rsidP="00012ECA">
            <w:pPr>
              <w:pStyle w:val="3"/>
              <w:shd w:val="clear" w:color="auto" w:fill="auto"/>
              <w:spacing w:after="0" w:line="298" w:lineRule="exact"/>
              <w:ind w:firstLine="0"/>
              <w:jc w:val="both"/>
              <w:rPr>
                <w:color w:val="FF0000"/>
              </w:rPr>
            </w:pPr>
            <w:r>
              <w:rPr>
                <w:rStyle w:val="2"/>
                <w:color w:val="000000" w:themeColor="text1"/>
              </w:rPr>
              <w:t>21</w:t>
            </w:r>
            <w:r w:rsidR="00012ECA" w:rsidRPr="00CD1918">
              <w:rPr>
                <w:rStyle w:val="2"/>
                <w:color w:val="000000" w:themeColor="text1"/>
              </w:rPr>
              <w:t>% комитетов, Совета школы.</w:t>
            </w:r>
          </w:p>
        </w:tc>
      </w:tr>
      <w:tr w:rsidR="00012ECA" w:rsidTr="007F6285">
        <w:tc>
          <w:tcPr>
            <w:tcW w:w="4928" w:type="dxa"/>
          </w:tcPr>
          <w:p w:rsidR="00012ECA" w:rsidRDefault="00012ECA" w:rsidP="00012ECA">
            <w:pPr>
              <w:pStyle w:val="3"/>
              <w:shd w:val="clear" w:color="auto" w:fill="auto"/>
              <w:spacing w:after="0" w:line="298" w:lineRule="exact"/>
              <w:ind w:firstLine="0"/>
            </w:pPr>
            <w:r>
              <w:rPr>
                <w:rStyle w:val="2"/>
              </w:rPr>
              <w:t>Взаимодействие с социальной сферой поселения</w:t>
            </w:r>
          </w:p>
        </w:tc>
        <w:tc>
          <w:tcPr>
            <w:tcW w:w="4678" w:type="dxa"/>
          </w:tcPr>
          <w:p w:rsidR="00012ECA" w:rsidRDefault="00012ECA" w:rsidP="00012ECA">
            <w:pPr>
              <w:pStyle w:val="3"/>
              <w:shd w:val="clear" w:color="auto" w:fill="auto"/>
              <w:spacing w:after="0"/>
              <w:ind w:firstLine="0"/>
            </w:pPr>
            <w:proofErr w:type="gramStart"/>
            <w:r>
              <w:rPr>
                <w:rStyle w:val="2"/>
              </w:rPr>
              <w:t>% обучающихся, занятых в учреждениях дополнительного образования</w:t>
            </w:r>
            <w:proofErr w:type="gramEnd"/>
          </w:p>
        </w:tc>
        <w:tc>
          <w:tcPr>
            <w:tcW w:w="5180" w:type="dxa"/>
            <w:gridSpan w:val="2"/>
            <w:vAlign w:val="bottom"/>
          </w:tcPr>
          <w:p w:rsidR="00012ECA" w:rsidRPr="00D51162" w:rsidRDefault="00885108" w:rsidP="00012ECA">
            <w:pPr>
              <w:pStyle w:val="3"/>
              <w:numPr>
                <w:ilvl w:val="0"/>
                <w:numId w:val="8"/>
              </w:numPr>
              <w:shd w:val="clear" w:color="auto" w:fill="auto"/>
              <w:tabs>
                <w:tab w:val="left" w:pos="278"/>
              </w:tabs>
              <w:spacing w:after="0" w:line="298" w:lineRule="exact"/>
              <w:ind w:firstLine="0"/>
              <w:jc w:val="both"/>
              <w:rPr>
                <w:color w:val="000000" w:themeColor="text1"/>
              </w:rPr>
            </w:pPr>
            <w:r>
              <w:rPr>
                <w:rStyle w:val="2"/>
                <w:color w:val="000000" w:themeColor="text1"/>
              </w:rPr>
              <w:t>Количество во Дворце Спорта - 71 человека (11,6</w:t>
            </w:r>
            <w:r w:rsidR="00012ECA" w:rsidRPr="00D51162">
              <w:rPr>
                <w:rStyle w:val="2"/>
                <w:color w:val="000000" w:themeColor="text1"/>
              </w:rPr>
              <w:t xml:space="preserve"> % от общего числа </w:t>
            </w:r>
            <w:proofErr w:type="gramStart"/>
            <w:r w:rsidR="00012ECA" w:rsidRPr="00D51162">
              <w:rPr>
                <w:rStyle w:val="2"/>
                <w:color w:val="000000" w:themeColor="text1"/>
              </w:rPr>
              <w:t>занятых</w:t>
            </w:r>
            <w:proofErr w:type="gramEnd"/>
            <w:r w:rsidR="00012ECA" w:rsidRPr="00D51162">
              <w:rPr>
                <w:rStyle w:val="2"/>
                <w:color w:val="000000" w:themeColor="text1"/>
              </w:rPr>
              <w:t>)</w:t>
            </w:r>
          </w:p>
          <w:p w:rsidR="00012ECA" w:rsidRPr="00D51162" w:rsidRDefault="00885108" w:rsidP="00012ECA">
            <w:pPr>
              <w:pStyle w:val="3"/>
              <w:numPr>
                <w:ilvl w:val="0"/>
                <w:numId w:val="8"/>
              </w:numPr>
              <w:shd w:val="clear" w:color="auto" w:fill="auto"/>
              <w:tabs>
                <w:tab w:val="left" w:pos="278"/>
              </w:tabs>
              <w:spacing w:after="0" w:line="298" w:lineRule="exact"/>
              <w:ind w:firstLine="0"/>
              <w:jc w:val="both"/>
              <w:rPr>
                <w:color w:val="000000" w:themeColor="text1"/>
              </w:rPr>
            </w:pPr>
            <w:r>
              <w:rPr>
                <w:rStyle w:val="2"/>
                <w:color w:val="000000" w:themeColor="text1"/>
              </w:rPr>
              <w:lastRenderedPageBreak/>
              <w:t>Количество в ДК Горняк - 53 человек (9</w:t>
            </w:r>
            <w:r w:rsidR="00012ECA" w:rsidRPr="00D51162">
              <w:rPr>
                <w:rStyle w:val="2"/>
                <w:color w:val="000000" w:themeColor="text1"/>
              </w:rPr>
              <w:t xml:space="preserve"> % от общего числа занятых)</w:t>
            </w:r>
          </w:p>
          <w:p w:rsidR="00012ECA" w:rsidRPr="00D51162" w:rsidRDefault="00885108" w:rsidP="00012ECA">
            <w:pPr>
              <w:pStyle w:val="3"/>
              <w:numPr>
                <w:ilvl w:val="0"/>
                <w:numId w:val="8"/>
              </w:numPr>
              <w:shd w:val="clear" w:color="auto" w:fill="auto"/>
              <w:tabs>
                <w:tab w:val="left" w:pos="278"/>
              </w:tabs>
              <w:spacing w:after="0" w:line="298" w:lineRule="exact"/>
              <w:ind w:firstLine="0"/>
              <w:jc w:val="both"/>
              <w:rPr>
                <w:color w:val="000000" w:themeColor="text1"/>
              </w:rPr>
            </w:pPr>
            <w:r>
              <w:rPr>
                <w:rStyle w:val="2"/>
                <w:color w:val="000000" w:themeColor="text1"/>
              </w:rPr>
              <w:t>Количество в ДХШ - 23</w:t>
            </w:r>
            <w:r w:rsidR="00012ECA" w:rsidRPr="00D51162">
              <w:rPr>
                <w:rStyle w:val="2"/>
                <w:color w:val="000000" w:themeColor="text1"/>
              </w:rPr>
              <w:t xml:space="preserve">человек (4% от общего числа </w:t>
            </w:r>
            <w:proofErr w:type="gramStart"/>
            <w:r w:rsidR="00012ECA" w:rsidRPr="00D51162">
              <w:rPr>
                <w:rStyle w:val="2"/>
                <w:color w:val="000000" w:themeColor="text1"/>
              </w:rPr>
              <w:t>занятых</w:t>
            </w:r>
            <w:proofErr w:type="gramEnd"/>
            <w:r w:rsidR="00012ECA" w:rsidRPr="00D51162">
              <w:rPr>
                <w:rStyle w:val="2"/>
                <w:color w:val="000000" w:themeColor="text1"/>
              </w:rPr>
              <w:t>)</w:t>
            </w:r>
          </w:p>
          <w:p w:rsidR="00012ECA" w:rsidRPr="00D51162" w:rsidRDefault="00885108" w:rsidP="00012ECA">
            <w:pPr>
              <w:pStyle w:val="3"/>
              <w:numPr>
                <w:ilvl w:val="0"/>
                <w:numId w:val="8"/>
              </w:numPr>
              <w:shd w:val="clear" w:color="auto" w:fill="auto"/>
              <w:tabs>
                <w:tab w:val="left" w:pos="278"/>
              </w:tabs>
              <w:spacing w:after="0" w:line="298" w:lineRule="exact"/>
              <w:ind w:firstLine="0"/>
              <w:jc w:val="both"/>
              <w:rPr>
                <w:color w:val="000000" w:themeColor="text1"/>
              </w:rPr>
            </w:pPr>
            <w:r>
              <w:rPr>
                <w:rStyle w:val="2"/>
                <w:color w:val="000000" w:themeColor="text1"/>
              </w:rPr>
              <w:t>Количество в ДШИ - 47 человек (7,7</w:t>
            </w:r>
            <w:r w:rsidR="00012ECA" w:rsidRPr="00D51162">
              <w:rPr>
                <w:rStyle w:val="2"/>
                <w:color w:val="000000" w:themeColor="text1"/>
              </w:rPr>
              <w:t>% от общего числа занятых)</w:t>
            </w:r>
          </w:p>
          <w:p w:rsidR="00012ECA" w:rsidRPr="00D51162" w:rsidRDefault="00012ECA" w:rsidP="00012ECA">
            <w:pPr>
              <w:pStyle w:val="3"/>
              <w:numPr>
                <w:ilvl w:val="0"/>
                <w:numId w:val="8"/>
              </w:numPr>
              <w:shd w:val="clear" w:color="auto" w:fill="auto"/>
              <w:tabs>
                <w:tab w:val="left" w:pos="278"/>
              </w:tabs>
              <w:spacing w:after="0" w:line="298" w:lineRule="exact"/>
              <w:ind w:firstLine="0"/>
              <w:jc w:val="both"/>
              <w:rPr>
                <w:color w:val="000000" w:themeColor="text1"/>
              </w:rPr>
            </w:pPr>
            <w:r w:rsidRPr="00D51162">
              <w:rPr>
                <w:rStyle w:val="2"/>
                <w:color w:val="000000" w:themeColor="text1"/>
              </w:rPr>
              <w:t>Колич</w:t>
            </w:r>
            <w:r w:rsidR="00885108">
              <w:rPr>
                <w:rStyle w:val="2"/>
                <w:color w:val="000000" w:themeColor="text1"/>
              </w:rPr>
              <w:t xml:space="preserve">ество в ДОСААФ - 7 человек </w:t>
            </w:r>
            <w:proofErr w:type="gramStart"/>
            <w:r w:rsidR="00885108">
              <w:rPr>
                <w:rStyle w:val="2"/>
                <w:color w:val="000000" w:themeColor="text1"/>
              </w:rPr>
              <w:t xml:space="preserve">( </w:t>
            </w:r>
            <w:proofErr w:type="gramEnd"/>
            <w:r w:rsidR="00885108">
              <w:rPr>
                <w:rStyle w:val="2"/>
                <w:color w:val="000000" w:themeColor="text1"/>
              </w:rPr>
              <w:t>1,1</w:t>
            </w:r>
            <w:r w:rsidRPr="00D51162">
              <w:rPr>
                <w:rStyle w:val="2"/>
                <w:color w:val="000000" w:themeColor="text1"/>
              </w:rPr>
              <w:t xml:space="preserve"> % от общего числа занятых)</w:t>
            </w:r>
          </w:p>
          <w:p w:rsidR="00012ECA" w:rsidRPr="00D51162" w:rsidRDefault="00885108" w:rsidP="00012ECA">
            <w:pPr>
              <w:pStyle w:val="3"/>
              <w:numPr>
                <w:ilvl w:val="0"/>
                <w:numId w:val="8"/>
              </w:numPr>
              <w:shd w:val="clear" w:color="auto" w:fill="auto"/>
              <w:tabs>
                <w:tab w:val="left" w:pos="283"/>
              </w:tabs>
              <w:spacing w:after="0" w:line="298" w:lineRule="exact"/>
              <w:ind w:firstLine="0"/>
              <w:jc w:val="both"/>
              <w:rPr>
                <w:color w:val="000000" w:themeColor="text1"/>
              </w:rPr>
            </w:pPr>
            <w:r>
              <w:rPr>
                <w:rStyle w:val="2"/>
                <w:color w:val="000000" w:themeColor="text1"/>
              </w:rPr>
              <w:t>Количество в ДЮСШ №1, №2 - 51 человек (8,3</w:t>
            </w:r>
            <w:r w:rsidR="00012ECA" w:rsidRPr="00D51162">
              <w:rPr>
                <w:rStyle w:val="2"/>
                <w:color w:val="000000" w:themeColor="text1"/>
              </w:rPr>
              <w:t xml:space="preserve"> % от общего числа занятых)</w:t>
            </w:r>
          </w:p>
          <w:p w:rsidR="00012ECA" w:rsidRPr="00E871F3" w:rsidRDefault="00012ECA" w:rsidP="00012ECA">
            <w:pPr>
              <w:pStyle w:val="3"/>
              <w:numPr>
                <w:ilvl w:val="0"/>
                <w:numId w:val="8"/>
              </w:numPr>
              <w:shd w:val="clear" w:color="auto" w:fill="auto"/>
              <w:tabs>
                <w:tab w:val="left" w:pos="288"/>
              </w:tabs>
              <w:spacing w:after="0" w:line="298" w:lineRule="exact"/>
              <w:ind w:firstLine="0"/>
              <w:jc w:val="both"/>
              <w:rPr>
                <w:color w:val="FF0000"/>
              </w:rPr>
            </w:pPr>
            <w:r w:rsidRPr="00D51162">
              <w:rPr>
                <w:rStyle w:val="2"/>
                <w:color w:val="000000" w:themeColor="text1"/>
              </w:rPr>
              <w:t>Количество в кружках секциях др. школ</w:t>
            </w:r>
            <w:r>
              <w:rPr>
                <w:rStyle w:val="2"/>
                <w:color w:val="FF0000"/>
              </w:rPr>
              <w:t xml:space="preserve"> </w:t>
            </w:r>
            <w:r w:rsidR="00885108">
              <w:rPr>
                <w:rStyle w:val="2"/>
                <w:color w:val="000000" w:themeColor="text1"/>
              </w:rPr>
              <w:t>-43 человека (7</w:t>
            </w:r>
            <w:r w:rsidRPr="00D51162">
              <w:rPr>
                <w:rStyle w:val="2"/>
                <w:color w:val="000000" w:themeColor="text1"/>
              </w:rPr>
              <w:t>% от общего числа занятых)</w:t>
            </w:r>
          </w:p>
        </w:tc>
      </w:tr>
      <w:tr w:rsidR="00012ECA" w:rsidTr="007F6285">
        <w:tc>
          <w:tcPr>
            <w:tcW w:w="4928" w:type="dxa"/>
            <w:vAlign w:val="bottom"/>
          </w:tcPr>
          <w:p w:rsidR="00012ECA" w:rsidRDefault="00012ECA" w:rsidP="00012ECA">
            <w:pPr>
              <w:pStyle w:val="3"/>
              <w:shd w:val="clear" w:color="auto" w:fill="auto"/>
              <w:spacing w:after="0" w:line="298" w:lineRule="exact"/>
              <w:ind w:firstLine="0"/>
            </w:pPr>
            <w:r>
              <w:rPr>
                <w:rStyle w:val="2"/>
              </w:rPr>
              <w:lastRenderedPageBreak/>
              <w:t>Документооборот и нормативно-правовое обеспечение</w:t>
            </w:r>
          </w:p>
        </w:tc>
        <w:tc>
          <w:tcPr>
            <w:tcW w:w="4678" w:type="dxa"/>
            <w:vAlign w:val="bottom"/>
          </w:tcPr>
          <w:p w:rsidR="00012ECA" w:rsidRDefault="00012ECA" w:rsidP="00012ECA">
            <w:pPr>
              <w:pStyle w:val="3"/>
              <w:shd w:val="clear" w:color="auto" w:fill="auto"/>
              <w:spacing w:after="0"/>
              <w:ind w:firstLine="0"/>
            </w:pPr>
            <w:r>
              <w:rPr>
                <w:rStyle w:val="2"/>
              </w:rPr>
              <w:t>Соответствие школьной документации требованиям к документообороту. Полнота нормативно-правового обеспечения.</w:t>
            </w:r>
          </w:p>
        </w:tc>
        <w:tc>
          <w:tcPr>
            <w:tcW w:w="5180" w:type="dxa"/>
            <w:gridSpan w:val="2"/>
            <w:vAlign w:val="bottom"/>
          </w:tcPr>
          <w:p w:rsidR="00012ECA" w:rsidRDefault="00012ECA" w:rsidP="00012ECA">
            <w:pPr>
              <w:pStyle w:val="3"/>
              <w:shd w:val="clear" w:color="auto" w:fill="auto"/>
              <w:spacing w:after="0"/>
              <w:ind w:firstLine="0"/>
              <w:jc w:val="both"/>
            </w:pPr>
            <w:r>
              <w:rPr>
                <w:rStyle w:val="2"/>
              </w:rPr>
              <w:t xml:space="preserve">Документация МАОУ «СОШ №7» соответствует установленным требованиям. </w:t>
            </w:r>
            <w:proofErr w:type="spellStart"/>
            <w:r>
              <w:rPr>
                <w:rStyle w:val="2"/>
              </w:rPr>
              <w:t>Нормативно</w:t>
            </w:r>
            <w:r>
              <w:rPr>
                <w:rStyle w:val="2"/>
              </w:rPr>
              <w:softHyphen/>
              <w:t>правовое</w:t>
            </w:r>
            <w:proofErr w:type="spellEnd"/>
            <w:r>
              <w:rPr>
                <w:rStyle w:val="2"/>
              </w:rPr>
              <w:t xml:space="preserve"> обеспечение в полном объеме.</w:t>
            </w:r>
          </w:p>
        </w:tc>
      </w:tr>
    </w:tbl>
    <w:p w:rsidR="00B15EE0" w:rsidRDefault="00B15EE0" w:rsidP="00B15EE0">
      <w:pPr>
        <w:rPr>
          <w:sz w:val="24"/>
          <w:szCs w:val="24"/>
        </w:rPr>
      </w:pPr>
    </w:p>
    <w:p w:rsidR="00B15EE0" w:rsidRDefault="00B15EE0" w:rsidP="00B15EE0">
      <w:pPr>
        <w:rPr>
          <w:sz w:val="24"/>
          <w:szCs w:val="24"/>
        </w:rPr>
      </w:pPr>
    </w:p>
    <w:p w:rsidR="000A5B30" w:rsidRDefault="000A5B30">
      <w:pPr>
        <w:rPr>
          <w:sz w:val="24"/>
          <w:szCs w:val="24"/>
        </w:rPr>
      </w:pPr>
    </w:p>
    <w:p w:rsidR="000A5B30" w:rsidRPr="000A5B30" w:rsidRDefault="000A5B30">
      <w:pPr>
        <w:rPr>
          <w:sz w:val="24"/>
          <w:szCs w:val="24"/>
        </w:rPr>
      </w:pPr>
    </w:p>
    <w:sectPr w:rsidR="000A5B30" w:rsidRPr="000A5B30" w:rsidSect="000A5B30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310E5"/>
    <w:multiLevelType w:val="multilevel"/>
    <w:tmpl w:val="CD52617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B70D20"/>
    <w:multiLevelType w:val="multilevel"/>
    <w:tmpl w:val="831688C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4C23D8F"/>
    <w:multiLevelType w:val="multilevel"/>
    <w:tmpl w:val="C310DB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8054F40"/>
    <w:multiLevelType w:val="multilevel"/>
    <w:tmpl w:val="186C539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E9227EF"/>
    <w:multiLevelType w:val="multilevel"/>
    <w:tmpl w:val="8E1E9248"/>
    <w:lvl w:ilvl="0">
      <w:start w:val="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1363DC9"/>
    <w:multiLevelType w:val="multilevel"/>
    <w:tmpl w:val="3340AD70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5D93FC2"/>
    <w:multiLevelType w:val="multilevel"/>
    <w:tmpl w:val="6CA6A0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B2430C0"/>
    <w:multiLevelType w:val="hybridMultilevel"/>
    <w:tmpl w:val="E8A45AA4"/>
    <w:lvl w:ilvl="0" w:tplc="84D20AC8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05510C"/>
    <w:multiLevelType w:val="multilevel"/>
    <w:tmpl w:val="15162C18"/>
    <w:lvl w:ilvl="0">
      <w:start w:val="1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F7D7822"/>
    <w:multiLevelType w:val="multilevel"/>
    <w:tmpl w:val="21DEC614"/>
    <w:lvl w:ilvl="0">
      <w:start w:val="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37F4D1B"/>
    <w:multiLevelType w:val="multilevel"/>
    <w:tmpl w:val="B044C2E2"/>
    <w:lvl w:ilvl="0">
      <w:start w:val="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A1A48FA"/>
    <w:multiLevelType w:val="multilevel"/>
    <w:tmpl w:val="A08203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6992BA2"/>
    <w:multiLevelType w:val="multilevel"/>
    <w:tmpl w:val="2612EF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CB91A99"/>
    <w:multiLevelType w:val="multilevel"/>
    <w:tmpl w:val="397A47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06032DF"/>
    <w:multiLevelType w:val="multilevel"/>
    <w:tmpl w:val="B2BA0F88"/>
    <w:lvl w:ilvl="0">
      <w:start w:val="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54E68ED"/>
    <w:multiLevelType w:val="multilevel"/>
    <w:tmpl w:val="35846A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D8869A2"/>
    <w:multiLevelType w:val="multilevel"/>
    <w:tmpl w:val="564E875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1FC1281"/>
    <w:multiLevelType w:val="multilevel"/>
    <w:tmpl w:val="07D60C5A"/>
    <w:lvl w:ilvl="0">
      <w:start w:val="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15"/>
  </w:num>
  <w:num w:numId="4">
    <w:abstractNumId w:val="6"/>
  </w:num>
  <w:num w:numId="5">
    <w:abstractNumId w:val="12"/>
  </w:num>
  <w:num w:numId="6">
    <w:abstractNumId w:val="2"/>
  </w:num>
  <w:num w:numId="7">
    <w:abstractNumId w:val="10"/>
  </w:num>
  <w:num w:numId="8">
    <w:abstractNumId w:val="13"/>
  </w:num>
  <w:num w:numId="9">
    <w:abstractNumId w:val="5"/>
  </w:num>
  <w:num w:numId="10">
    <w:abstractNumId w:val="11"/>
  </w:num>
  <w:num w:numId="11">
    <w:abstractNumId w:val="8"/>
  </w:num>
  <w:num w:numId="12">
    <w:abstractNumId w:val="3"/>
  </w:num>
  <w:num w:numId="13">
    <w:abstractNumId w:val="16"/>
  </w:num>
  <w:num w:numId="14">
    <w:abstractNumId w:val="7"/>
  </w:num>
  <w:num w:numId="15">
    <w:abstractNumId w:val="17"/>
  </w:num>
  <w:num w:numId="16">
    <w:abstractNumId w:val="9"/>
  </w:num>
  <w:num w:numId="17">
    <w:abstractNumId w:val="14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A5B30"/>
    <w:rsid w:val="00012ECA"/>
    <w:rsid w:val="00052C66"/>
    <w:rsid w:val="000A5B30"/>
    <w:rsid w:val="000F7FEF"/>
    <w:rsid w:val="0014443E"/>
    <w:rsid w:val="00161AC7"/>
    <w:rsid w:val="001D6253"/>
    <w:rsid w:val="001E5959"/>
    <w:rsid w:val="00250050"/>
    <w:rsid w:val="002E62EA"/>
    <w:rsid w:val="002E7929"/>
    <w:rsid w:val="003D1A73"/>
    <w:rsid w:val="004F5974"/>
    <w:rsid w:val="0052192A"/>
    <w:rsid w:val="005378F8"/>
    <w:rsid w:val="005A442C"/>
    <w:rsid w:val="006D6315"/>
    <w:rsid w:val="00734DED"/>
    <w:rsid w:val="00817DED"/>
    <w:rsid w:val="00885108"/>
    <w:rsid w:val="008C4B35"/>
    <w:rsid w:val="009655BA"/>
    <w:rsid w:val="009F7800"/>
    <w:rsid w:val="00A85EBA"/>
    <w:rsid w:val="00B15EE0"/>
    <w:rsid w:val="00B31C0F"/>
    <w:rsid w:val="00BC65DB"/>
    <w:rsid w:val="00C042F5"/>
    <w:rsid w:val="00C17682"/>
    <w:rsid w:val="00CB32BD"/>
    <w:rsid w:val="00CD1918"/>
    <w:rsid w:val="00D4542B"/>
    <w:rsid w:val="00D51162"/>
    <w:rsid w:val="00D57948"/>
    <w:rsid w:val="00D704AD"/>
    <w:rsid w:val="00D803EE"/>
    <w:rsid w:val="00DA15C8"/>
    <w:rsid w:val="00E00FBD"/>
    <w:rsid w:val="00E70C8C"/>
    <w:rsid w:val="00E871F3"/>
    <w:rsid w:val="00EA25B6"/>
    <w:rsid w:val="00EB6FD0"/>
    <w:rsid w:val="00ED33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3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0A5B3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">
    <w:name w:val="Основной текст1"/>
    <w:basedOn w:val="a3"/>
    <w:rsid w:val="000A5B30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3"/>
    <w:rsid w:val="000A5B30"/>
    <w:pPr>
      <w:widowControl w:val="0"/>
      <w:shd w:val="clear" w:color="auto" w:fill="FFFFFF"/>
      <w:spacing w:after="240" w:line="302" w:lineRule="exact"/>
      <w:ind w:hanging="360"/>
      <w:jc w:val="center"/>
    </w:pPr>
    <w:rPr>
      <w:rFonts w:ascii="Times New Roman" w:eastAsia="Times New Roman" w:hAnsi="Times New Roman" w:cs="Times New Roman"/>
      <w:sz w:val="23"/>
      <w:szCs w:val="23"/>
    </w:rPr>
  </w:style>
  <w:style w:type="table" w:styleId="a4">
    <w:name w:val="Table Grid"/>
    <w:basedOn w:val="a1"/>
    <w:uiPriority w:val="59"/>
    <w:rsid w:val="000A5B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2"/>
    <w:basedOn w:val="a3"/>
    <w:rsid w:val="000A5B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a5">
    <w:name w:val="Колонтитул_"/>
    <w:basedOn w:val="a0"/>
    <w:link w:val="a6"/>
    <w:rsid w:val="008C4B35"/>
    <w:rPr>
      <w:rFonts w:ascii="Times New Roman" w:eastAsia="Times New Roman" w:hAnsi="Times New Roman" w:cs="Times New Roman"/>
      <w:b/>
      <w:bCs/>
      <w:spacing w:val="-2"/>
      <w:shd w:val="clear" w:color="auto" w:fill="FFFFFF"/>
    </w:rPr>
  </w:style>
  <w:style w:type="paragraph" w:customStyle="1" w:styleId="a6">
    <w:name w:val="Колонтитул"/>
    <w:basedOn w:val="a"/>
    <w:link w:val="a5"/>
    <w:rsid w:val="008C4B3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-2"/>
    </w:rPr>
  </w:style>
  <w:style w:type="character" w:customStyle="1" w:styleId="105pt0pt">
    <w:name w:val="Основной текст + 10;5 pt;Интервал 0 pt"/>
    <w:basedOn w:val="a3"/>
    <w:rsid w:val="008C4B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0">
    <w:name w:val="Основной текст (2)_"/>
    <w:basedOn w:val="a0"/>
    <w:link w:val="21"/>
    <w:rsid w:val="008C4B35"/>
    <w:rPr>
      <w:rFonts w:ascii="Times New Roman" w:eastAsia="Times New Roman" w:hAnsi="Times New Roman" w:cs="Times New Roman"/>
      <w:spacing w:val="1"/>
      <w:sz w:val="21"/>
      <w:szCs w:val="21"/>
      <w:shd w:val="clear" w:color="auto" w:fill="FFFFFF"/>
    </w:rPr>
  </w:style>
  <w:style w:type="character" w:customStyle="1" w:styleId="20pt">
    <w:name w:val="Основной текст (2) + Интервал 0 pt"/>
    <w:basedOn w:val="20"/>
    <w:rsid w:val="008C4B35"/>
    <w:rPr>
      <w:rFonts w:ascii="Times New Roman" w:eastAsia="Times New Roman" w:hAnsi="Times New Roman" w:cs="Times New Roman"/>
      <w:color w:val="000000"/>
      <w:spacing w:val="-2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30">
    <w:name w:val="Основной текст (3)_"/>
    <w:basedOn w:val="a0"/>
    <w:rsid w:val="008C4B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22"/>
      <w:szCs w:val="22"/>
      <w:u w:val="none"/>
    </w:rPr>
  </w:style>
  <w:style w:type="character" w:customStyle="1" w:styleId="31">
    <w:name w:val="Основной текст (3)"/>
    <w:basedOn w:val="30"/>
    <w:rsid w:val="008C4B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8C4B35"/>
    <w:rPr>
      <w:rFonts w:ascii="Times New Roman" w:eastAsia="Times New Roman" w:hAnsi="Times New Roman" w:cs="Times New Roman"/>
      <w:spacing w:val="1"/>
      <w:sz w:val="21"/>
      <w:szCs w:val="21"/>
      <w:shd w:val="clear" w:color="auto" w:fill="FFFFFF"/>
    </w:rPr>
  </w:style>
  <w:style w:type="character" w:customStyle="1" w:styleId="40pt">
    <w:name w:val="Основной текст (4) + Интервал 0 pt"/>
    <w:basedOn w:val="4"/>
    <w:rsid w:val="008C4B35"/>
    <w:rPr>
      <w:rFonts w:ascii="Times New Roman" w:eastAsia="Times New Roman" w:hAnsi="Times New Roman" w:cs="Times New Roman"/>
      <w:color w:val="000000"/>
      <w:spacing w:val="-2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21">
    <w:name w:val="Основной текст (2)"/>
    <w:basedOn w:val="a"/>
    <w:link w:val="20"/>
    <w:rsid w:val="008C4B35"/>
    <w:pPr>
      <w:widowControl w:val="0"/>
      <w:shd w:val="clear" w:color="auto" w:fill="FFFFFF"/>
      <w:spacing w:after="0" w:line="298" w:lineRule="exact"/>
      <w:jc w:val="both"/>
    </w:pPr>
    <w:rPr>
      <w:rFonts w:ascii="Times New Roman" w:eastAsia="Times New Roman" w:hAnsi="Times New Roman" w:cs="Times New Roman"/>
      <w:spacing w:val="1"/>
      <w:sz w:val="21"/>
      <w:szCs w:val="21"/>
    </w:rPr>
  </w:style>
  <w:style w:type="paragraph" w:customStyle="1" w:styleId="40">
    <w:name w:val="Основной текст (4)"/>
    <w:basedOn w:val="a"/>
    <w:link w:val="4"/>
    <w:rsid w:val="008C4B35"/>
    <w:pPr>
      <w:widowControl w:val="0"/>
      <w:shd w:val="clear" w:color="auto" w:fill="FFFFFF"/>
      <w:spacing w:after="0" w:line="298" w:lineRule="exact"/>
      <w:jc w:val="both"/>
    </w:pPr>
    <w:rPr>
      <w:rFonts w:ascii="Times New Roman" w:eastAsia="Times New Roman" w:hAnsi="Times New Roman" w:cs="Times New Roman"/>
      <w:spacing w:val="1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BFB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2030</Words>
  <Characters>11574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13577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cp:lastPrinted>2018-10-22T05:20:00Z</cp:lastPrinted>
  <dcterms:created xsi:type="dcterms:W3CDTF">2018-02-28T12:15:00Z</dcterms:created>
  <dcterms:modified xsi:type="dcterms:W3CDTF">2018-10-22T05:25:00Z</dcterms:modified>
</cp:coreProperties>
</file>