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E89" w:rsidRPr="00E8007E" w:rsidRDefault="00E8007E" w:rsidP="003F06CB">
      <w:pPr>
        <w:spacing w:after="0" w:line="240" w:lineRule="auto"/>
        <w:jc w:val="right"/>
        <w:rPr>
          <w:rFonts w:ascii="Times New Roman" w:hAnsi="Times New Roman"/>
          <w:sz w:val="24"/>
          <w:szCs w:val="24"/>
        </w:rPr>
      </w:pPr>
      <w:r w:rsidRPr="00E8007E">
        <w:rPr>
          <w:rFonts w:ascii="Times New Roman" w:hAnsi="Times New Roman"/>
          <w:sz w:val="24"/>
          <w:szCs w:val="24"/>
        </w:rPr>
        <w:t>Приложение № 1</w:t>
      </w:r>
    </w:p>
    <w:p w:rsidR="00E8007E" w:rsidRPr="00E8007E" w:rsidRDefault="00E8007E" w:rsidP="002415C3">
      <w:pPr>
        <w:spacing w:after="0" w:line="240" w:lineRule="auto"/>
        <w:jc w:val="right"/>
        <w:rPr>
          <w:rFonts w:ascii="Times New Roman" w:hAnsi="Times New Roman"/>
          <w:sz w:val="24"/>
          <w:szCs w:val="24"/>
        </w:rPr>
      </w:pPr>
      <w:r w:rsidRPr="00E8007E">
        <w:rPr>
          <w:rFonts w:ascii="Times New Roman" w:hAnsi="Times New Roman"/>
          <w:sz w:val="24"/>
          <w:szCs w:val="24"/>
        </w:rPr>
        <w:t>к приказу отдела образования</w:t>
      </w:r>
    </w:p>
    <w:p w:rsidR="00E8007E" w:rsidRPr="00FD5F20" w:rsidRDefault="00FD5F20" w:rsidP="002415C3">
      <w:pPr>
        <w:spacing w:after="0" w:line="240" w:lineRule="auto"/>
        <w:jc w:val="right"/>
        <w:rPr>
          <w:rFonts w:ascii="Times New Roman" w:hAnsi="Times New Roman"/>
          <w:sz w:val="24"/>
          <w:szCs w:val="24"/>
          <w:u w:val="single"/>
        </w:rPr>
      </w:pPr>
      <w:r>
        <w:rPr>
          <w:rFonts w:ascii="Times New Roman" w:hAnsi="Times New Roman"/>
          <w:sz w:val="24"/>
          <w:szCs w:val="24"/>
        </w:rPr>
        <w:t xml:space="preserve">от </w:t>
      </w:r>
      <w:r w:rsidRPr="00FD5F20">
        <w:rPr>
          <w:rFonts w:ascii="Times New Roman" w:hAnsi="Times New Roman"/>
          <w:sz w:val="24"/>
          <w:szCs w:val="24"/>
          <w:u w:val="single"/>
        </w:rPr>
        <w:t>26.03.2018</w:t>
      </w:r>
      <w:r w:rsidR="00E8007E" w:rsidRPr="00E8007E">
        <w:rPr>
          <w:rFonts w:ascii="Times New Roman" w:hAnsi="Times New Roman"/>
          <w:sz w:val="24"/>
          <w:szCs w:val="24"/>
        </w:rPr>
        <w:t xml:space="preserve"> № </w:t>
      </w:r>
      <w:r w:rsidRPr="00FD5F20">
        <w:rPr>
          <w:rFonts w:ascii="Times New Roman" w:hAnsi="Times New Roman"/>
          <w:sz w:val="24"/>
          <w:szCs w:val="24"/>
          <w:u w:val="single"/>
        </w:rPr>
        <w:t>187</w:t>
      </w:r>
    </w:p>
    <w:p w:rsidR="00E8007E" w:rsidRDefault="00E8007E" w:rsidP="002415C3">
      <w:pPr>
        <w:spacing w:after="0" w:line="240" w:lineRule="auto"/>
        <w:jc w:val="right"/>
        <w:rPr>
          <w:rFonts w:ascii="Times New Roman" w:hAnsi="Times New Roman"/>
          <w:sz w:val="24"/>
          <w:szCs w:val="24"/>
        </w:rPr>
      </w:pPr>
    </w:p>
    <w:p w:rsidR="00E8007E" w:rsidRDefault="00E8007E" w:rsidP="002415C3">
      <w:pPr>
        <w:spacing w:after="0" w:line="240" w:lineRule="auto"/>
        <w:jc w:val="center"/>
        <w:rPr>
          <w:rFonts w:ascii="Times New Roman" w:hAnsi="Times New Roman"/>
          <w:b/>
          <w:sz w:val="28"/>
          <w:szCs w:val="28"/>
        </w:rPr>
      </w:pPr>
      <w:r w:rsidRPr="00E8007E">
        <w:rPr>
          <w:rFonts w:ascii="Times New Roman" w:hAnsi="Times New Roman"/>
          <w:b/>
          <w:sz w:val="28"/>
          <w:szCs w:val="28"/>
        </w:rPr>
        <w:t>Регламент проведения муниципального публичного зачета</w:t>
      </w:r>
    </w:p>
    <w:p w:rsidR="002415C3" w:rsidRDefault="002415C3" w:rsidP="002415C3">
      <w:pPr>
        <w:tabs>
          <w:tab w:val="left" w:pos="3375"/>
        </w:tabs>
        <w:spacing w:after="0" w:line="240" w:lineRule="auto"/>
        <w:rPr>
          <w:rFonts w:ascii="Times New Roman" w:hAnsi="Times New Roman"/>
          <w:sz w:val="28"/>
          <w:szCs w:val="28"/>
        </w:rPr>
      </w:pPr>
    </w:p>
    <w:p w:rsidR="002415C3" w:rsidRDefault="00753B2F" w:rsidP="002415C3">
      <w:pPr>
        <w:tabs>
          <w:tab w:val="left" w:pos="3375"/>
        </w:tabs>
        <w:spacing w:after="0" w:line="240" w:lineRule="auto"/>
        <w:jc w:val="center"/>
        <w:rPr>
          <w:rFonts w:ascii="Times New Roman" w:hAnsi="Times New Roman"/>
          <w:b/>
          <w:sz w:val="28"/>
          <w:szCs w:val="28"/>
        </w:rPr>
      </w:pPr>
      <w:r w:rsidRPr="002415C3">
        <w:rPr>
          <w:rFonts w:ascii="Times New Roman" w:hAnsi="Times New Roman"/>
          <w:b/>
          <w:sz w:val="28"/>
          <w:szCs w:val="28"/>
        </w:rPr>
        <w:t>1. Общие положения</w:t>
      </w:r>
    </w:p>
    <w:p w:rsidR="00E8007E" w:rsidRDefault="002415C3" w:rsidP="00DD51B5">
      <w:pPr>
        <w:spacing w:after="0" w:line="240" w:lineRule="auto"/>
        <w:ind w:firstLine="709"/>
        <w:jc w:val="both"/>
        <w:rPr>
          <w:rFonts w:ascii="Times New Roman" w:hAnsi="Times New Roman"/>
          <w:sz w:val="28"/>
          <w:szCs w:val="28"/>
        </w:rPr>
      </w:pPr>
      <w:r>
        <w:rPr>
          <w:rFonts w:ascii="Times New Roman" w:hAnsi="Times New Roman"/>
          <w:sz w:val="28"/>
          <w:szCs w:val="28"/>
        </w:rPr>
        <w:t>1.1. Регламент устанавливает порядок проведения муниципального публичного зачета по геометрии для обучающихся 7 классов в общеобразовательных организациях Гайского городского округа (далее – муниципальный зачет).</w:t>
      </w:r>
    </w:p>
    <w:p w:rsidR="002415C3" w:rsidRDefault="002415C3" w:rsidP="00DD51B5">
      <w:pPr>
        <w:spacing w:after="0" w:line="240" w:lineRule="auto"/>
        <w:ind w:firstLine="709"/>
        <w:jc w:val="both"/>
        <w:rPr>
          <w:rFonts w:ascii="Times New Roman" w:hAnsi="Times New Roman"/>
          <w:sz w:val="28"/>
          <w:szCs w:val="28"/>
        </w:rPr>
      </w:pPr>
      <w:r>
        <w:rPr>
          <w:rFonts w:ascii="Times New Roman" w:hAnsi="Times New Roman"/>
          <w:sz w:val="28"/>
          <w:szCs w:val="28"/>
        </w:rPr>
        <w:t>1.2. Муниципальный зачет проводится с целью мониторинга подготовки обучающихся к государственной итоговой аттестации по математике, освоения образовательной программы по геометрии и реализации новых форм оценки образовательных достижений обучающихся.</w:t>
      </w:r>
    </w:p>
    <w:p w:rsidR="009A1F2A" w:rsidRDefault="009A1F2A" w:rsidP="00DD51B5">
      <w:pPr>
        <w:spacing w:after="0" w:line="240" w:lineRule="auto"/>
        <w:ind w:firstLine="709"/>
        <w:jc w:val="both"/>
        <w:rPr>
          <w:rFonts w:ascii="Times New Roman" w:hAnsi="Times New Roman"/>
          <w:sz w:val="28"/>
          <w:szCs w:val="28"/>
        </w:rPr>
      </w:pPr>
    </w:p>
    <w:p w:rsidR="009A1F2A" w:rsidRDefault="009A1F2A" w:rsidP="00DD51B5">
      <w:pPr>
        <w:spacing w:after="0" w:line="240" w:lineRule="auto"/>
        <w:ind w:firstLine="709"/>
        <w:jc w:val="center"/>
        <w:rPr>
          <w:rFonts w:ascii="Times New Roman" w:hAnsi="Times New Roman"/>
          <w:b/>
          <w:sz w:val="28"/>
          <w:szCs w:val="28"/>
        </w:rPr>
      </w:pPr>
      <w:r w:rsidRPr="009A1F2A">
        <w:rPr>
          <w:rFonts w:ascii="Times New Roman" w:hAnsi="Times New Roman"/>
          <w:b/>
          <w:sz w:val="28"/>
          <w:szCs w:val="28"/>
        </w:rPr>
        <w:t>2. Порядок проведения муниципального публичного зачета</w:t>
      </w:r>
    </w:p>
    <w:p w:rsidR="009A1F2A" w:rsidRDefault="009A1F2A" w:rsidP="00DD51B5">
      <w:pPr>
        <w:spacing w:after="0" w:line="240" w:lineRule="auto"/>
        <w:ind w:firstLine="709"/>
        <w:jc w:val="both"/>
        <w:rPr>
          <w:rFonts w:ascii="Times New Roman" w:hAnsi="Times New Roman"/>
          <w:sz w:val="28"/>
          <w:szCs w:val="28"/>
        </w:rPr>
      </w:pPr>
      <w:r>
        <w:rPr>
          <w:rFonts w:ascii="Times New Roman" w:hAnsi="Times New Roman"/>
          <w:sz w:val="28"/>
          <w:szCs w:val="28"/>
        </w:rPr>
        <w:t>2.1. Участниками муниципального зачета являются обучающиеся 7 классов общеобразовательных организаций Гайского городского округа.</w:t>
      </w:r>
    </w:p>
    <w:p w:rsidR="009A1F2A" w:rsidRDefault="009A1F2A" w:rsidP="00DD51B5">
      <w:pPr>
        <w:spacing w:after="0" w:line="240" w:lineRule="auto"/>
        <w:ind w:firstLine="709"/>
        <w:jc w:val="both"/>
        <w:rPr>
          <w:rFonts w:ascii="Times New Roman" w:hAnsi="Times New Roman"/>
          <w:sz w:val="28"/>
          <w:szCs w:val="28"/>
        </w:rPr>
      </w:pPr>
      <w:r>
        <w:rPr>
          <w:rFonts w:ascii="Times New Roman" w:hAnsi="Times New Roman"/>
          <w:sz w:val="28"/>
          <w:szCs w:val="28"/>
        </w:rPr>
        <w:t xml:space="preserve">2.2. Обучающиеся, находившиеся на длительном лечении в стационаре или лечебно-профилактическом учреждении, обучавшиеся по состоянию здоровья на дому, от участия в зачете по желанию освобождаются решением </w:t>
      </w:r>
      <w:r w:rsidR="001341E1">
        <w:rPr>
          <w:rFonts w:ascii="Times New Roman" w:hAnsi="Times New Roman"/>
          <w:sz w:val="28"/>
          <w:szCs w:val="28"/>
        </w:rPr>
        <w:t>органа управления образовательной организации (далее – ОО).</w:t>
      </w:r>
    </w:p>
    <w:p w:rsidR="001341E1" w:rsidRDefault="001341E1" w:rsidP="00DD51B5">
      <w:pPr>
        <w:spacing w:after="0" w:line="240" w:lineRule="auto"/>
        <w:ind w:firstLine="709"/>
        <w:jc w:val="both"/>
        <w:rPr>
          <w:rFonts w:ascii="Times New Roman" w:hAnsi="Times New Roman"/>
          <w:sz w:val="28"/>
          <w:szCs w:val="28"/>
        </w:rPr>
      </w:pPr>
      <w:r>
        <w:rPr>
          <w:rFonts w:ascii="Times New Roman" w:hAnsi="Times New Roman"/>
          <w:sz w:val="28"/>
          <w:szCs w:val="28"/>
        </w:rPr>
        <w:t>Обучающиеся, занимающиеся по адаптированным образовательным программам, принимают участие в зачете по желанию.</w:t>
      </w:r>
    </w:p>
    <w:p w:rsidR="001341E1" w:rsidRDefault="001341E1" w:rsidP="00DD51B5">
      <w:pPr>
        <w:spacing w:after="0" w:line="240" w:lineRule="auto"/>
        <w:ind w:firstLine="709"/>
        <w:jc w:val="both"/>
        <w:rPr>
          <w:rFonts w:ascii="Times New Roman" w:hAnsi="Times New Roman"/>
          <w:sz w:val="28"/>
          <w:szCs w:val="28"/>
        </w:rPr>
      </w:pPr>
      <w:r>
        <w:rPr>
          <w:rFonts w:ascii="Times New Roman" w:hAnsi="Times New Roman"/>
          <w:sz w:val="28"/>
          <w:szCs w:val="28"/>
        </w:rPr>
        <w:t xml:space="preserve">2.3. Зачет </w:t>
      </w:r>
      <w:r w:rsidR="00DD51B5">
        <w:rPr>
          <w:rFonts w:ascii="Times New Roman" w:hAnsi="Times New Roman"/>
          <w:sz w:val="28"/>
          <w:szCs w:val="28"/>
        </w:rPr>
        <w:t>проводится в устной форме по билетам. Возможно проведение муниципального зачета по геометрии в рамках неформальных мероприятий интеллектуальной направленности (смотр знаний, конкурс знатоков геометрии и др.).</w:t>
      </w:r>
    </w:p>
    <w:p w:rsidR="00DD51B5" w:rsidRDefault="00922E76" w:rsidP="00DD51B5">
      <w:pPr>
        <w:spacing w:after="0" w:line="240" w:lineRule="auto"/>
        <w:ind w:firstLine="709"/>
        <w:jc w:val="both"/>
        <w:rPr>
          <w:rFonts w:ascii="Times New Roman" w:hAnsi="Times New Roman"/>
          <w:sz w:val="28"/>
          <w:szCs w:val="28"/>
        </w:rPr>
      </w:pPr>
      <w:r>
        <w:rPr>
          <w:rFonts w:ascii="Times New Roman" w:hAnsi="Times New Roman"/>
          <w:sz w:val="28"/>
          <w:szCs w:val="28"/>
        </w:rPr>
        <w:t>2.4. П</w:t>
      </w:r>
      <w:r w:rsidR="00DD51B5">
        <w:rPr>
          <w:rFonts w:ascii="Times New Roman" w:hAnsi="Times New Roman"/>
          <w:sz w:val="28"/>
          <w:szCs w:val="28"/>
        </w:rPr>
        <w:t>редлагается следующая продолжительность зачета: 20 минут на подготовку, 10 минут на ответ одного обучающегося.</w:t>
      </w:r>
    </w:p>
    <w:p w:rsidR="00DD51B5" w:rsidRDefault="00DD51B5" w:rsidP="00DD51B5">
      <w:pPr>
        <w:spacing w:after="0" w:line="240" w:lineRule="auto"/>
        <w:ind w:firstLine="709"/>
        <w:jc w:val="both"/>
        <w:rPr>
          <w:rFonts w:ascii="Times New Roman" w:hAnsi="Times New Roman"/>
          <w:sz w:val="28"/>
          <w:szCs w:val="28"/>
        </w:rPr>
      </w:pPr>
      <w:r>
        <w:rPr>
          <w:rFonts w:ascii="Times New Roman" w:hAnsi="Times New Roman"/>
          <w:sz w:val="28"/>
          <w:szCs w:val="28"/>
        </w:rPr>
        <w:t>2.5. Вопросы и задания, входящие в билеты, разрабатываются МБУ «Методический центр отдела образования администрации Гайского городского округа» (далее – МЦ ОО). Вопросы и задания охватывают материал 7 класса. Билеты размещаются в открытом доступе на сайте отдела образования администрации Гайского городского округа.</w:t>
      </w:r>
    </w:p>
    <w:p w:rsidR="00B07C47" w:rsidRDefault="00B07C47" w:rsidP="00DD51B5">
      <w:pPr>
        <w:spacing w:after="0" w:line="240" w:lineRule="auto"/>
        <w:ind w:firstLine="709"/>
        <w:jc w:val="both"/>
        <w:rPr>
          <w:rFonts w:ascii="Times New Roman" w:hAnsi="Times New Roman"/>
          <w:sz w:val="28"/>
          <w:szCs w:val="28"/>
        </w:rPr>
      </w:pPr>
      <w:r>
        <w:rPr>
          <w:rFonts w:ascii="Times New Roman" w:hAnsi="Times New Roman"/>
          <w:sz w:val="28"/>
          <w:szCs w:val="28"/>
        </w:rPr>
        <w:t>2.6. Обучающиеся сдают зачет в тех общеобразовательных организациях, в которых они обучаются в присутствии комиссии, утвержденной приказом общеобразовательной организации, в составе председателя комиссии (директора школы или его заместителя), членов комиссии (учителей математики данной общеобразовательной организации, представителей органов государственно-общественного управления, отдела образования и родителей обучающихся, представителей общественности).</w:t>
      </w:r>
    </w:p>
    <w:p w:rsidR="00523872" w:rsidRDefault="00523872" w:rsidP="00DD51B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2.7. На зачете обучающимся запрещается пользоваться калькуляторами, мобильными телефонами, письменными заметками, учебниками и справочными материалами.</w:t>
      </w:r>
    </w:p>
    <w:p w:rsidR="00523872" w:rsidRDefault="00523872" w:rsidP="00DD51B5">
      <w:pPr>
        <w:spacing w:after="0" w:line="240" w:lineRule="auto"/>
        <w:ind w:firstLine="709"/>
        <w:jc w:val="both"/>
        <w:rPr>
          <w:rFonts w:ascii="Times New Roman" w:hAnsi="Times New Roman"/>
          <w:sz w:val="28"/>
          <w:szCs w:val="28"/>
        </w:rPr>
      </w:pPr>
      <w:r>
        <w:rPr>
          <w:rFonts w:ascii="Times New Roman" w:hAnsi="Times New Roman"/>
          <w:sz w:val="28"/>
          <w:szCs w:val="28"/>
        </w:rPr>
        <w:t xml:space="preserve">2.8. </w:t>
      </w:r>
      <w:r w:rsidR="00E62B12">
        <w:rPr>
          <w:rFonts w:ascii="Times New Roman" w:hAnsi="Times New Roman"/>
          <w:sz w:val="28"/>
          <w:szCs w:val="28"/>
        </w:rPr>
        <w:t>Обучающимся, получившим на муниципальном зачете неудовлетворительные отметки, предоставляется право сдать зачет повторно. Для таких обучающихся организуются дополнительные занятия по коррекции затруднений. Пересдача зачета обучающимися, получившими неудовлетворительные отметки, проводится по тем же билетам. Сроки проведения пересдачи зачета устанавливаются отделом образования, но не позднее 25 июня текущего года.</w:t>
      </w:r>
    </w:p>
    <w:p w:rsidR="00E62B12" w:rsidRDefault="00E62B12" w:rsidP="00DD51B5">
      <w:pPr>
        <w:spacing w:after="0" w:line="240" w:lineRule="auto"/>
        <w:ind w:firstLine="709"/>
        <w:jc w:val="both"/>
        <w:rPr>
          <w:rFonts w:ascii="Times New Roman" w:hAnsi="Times New Roman"/>
          <w:sz w:val="28"/>
          <w:szCs w:val="28"/>
        </w:rPr>
      </w:pPr>
      <w:r>
        <w:rPr>
          <w:rFonts w:ascii="Times New Roman" w:hAnsi="Times New Roman"/>
          <w:sz w:val="28"/>
          <w:szCs w:val="28"/>
        </w:rPr>
        <w:t>2.9. Отметка за зачет выставляется в журнал как текущая отметка по геометрии.</w:t>
      </w:r>
    </w:p>
    <w:p w:rsidR="00E62B12" w:rsidRDefault="00E62B12" w:rsidP="00DD51B5">
      <w:pPr>
        <w:spacing w:after="0" w:line="240" w:lineRule="auto"/>
        <w:ind w:firstLine="709"/>
        <w:jc w:val="both"/>
        <w:rPr>
          <w:rFonts w:ascii="Times New Roman" w:hAnsi="Times New Roman"/>
          <w:sz w:val="28"/>
          <w:szCs w:val="28"/>
        </w:rPr>
      </w:pPr>
      <w:r>
        <w:rPr>
          <w:rFonts w:ascii="Times New Roman" w:hAnsi="Times New Roman"/>
          <w:sz w:val="28"/>
          <w:szCs w:val="28"/>
        </w:rPr>
        <w:t>2.10. Отметки за зачет отражаются в протоколе комиссии и должны быть объявлены обучающимся в день его проведения.</w:t>
      </w:r>
    </w:p>
    <w:p w:rsidR="00E62B12" w:rsidRDefault="00E62B12" w:rsidP="00DD51B5">
      <w:pPr>
        <w:spacing w:after="0" w:line="240" w:lineRule="auto"/>
        <w:ind w:firstLine="709"/>
        <w:jc w:val="both"/>
        <w:rPr>
          <w:rFonts w:ascii="Times New Roman" w:hAnsi="Times New Roman"/>
          <w:sz w:val="28"/>
          <w:szCs w:val="28"/>
        </w:rPr>
      </w:pPr>
    </w:p>
    <w:p w:rsidR="00E62B12" w:rsidRDefault="00E62B12" w:rsidP="00C861F6">
      <w:pPr>
        <w:spacing w:after="0" w:line="240" w:lineRule="auto"/>
        <w:ind w:firstLine="709"/>
        <w:jc w:val="center"/>
        <w:rPr>
          <w:rFonts w:ascii="Times New Roman" w:hAnsi="Times New Roman"/>
          <w:b/>
          <w:sz w:val="28"/>
          <w:szCs w:val="28"/>
        </w:rPr>
      </w:pPr>
      <w:r w:rsidRPr="00E62B12">
        <w:rPr>
          <w:rFonts w:ascii="Times New Roman" w:hAnsi="Times New Roman"/>
          <w:b/>
          <w:sz w:val="28"/>
          <w:szCs w:val="28"/>
        </w:rPr>
        <w:t>3. Распределение полномочий и функций</w:t>
      </w:r>
    </w:p>
    <w:p w:rsidR="00E62B12" w:rsidRDefault="00E62B12" w:rsidP="00C861F6">
      <w:pPr>
        <w:tabs>
          <w:tab w:val="left" w:pos="1035"/>
        </w:tabs>
        <w:spacing w:after="0" w:line="240" w:lineRule="auto"/>
        <w:ind w:firstLine="709"/>
        <w:jc w:val="both"/>
        <w:rPr>
          <w:rFonts w:ascii="Times New Roman" w:hAnsi="Times New Roman"/>
          <w:sz w:val="28"/>
          <w:szCs w:val="28"/>
        </w:rPr>
      </w:pPr>
      <w:r>
        <w:rPr>
          <w:rFonts w:ascii="Times New Roman" w:hAnsi="Times New Roman"/>
          <w:sz w:val="28"/>
          <w:szCs w:val="28"/>
        </w:rPr>
        <w:t>3.1. Отдел образования администрации Гайского городского округа совместно с МБУ «МЦ ОО»:</w:t>
      </w:r>
    </w:p>
    <w:p w:rsidR="00E62B12" w:rsidRDefault="00E62B12" w:rsidP="00C861F6">
      <w:pPr>
        <w:tabs>
          <w:tab w:val="left" w:pos="1035"/>
        </w:tabs>
        <w:spacing w:after="0" w:line="240" w:lineRule="auto"/>
        <w:ind w:firstLine="709"/>
        <w:jc w:val="both"/>
        <w:rPr>
          <w:rFonts w:ascii="Times New Roman" w:hAnsi="Times New Roman"/>
          <w:sz w:val="28"/>
          <w:szCs w:val="28"/>
        </w:rPr>
      </w:pPr>
      <w:r>
        <w:rPr>
          <w:rFonts w:ascii="Times New Roman" w:hAnsi="Times New Roman"/>
          <w:sz w:val="28"/>
          <w:szCs w:val="28"/>
        </w:rPr>
        <w:t>- осуществляет нормативно-правовое и инструктивно-методическое обеспечение проведения муниципального зачета в пределах своей компетенции;</w:t>
      </w:r>
    </w:p>
    <w:p w:rsidR="00E62B12" w:rsidRDefault="00E62B12" w:rsidP="00C861F6">
      <w:pPr>
        <w:tabs>
          <w:tab w:val="left" w:pos="1035"/>
        </w:tabs>
        <w:spacing w:after="0" w:line="240" w:lineRule="auto"/>
        <w:ind w:firstLine="709"/>
        <w:jc w:val="both"/>
        <w:rPr>
          <w:rFonts w:ascii="Times New Roman" w:hAnsi="Times New Roman"/>
          <w:sz w:val="28"/>
          <w:szCs w:val="28"/>
        </w:rPr>
      </w:pPr>
      <w:r>
        <w:rPr>
          <w:rFonts w:ascii="Times New Roman" w:hAnsi="Times New Roman"/>
          <w:sz w:val="28"/>
          <w:szCs w:val="28"/>
        </w:rPr>
        <w:t>- организует и координирует работу по организации и проведению муниципального зачета;</w:t>
      </w:r>
    </w:p>
    <w:p w:rsidR="00E62B12" w:rsidRDefault="00E62B12" w:rsidP="00C861F6">
      <w:pPr>
        <w:tabs>
          <w:tab w:val="left" w:pos="1035"/>
        </w:tabs>
        <w:spacing w:after="0" w:line="240" w:lineRule="auto"/>
        <w:ind w:firstLine="709"/>
        <w:jc w:val="both"/>
        <w:rPr>
          <w:rFonts w:ascii="Times New Roman" w:hAnsi="Times New Roman"/>
          <w:sz w:val="28"/>
          <w:szCs w:val="28"/>
        </w:rPr>
      </w:pPr>
      <w:r>
        <w:rPr>
          <w:rFonts w:ascii="Times New Roman" w:hAnsi="Times New Roman"/>
          <w:sz w:val="28"/>
          <w:szCs w:val="28"/>
        </w:rPr>
        <w:t>- обеспечивает контроль за соблюдением установленного регламента проведения муниципального зачета на территории Гайского городского округа;</w:t>
      </w:r>
    </w:p>
    <w:p w:rsidR="00E62B12" w:rsidRDefault="00E62B12" w:rsidP="00C861F6">
      <w:pPr>
        <w:tabs>
          <w:tab w:val="left" w:pos="1035"/>
        </w:tabs>
        <w:spacing w:after="0" w:line="240" w:lineRule="auto"/>
        <w:ind w:firstLine="709"/>
        <w:jc w:val="both"/>
        <w:rPr>
          <w:rFonts w:ascii="Times New Roman" w:hAnsi="Times New Roman"/>
          <w:sz w:val="28"/>
          <w:szCs w:val="28"/>
        </w:rPr>
      </w:pPr>
      <w:r>
        <w:rPr>
          <w:rFonts w:ascii="Times New Roman" w:hAnsi="Times New Roman"/>
          <w:sz w:val="28"/>
          <w:szCs w:val="28"/>
        </w:rPr>
        <w:t>- организует информирование руководства общеобразовательных организаций о принятых нормативных правовых, распорядительных и инструктивно-методических документах по организации и проведению муниципального зачета;</w:t>
      </w:r>
    </w:p>
    <w:p w:rsidR="00E62B12" w:rsidRDefault="00E62B12" w:rsidP="00C861F6">
      <w:pPr>
        <w:tabs>
          <w:tab w:val="left" w:pos="1035"/>
        </w:tabs>
        <w:spacing w:after="0" w:line="240" w:lineRule="auto"/>
        <w:ind w:firstLine="709"/>
        <w:jc w:val="both"/>
        <w:rPr>
          <w:rFonts w:ascii="Times New Roman" w:hAnsi="Times New Roman"/>
          <w:sz w:val="28"/>
          <w:szCs w:val="28"/>
        </w:rPr>
      </w:pPr>
      <w:r>
        <w:rPr>
          <w:rFonts w:ascii="Times New Roman" w:hAnsi="Times New Roman"/>
          <w:sz w:val="28"/>
          <w:szCs w:val="28"/>
        </w:rPr>
        <w:t>- осуществляет анализ результатов муниципального зачета.</w:t>
      </w:r>
    </w:p>
    <w:p w:rsidR="00E62B12" w:rsidRDefault="00E62B12" w:rsidP="00C861F6">
      <w:pPr>
        <w:tabs>
          <w:tab w:val="left" w:pos="1035"/>
        </w:tabs>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00354CEC">
        <w:rPr>
          <w:rFonts w:ascii="Times New Roman" w:hAnsi="Times New Roman"/>
          <w:sz w:val="28"/>
          <w:szCs w:val="28"/>
        </w:rPr>
        <w:t xml:space="preserve">Руководство </w:t>
      </w:r>
      <w:r w:rsidR="00EB3766">
        <w:rPr>
          <w:rFonts w:ascii="Times New Roman" w:hAnsi="Times New Roman"/>
          <w:sz w:val="28"/>
          <w:szCs w:val="28"/>
        </w:rPr>
        <w:t>общеобразовательных организаций:</w:t>
      </w:r>
    </w:p>
    <w:p w:rsidR="00EB3766" w:rsidRDefault="00EB3766" w:rsidP="00C861F6">
      <w:pPr>
        <w:tabs>
          <w:tab w:val="left" w:pos="1035"/>
        </w:tabs>
        <w:spacing w:after="0" w:line="240" w:lineRule="auto"/>
        <w:ind w:firstLine="709"/>
        <w:jc w:val="both"/>
        <w:rPr>
          <w:rFonts w:ascii="Times New Roman" w:hAnsi="Times New Roman"/>
          <w:sz w:val="28"/>
          <w:szCs w:val="28"/>
        </w:rPr>
      </w:pPr>
      <w:r>
        <w:rPr>
          <w:rFonts w:ascii="Times New Roman" w:hAnsi="Times New Roman"/>
          <w:sz w:val="28"/>
          <w:szCs w:val="28"/>
        </w:rPr>
        <w:t>- обеспечивает в ходе подготовки и проведения муниципального зачета взаимодействие с отделом образования администрации Гайского городского округа, МБУ «МЦ ОО», педагогами, родителями и обучающимися;</w:t>
      </w:r>
    </w:p>
    <w:p w:rsidR="00EB3766" w:rsidRDefault="00EB3766" w:rsidP="00C861F6">
      <w:pPr>
        <w:tabs>
          <w:tab w:val="left" w:pos="1035"/>
        </w:tabs>
        <w:spacing w:after="0" w:line="240" w:lineRule="auto"/>
        <w:ind w:firstLine="709"/>
        <w:jc w:val="both"/>
        <w:rPr>
          <w:rFonts w:ascii="Times New Roman" w:hAnsi="Times New Roman"/>
          <w:sz w:val="28"/>
          <w:szCs w:val="28"/>
        </w:rPr>
      </w:pPr>
      <w:r>
        <w:rPr>
          <w:rFonts w:ascii="Times New Roman" w:hAnsi="Times New Roman"/>
          <w:sz w:val="28"/>
          <w:szCs w:val="28"/>
        </w:rPr>
        <w:t>- осуществляет контроль за соблюдением установленного регламента проведения муниципального зачета в общеобразовательной организации;</w:t>
      </w:r>
    </w:p>
    <w:p w:rsidR="00EB3766" w:rsidRDefault="00EB3766" w:rsidP="00C861F6">
      <w:pPr>
        <w:tabs>
          <w:tab w:val="left" w:pos="1035"/>
        </w:tabs>
        <w:spacing w:after="0" w:line="240" w:lineRule="auto"/>
        <w:ind w:firstLine="709"/>
        <w:jc w:val="both"/>
        <w:rPr>
          <w:rFonts w:ascii="Times New Roman" w:hAnsi="Times New Roman"/>
          <w:sz w:val="28"/>
          <w:szCs w:val="28"/>
        </w:rPr>
      </w:pPr>
      <w:r>
        <w:rPr>
          <w:rFonts w:ascii="Times New Roman" w:hAnsi="Times New Roman"/>
          <w:sz w:val="28"/>
          <w:szCs w:val="28"/>
        </w:rPr>
        <w:t>- назначает школьного координатора по проведению муниципального зачета;</w:t>
      </w:r>
    </w:p>
    <w:p w:rsidR="00EB3766" w:rsidRDefault="00EB3766" w:rsidP="00C861F6">
      <w:pPr>
        <w:tabs>
          <w:tab w:val="left" w:pos="103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издают распорядительные акты, регламентирующие вопросы организации и проведения муниципального зачета в общеобразовательной организации; </w:t>
      </w:r>
    </w:p>
    <w:p w:rsidR="00C861F6" w:rsidRDefault="00C861F6" w:rsidP="00C861F6">
      <w:pPr>
        <w:tabs>
          <w:tab w:val="left" w:pos="1035"/>
        </w:tabs>
        <w:spacing w:after="0" w:line="240" w:lineRule="auto"/>
        <w:ind w:firstLine="709"/>
        <w:jc w:val="both"/>
        <w:rPr>
          <w:rFonts w:ascii="Times New Roman" w:hAnsi="Times New Roman"/>
          <w:sz w:val="28"/>
          <w:szCs w:val="28"/>
        </w:rPr>
      </w:pPr>
      <w:r>
        <w:rPr>
          <w:rFonts w:ascii="Times New Roman" w:hAnsi="Times New Roman"/>
          <w:sz w:val="28"/>
          <w:szCs w:val="28"/>
        </w:rPr>
        <w:t>- готовят информацию в МБУ «МЦ ОО», содержащую анализ процедуры проведения и результатов муниципального зачета.</w:t>
      </w:r>
    </w:p>
    <w:p w:rsidR="00C861F6" w:rsidRDefault="00C861F6" w:rsidP="00C861F6">
      <w:pPr>
        <w:tabs>
          <w:tab w:val="left" w:pos="1035"/>
        </w:tabs>
        <w:spacing w:after="0" w:line="240" w:lineRule="auto"/>
        <w:ind w:firstLine="709"/>
        <w:jc w:val="both"/>
        <w:rPr>
          <w:rFonts w:ascii="Times New Roman" w:hAnsi="Times New Roman"/>
          <w:sz w:val="28"/>
          <w:szCs w:val="28"/>
        </w:rPr>
      </w:pPr>
      <w:r>
        <w:rPr>
          <w:rFonts w:ascii="Times New Roman" w:hAnsi="Times New Roman"/>
          <w:sz w:val="28"/>
          <w:szCs w:val="28"/>
        </w:rPr>
        <w:t>3.3. Комиссии общеобразовательных организаций:</w:t>
      </w:r>
    </w:p>
    <w:p w:rsidR="00C861F6" w:rsidRDefault="00C861F6" w:rsidP="00C861F6">
      <w:pPr>
        <w:tabs>
          <w:tab w:val="left" w:pos="1035"/>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организуют проведение муниципального зачета по геометрии для обучающихся 7 классов;</w:t>
      </w:r>
    </w:p>
    <w:p w:rsidR="00C861F6" w:rsidRDefault="00C861F6" w:rsidP="00C861F6">
      <w:pPr>
        <w:tabs>
          <w:tab w:val="left" w:pos="1035"/>
        </w:tabs>
        <w:spacing w:after="0" w:line="240" w:lineRule="auto"/>
        <w:ind w:firstLine="709"/>
        <w:jc w:val="both"/>
        <w:rPr>
          <w:rFonts w:ascii="Times New Roman" w:hAnsi="Times New Roman"/>
          <w:sz w:val="28"/>
          <w:szCs w:val="28"/>
        </w:rPr>
      </w:pPr>
      <w:r>
        <w:rPr>
          <w:rFonts w:ascii="Times New Roman" w:hAnsi="Times New Roman"/>
          <w:sz w:val="28"/>
          <w:szCs w:val="28"/>
        </w:rPr>
        <w:t>- осуществляют проверку и оценивание ответов обучающихся с использованием единых критериев проверки и оценки работ обучающихся;</w:t>
      </w:r>
    </w:p>
    <w:p w:rsidR="00C861F6" w:rsidRDefault="00C861F6" w:rsidP="00C861F6">
      <w:pPr>
        <w:tabs>
          <w:tab w:val="left" w:pos="1035"/>
        </w:tabs>
        <w:spacing w:after="0" w:line="240" w:lineRule="auto"/>
        <w:ind w:firstLine="709"/>
        <w:jc w:val="both"/>
        <w:rPr>
          <w:rFonts w:ascii="Times New Roman" w:hAnsi="Times New Roman"/>
          <w:sz w:val="28"/>
          <w:szCs w:val="28"/>
        </w:rPr>
      </w:pPr>
      <w:r>
        <w:rPr>
          <w:rFonts w:ascii="Times New Roman" w:hAnsi="Times New Roman"/>
          <w:sz w:val="28"/>
          <w:szCs w:val="28"/>
        </w:rPr>
        <w:t>- оформляют протоколы результатов зачета;</w:t>
      </w:r>
    </w:p>
    <w:p w:rsidR="00C861F6" w:rsidRDefault="00C861F6" w:rsidP="00C861F6">
      <w:pPr>
        <w:tabs>
          <w:tab w:val="left" w:pos="1035"/>
        </w:tabs>
        <w:spacing w:after="0" w:line="240" w:lineRule="auto"/>
        <w:ind w:firstLine="709"/>
        <w:jc w:val="both"/>
        <w:rPr>
          <w:rFonts w:ascii="Times New Roman" w:hAnsi="Times New Roman"/>
          <w:sz w:val="28"/>
          <w:szCs w:val="28"/>
        </w:rPr>
      </w:pPr>
      <w:r>
        <w:rPr>
          <w:rFonts w:ascii="Times New Roman" w:hAnsi="Times New Roman"/>
          <w:sz w:val="28"/>
          <w:szCs w:val="28"/>
        </w:rPr>
        <w:t>- составляют итоговый отчет о результатах зачета, который содержит анализ типичных ошибок при ответах обучающихся, рекомендации по совершенствованию подготовки обучающихся по геометрии для направления в МБУ «МЦ ОО»;</w:t>
      </w:r>
    </w:p>
    <w:p w:rsidR="00C861F6" w:rsidRDefault="00C861F6" w:rsidP="00C861F6">
      <w:pPr>
        <w:tabs>
          <w:tab w:val="left" w:pos="1035"/>
        </w:tabs>
        <w:spacing w:after="0" w:line="240" w:lineRule="auto"/>
        <w:ind w:firstLine="709"/>
        <w:jc w:val="both"/>
        <w:rPr>
          <w:rFonts w:ascii="Times New Roman" w:hAnsi="Times New Roman"/>
          <w:sz w:val="28"/>
          <w:szCs w:val="28"/>
        </w:rPr>
      </w:pPr>
      <w:r>
        <w:rPr>
          <w:rFonts w:ascii="Times New Roman" w:hAnsi="Times New Roman"/>
          <w:sz w:val="28"/>
          <w:szCs w:val="28"/>
        </w:rPr>
        <w:t>- готовят предложения по содержанию билетов, шкале оценивания ответов обучающихся и направляют их в МБУ «МЦ ОО»;</w:t>
      </w:r>
    </w:p>
    <w:p w:rsidR="00C861F6" w:rsidRDefault="00C861F6" w:rsidP="00C861F6">
      <w:pPr>
        <w:tabs>
          <w:tab w:val="left" w:pos="1035"/>
        </w:tabs>
        <w:spacing w:after="0" w:line="240" w:lineRule="auto"/>
        <w:ind w:firstLine="709"/>
        <w:jc w:val="both"/>
        <w:rPr>
          <w:rFonts w:ascii="Times New Roman" w:hAnsi="Times New Roman"/>
          <w:sz w:val="28"/>
          <w:szCs w:val="28"/>
        </w:rPr>
      </w:pPr>
      <w:r>
        <w:rPr>
          <w:rFonts w:ascii="Times New Roman" w:hAnsi="Times New Roman"/>
          <w:sz w:val="28"/>
          <w:szCs w:val="28"/>
        </w:rPr>
        <w:t>- сообщают об обнаружении в билетах некорректных заданий и направляют их в МБУ «МЦ ОО».</w:t>
      </w: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Pr="00E8007E" w:rsidRDefault="00B965C4" w:rsidP="00B965C4">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2</w:t>
      </w:r>
    </w:p>
    <w:p w:rsidR="00B965C4" w:rsidRPr="00E8007E" w:rsidRDefault="00B965C4" w:rsidP="00B965C4">
      <w:pPr>
        <w:spacing w:after="0" w:line="240" w:lineRule="auto"/>
        <w:jc w:val="right"/>
        <w:rPr>
          <w:rFonts w:ascii="Times New Roman" w:hAnsi="Times New Roman"/>
          <w:sz w:val="24"/>
          <w:szCs w:val="24"/>
        </w:rPr>
      </w:pPr>
      <w:r w:rsidRPr="00E8007E">
        <w:rPr>
          <w:rFonts w:ascii="Times New Roman" w:hAnsi="Times New Roman"/>
          <w:sz w:val="24"/>
          <w:szCs w:val="24"/>
        </w:rPr>
        <w:t>к приказу отдела образования</w:t>
      </w:r>
    </w:p>
    <w:p w:rsidR="00B965C4" w:rsidRPr="00FD5F20" w:rsidRDefault="00FD5F20" w:rsidP="00FD5F20">
      <w:pPr>
        <w:spacing w:after="0" w:line="240" w:lineRule="auto"/>
        <w:jc w:val="right"/>
        <w:rPr>
          <w:rFonts w:ascii="Times New Roman" w:hAnsi="Times New Roman"/>
          <w:sz w:val="24"/>
          <w:szCs w:val="24"/>
          <w:u w:val="single"/>
        </w:rPr>
      </w:pPr>
      <w:r>
        <w:rPr>
          <w:rFonts w:ascii="Times New Roman" w:hAnsi="Times New Roman"/>
          <w:sz w:val="24"/>
          <w:szCs w:val="24"/>
        </w:rPr>
        <w:t xml:space="preserve">от </w:t>
      </w:r>
      <w:r w:rsidRPr="00FD5F20">
        <w:rPr>
          <w:rFonts w:ascii="Times New Roman" w:hAnsi="Times New Roman"/>
          <w:sz w:val="24"/>
          <w:szCs w:val="24"/>
          <w:u w:val="single"/>
        </w:rPr>
        <w:t>26.03.2018</w:t>
      </w:r>
      <w:r w:rsidRPr="00E8007E">
        <w:rPr>
          <w:rFonts w:ascii="Times New Roman" w:hAnsi="Times New Roman"/>
          <w:sz w:val="24"/>
          <w:szCs w:val="24"/>
        </w:rPr>
        <w:t xml:space="preserve"> № </w:t>
      </w:r>
      <w:r w:rsidRPr="00FD5F20">
        <w:rPr>
          <w:rFonts w:ascii="Times New Roman" w:hAnsi="Times New Roman"/>
          <w:sz w:val="24"/>
          <w:szCs w:val="24"/>
          <w:u w:val="single"/>
        </w:rPr>
        <w:t>187</w:t>
      </w:r>
    </w:p>
    <w:p w:rsidR="00B965C4" w:rsidRDefault="00B965C4" w:rsidP="00B965C4">
      <w:pPr>
        <w:spacing w:after="0" w:line="240" w:lineRule="auto"/>
        <w:jc w:val="right"/>
        <w:rPr>
          <w:rFonts w:ascii="Times New Roman" w:hAnsi="Times New Roman"/>
          <w:sz w:val="24"/>
          <w:szCs w:val="24"/>
        </w:rPr>
      </w:pPr>
    </w:p>
    <w:p w:rsidR="00B24D5B" w:rsidRDefault="00B24D5B" w:rsidP="00B24D5B">
      <w:pPr>
        <w:tabs>
          <w:tab w:val="left" w:pos="1035"/>
        </w:tabs>
        <w:spacing w:after="0" w:line="240" w:lineRule="auto"/>
        <w:ind w:firstLine="709"/>
        <w:jc w:val="center"/>
        <w:rPr>
          <w:rFonts w:ascii="Times New Roman" w:hAnsi="Times New Roman"/>
          <w:b/>
          <w:sz w:val="28"/>
          <w:szCs w:val="28"/>
        </w:rPr>
      </w:pPr>
      <w:r>
        <w:rPr>
          <w:rFonts w:ascii="Times New Roman" w:hAnsi="Times New Roman"/>
          <w:b/>
          <w:sz w:val="28"/>
          <w:szCs w:val="28"/>
        </w:rPr>
        <w:t>Билеты для проведения муниципального публичного зачёта</w:t>
      </w:r>
    </w:p>
    <w:p w:rsidR="00B24D5B" w:rsidRDefault="00B24D5B" w:rsidP="00B24D5B">
      <w:pPr>
        <w:spacing w:after="0" w:line="240" w:lineRule="auto"/>
        <w:jc w:val="center"/>
        <w:rPr>
          <w:rFonts w:ascii="Times New Roman" w:hAnsi="Times New Roman"/>
          <w:b/>
          <w:sz w:val="28"/>
          <w:szCs w:val="28"/>
        </w:rPr>
      </w:pPr>
      <w:r>
        <w:rPr>
          <w:rFonts w:ascii="Times New Roman" w:hAnsi="Times New Roman"/>
          <w:b/>
          <w:sz w:val="28"/>
          <w:szCs w:val="28"/>
        </w:rPr>
        <w:t>по курсу геометрии 7 класса</w:t>
      </w:r>
    </w:p>
    <w:p w:rsidR="00B24D5B" w:rsidRDefault="00B24D5B" w:rsidP="00B24D5B">
      <w:pPr>
        <w:spacing w:after="0" w:line="240" w:lineRule="auto"/>
        <w:rPr>
          <w:rFonts w:ascii="Times New Roman" w:hAnsi="Times New Roman"/>
          <w:sz w:val="24"/>
          <w:szCs w:val="24"/>
        </w:rPr>
      </w:pPr>
    </w:p>
    <w:p w:rsidR="00B24D5B" w:rsidRPr="003D2662" w:rsidRDefault="00B24D5B" w:rsidP="00B24D5B">
      <w:pPr>
        <w:spacing w:after="0" w:line="240" w:lineRule="auto"/>
        <w:jc w:val="both"/>
        <w:rPr>
          <w:rFonts w:ascii="Times New Roman" w:hAnsi="Times New Roman"/>
          <w:b/>
          <w:i/>
          <w:sz w:val="28"/>
          <w:szCs w:val="28"/>
        </w:rPr>
      </w:pPr>
      <w:r w:rsidRPr="003D2662">
        <w:rPr>
          <w:rFonts w:ascii="Times New Roman" w:hAnsi="Times New Roman"/>
          <w:b/>
          <w:i/>
          <w:sz w:val="28"/>
          <w:szCs w:val="28"/>
        </w:rPr>
        <w:t>Билет №</w:t>
      </w:r>
      <w:r w:rsidR="00645A57">
        <w:rPr>
          <w:rFonts w:ascii="Times New Roman" w:hAnsi="Times New Roman"/>
          <w:b/>
          <w:i/>
          <w:sz w:val="28"/>
          <w:szCs w:val="28"/>
        </w:rPr>
        <w:t xml:space="preserve"> </w:t>
      </w:r>
      <w:r w:rsidRPr="003D2662">
        <w:rPr>
          <w:rFonts w:ascii="Times New Roman" w:hAnsi="Times New Roman"/>
          <w:b/>
          <w:i/>
          <w:sz w:val="28"/>
          <w:szCs w:val="28"/>
        </w:rPr>
        <w:t>1.</w:t>
      </w:r>
    </w:p>
    <w:p w:rsidR="00B24D5B" w:rsidRPr="003D2662" w:rsidRDefault="00B24D5B" w:rsidP="003D2662">
      <w:pPr>
        <w:spacing w:after="0" w:line="240" w:lineRule="auto"/>
        <w:jc w:val="both"/>
        <w:rPr>
          <w:rFonts w:ascii="Times New Roman" w:hAnsi="Times New Roman"/>
          <w:sz w:val="28"/>
          <w:szCs w:val="28"/>
        </w:rPr>
      </w:pPr>
      <w:r w:rsidRPr="003D2662">
        <w:rPr>
          <w:rFonts w:ascii="Times New Roman" w:hAnsi="Times New Roman"/>
          <w:sz w:val="28"/>
          <w:szCs w:val="28"/>
        </w:rPr>
        <w:t xml:space="preserve">1. Дайте определение вертикальных углов и сформулируйте их свойство. </w:t>
      </w:r>
    </w:p>
    <w:p w:rsidR="00B24D5B" w:rsidRPr="003D2662" w:rsidRDefault="00B24D5B" w:rsidP="003D2662">
      <w:pPr>
        <w:spacing w:after="0" w:line="240" w:lineRule="auto"/>
        <w:jc w:val="both"/>
        <w:rPr>
          <w:rFonts w:ascii="Times New Roman" w:hAnsi="Times New Roman"/>
          <w:sz w:val="28"/>
          <w:szCs w:val="28"/>
        </w:rPr>
      </w:pPr>
      <w:r w:rsidRPr="003D2662">
        <w:rPr>
          <w:rFonts w:ascii="Times New Roman" w:hAnsi="Times New Roman"/>
          <w:sz w:val="28"/>
          <w:szCs w:val="28"/>
        </w:rPr>
        <w:t>2. Докажите один из признаков равенства треугольников.</w:t>
      </w:r>
    </w:p>
    <w:p w:rsidR="00B24D5B" w:rsidRPr="003D2662" w:rsidRDefault="00B24D5B" w:rsidP="003D2662">
      <w:pPr>
        <w:spacing w:after="0"/>
        <w:jc w:val="both"/>
        <w:rPr>
          <w:rFonts w:ascii="Times New Roman" w:hAnsi="Times New Roman"/>
          <w:b/>
          <w:bCs/>
          <w:color w:val="000000"/>
          <w:sz w:val="28"/>
          <w:szCs w:val="28"/>
        </w:rPr>
      </w:pPr>
      <w:r w:rsidRPr="003D2662">
        <w:rPr>
          <w:rFonts w:ascii="Times New Roman" w:hAnsi="Times New Roman"/>
          <w:sz w:val="28"/>
          <w:szCs w:val="28"/>
        </w:rPr>
        <w:t>3.</w:t>
      </w:r>
      <w:r w:rsidRPr="003D2662">
        <w:rPr>
          <w:rFonts w:ascii="Times New Roman" w:hAnsi="Times New Roman"/>
          <w:color w:val="000000"/>
          <w:sz w:val="28"/>
          <w:szCs w:val="28"/>
        </w:rPr>
        <w:t xml:space="preserve"> В треугольнике </w:t>
      </w:r>
      <w:r w:rsidRPr="003D2662">
        <w:rPr>
          <w:rFonts w:ascii="Times New Roman" w:hAnsi="Times New Roman"/>
          <w:i/>
          <w:iCs/>
          <w:color w:val="000000"/>
          <w:sz w:val="28"/>
          <w:szCs w:val="28"/>
        </w:rPr>
        <w:t xml:space="preserve">ABC </w:t>
      </w:r>
      <w:r w:rsidRPr="003D2662">
        <w:rPr>
          <w:rFonts w:ascii="Cambria Math" w:hAnsi="Cambria Math"/>
          <w:color w:val="000000"/>
          <w:sz w:val="28"/>
          <w:szCs w:val="28"/>
        </w:rPr>
        <w:t>∠</w:t>
      </w:r>
      <w:r w:rsidRPr="003D2662">
        <w:rPr>
          <w:rFonts w:ascii="Times New Roman" w:hAnsi="Times New Roman"/>
          <w:iCs/>
          <w:color w:val="000000"/>
          <w:sz w:val="28"/>
          <w:szCs w:val="28"/>
        </w:rPr>
        <w:t>A</w:t>
      </w:r>
      <w:r w:rsidR="003D2662">
        <w:rPr>
          <w:rFonts w:ascii="Times New Roman" w:hAnsi="Times New Roman"/>
          <w:iCs/>
          <w:color w:val="000000"/>
          <w:sz w:val="28"/>
          <w:szCs w:val="28"/>
        </w:rPr>
        <w:t xml:space="preserve"> </w:t>
      </w:r>
      <w:r w:rsidRPr="003D2662">
        <w:rPr>
          <w:rFonts w:ascii="Times New Roman" w:hAnsi="Times New Roman"/>
          <w:color w:val="000000"/>
          <w:sz w:val="28"/>
          <w:szCs w:val="28"/>
        </w:rPr>
        <w:t>=</w:t>
      </w:r>
      <w:r w:rsidR="003D2662">
        <w:rPr>
          <w:rFonts w:ascii="Times New Roman" w:hAnsi="Times New Roman"/>
          <w:color w:val="000000"/>
          <w:sz w:val="28"/>
          <w:szCs w:val="28"/>
        </w:rPr>
        <w:t xml:space="preserve"> </w:t>
      </w:r>
      <w:r w:rsidRPr="003D2662">
        <w:rPr>
          <w:rFonts w:ascii="Times New Roman" w:hAnsi="Times New Roman"/>
          <w:color w:val="000000"/>
          <w:sz w:val="28"/>
          <w:szCs w:val="28"/>
        </w:rPr>
        <w:t xml:space="preserve">38°, </w:t>
      </w:r>
      <w:r w:rsidRPr="003D2662">
        <w:rPr>
          <w:rFonts w:ascii="Times New Roman" w:hAnsi="Times New Roman"/>
          <w:i/>
          <w:iCs/>
          <w:color w:val="000000"/>
          <w:sz w:val="28"/>
          <w:szCs w:val="28"/>
        </w:rPr>
        <w:t>AC</w:t>
      </w:r>
      <w:r w:rsidRPr="003D2662">
        <w:rPr>
          <w:rFonts w:ascii="Times New Roman" w:hAnsi="Times New Roman"/>
          <w:color w:val="000000"/>
          <w:sz w:val="28"/>
          <w:szCs w:val="28"/>
        </w:rPr>
        <w:t xml:space="preserve"> = </w:t>
      </w:r>
      <w:r w:rsidRPr="003D2662">
        <w:rPr>
          <w:rFonts w:ascii="Times New Roman" w:hAnsi="Times New Roman"/>
          <w:i/>
          <w:iCs/>
          <w:color w:val="000000"/>
          <w:sz w:val="28"/>
          <w:szCs w:val="28"/>
        </w:rPr>
        <w:t>BC</w:t>
      </w:r>
      <w:r w:rsidRPr="003D2662">
        <w:rPr>
          <w:rFonts w:ascii="Times New Roman" w:hAnsi="Times New Roman"/>
          <w:color w:val="000000"/>
          <w:sz w:val="28"/>
          <w:szCs w:val="28"/>
        </w:rPr>
        <w:t xml:space="preserve">. Найдите угол </w:t>
      </w:r>
      <w:r w:rsidRPr="003D2662">
        <w:rPr>
          <w:rFonts w:ascii="Times New Roman" w:hAnsi="Times New Roman"/>
          <w:i/>
          <w:iCs/>
          <w:color w:val="000000"/>
          <w:sz w:val="28"/>
          <w:szCs w:val="28"/>
        </w:rPr>
        <w:t>C</w:t>
      </w:r>
      <w:r w:rsidRPr="003D2662">
        <w:rPr>
          <w:rFonts w:ascii="Times New Roman" w:hAnsi="Times New Roman"/>
          <w:color w:val="000000"/>
          <w:sz w:val="28"/>
          <w:szCs w:val="28"/>
        </w:rPr>
        <w:t>.</w:t>
      </w:r>
    </w:p>
    <w:p w:rsidR="00B24D5B" w:rsidRPr="007213EB" w:rsidRDefault="003F06CB" w:rsidP="00B24D5B">
      <w:pPr>
        <w:pStyle w:val="leftmargin4"/>
        <w:jc w:val="both"/>
        <w:rPr>
          <w:color w:val="000000"/>
        </w:rPr>
      </w:pPr>
      <w:r w:rsidRPr="0013244A">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ege.sdamgia.ru/get_file?id=29777&amp;png=1" style="width:69pt;height:61.55pt;visibility:visible;mso-wrap-style:square">
            <v:imagedata r:id="rId8" o:title="get_file?id=29777&amp;png=1"/>
          </v:shape>
        </w:pict>
      </w:r>
      <w:r w:rsidR="00B24D5B" w:rsidRPr="007213EB">
        <w:rPr>
          <w:color w:val="000000"/>
        </w:rPr>
        <w:t xml:space="preserve"> </w:t>
      </w:r>
    </w:p>
    <w:p w:rsidR="00B24D5B" w:rsidRPr="003D2662" w:rsidRDefault="00B24D5B" w:rsidP="003D2662">
      <w:pPr>
        <w:spacing w:after="0" w:line="240" w:lineRule="auto"/>
        <w:jc w:val="both"/>
        <w:rPr>
          <w:rFonts w:ascii="Times New Roman" w:hAnsi="Times New Roman"/>
          <w:sz w:val="28"/>
          <w:szCs w:val="28"/>
        </w:rPr>
      </w:pPr>
      <w:r w:rsidRPr="003D2662">
        <w:rPr>
          <w:rFonts w:ascii="Times New Roman" w:hAnsi="Times New Roman"/>
          <w:sz w:val="28"/>
          <w:szCs w:val="28"/>
        </w:rPr>
        <w:t>4.</w:t>
      </w:r>
      <w:r w:rsidRPr="003D2662">
        <w:rPr>
          <w:rFonts w:ascii="Times New Roman" w:hAnsi="Times New Roman"/>
          <w:color w:val="000000"/>
          <w:sz w:val="28"/>
          <w:szCs w:val="28"/>
        </w:rPr>
        <w:t xml:space="preserve"> </w:t>
      </w:r>
      <w:r w:rsidRPr="003D2662">
        <w:rPr>
          <w:rFonts w:ascii="Times New Roman" w:hAnsi="Times New Roman"/>
          <w:sz w:val="28"/>
          <w:szCs w:val="28"/>
        </w:rPr>
        <w:t>Один из углов прямоугольного треугольника р</w:t>
      </w:r>
      <w:r w:rsidR="003D2662" w:rsidRPr="003D2662">
        <w:rPr>
          <w:rFonts w:ascii="Times New Roman" w:hAnsi="Times New Roman"/>
          <w:sz w:val="28"/>
          <w:szCs w:val="28"/>
        </w:rPr>
        <w:t xml:space="preserve">авен 30˚, а сумма гипотенузы и меньшего катета равна </w:t>
      </w:r>
      <w:r w:rsidRPr="003D2662">
        <w:rPr>
          <w:rFonts w:ascii="Times New Roman" w:hAnsi="Times New Roman"/>
          <w:sz w:val="28"/>
          <w:szCs w:val="28"/>
        </w:rPr>
        <w:t>12,6 см. Найдите длину гипотенузы.</w:t>
      </w:r>
    </w:p>
    <w:p w:rsidR="003D2662" w:rsidRPr="007213EB" w:rsidRDefault="003D2662" w:rsidP="003D2662">
      <w:pPr>
        <w:spacing w:after="0" w:line="240" w:lineRule="auto"/>
        <w:jc w:val="both"/>
        <w:rPr>
          <w:rFonts w:ascii="Times New Roman" w:hAnsi="Times New Roman"/>
          <w:sz w:val="24"/>
          <w:szCs w:val="24"/>
        </w:rPr>
      </w:pPr>
    </w:p>
    <w:p w:rsidR="00B24D5B" w:rsidRPr="003D2662" w:rsidRDefault="00B24D5B" w:rsidP="003D2662">
      <w:pPr>
        <w:spacing w:after="0" w:line="240" w:lineRule="auto"/>
        <w:jc w:val="both"/>
        <w:rPr>
          <w:rFonts w:ascii="Times New Roman" w:hAnsi="Times New Roman"/>
          <w:b/>
          <w:i/>
          <w:sz w:val="28"/>
          <w:szCs w:val="28"/>
        </w:rPr>
      </w:pPr>
      <w:r w:rsidRPr="003D2662">
        <w:rPr>
          <w:rFonts w:ascii="Times New Roman" w:hAnsi="Times New Roman"/>
          <w:b/>
          <w:i/>
          <w:sz w:val="28"/>
          <w:szCs w:val="28"/>
        </w:rPr>
        <w:t>Билет №</w:t>
      </w:r>
      <w:r w:rsidR="00645A57">
        <w:rPr>
          <w:rFonts w:ascii="Times New Roman" w:hAnsi="Times New Roman"/>
          <w:b/>
          <w:i/>
          <w:sz w:val="28"/>
          <w:szCs w:val="28"/>
        </w:rPr>
        <w:t xml:space="preserve"> </w:t>
      </w:r>
      <w:r w:rsidRPr="003D2662">
        <w:rPr>
          <w:rFonts w:ascii="Times New Roman" w:hAnsi="Times New Roman"/>
          <w:b/>
          <w:i/>
          <w:sz w:val="28"/>
          <w:szCs w:val="28"/>
        </w:rPr>
        <w:t>2.</w:t>
      </w:r>
    </w:p>
    <w:p w:rsidR="00B24D5B" w:rsidRPr="003D2662" w:rsidRDefault="00B24D5B" w:rsidP="003D2662">
      <w:pPr>
        <w:spacing w:after="0" w:line="240" w:lineRule="auto"/>
        <w:jc w:val="both"/>
        <w:rPr>
          <w:rFonts w:ascii="Times New Roman" w:hAnsi="Times New Roman"/>
          <w:sz w:val="28"/>
          <w:szCs w:val="28"/>
        </w:rPr>
      </w:pPr>
      <w:r w:rsidRPr="003D2662">
        <w:rPr>
          <w:rFonts w:ascii="Times New Roman" w:hAnsi="Times New Roman"/>
          <w:sz w:val="28"/>
          <w:szCs w:val="28"/>
        </w:rPr>
        <w:t xml:space="preserve">1. Дайте определение смежных углов и сформулируйте их свойство. </w:t>
      </w:r>
    </w:p>
    <w:p w:rsidR="00B24D5B" w:rsidRPr="003D2662" w:rsidRDefault="00B24D5B" w:rsidP="003D2662">
      <w:pPr>
        <w:spacing w:after="0" w:line="240" w:lineRule="auto"/>
        <w:jc w:val="both"/>
        <w:rPr>
          <w:rFonts w:ascii="Times New Roman" w:hAnsi="Times New Roman"/>
          <w:sz w:val="28"/>
          <w:szCs w:val="28"/>
        </w:rPr>
      </w:pPr>
      <w:r w:rsidRPr="003D2662">
        <w:rPr>
          <w:rFonts w:ascii="Times New Roman" w:hAnsi="Times New Roman"/>
          <w:sz w:val="28"/>
          <w:szCs w:val="28"/>
        </w:rPr>
        <w:t>2. Докажите один из признаков параллельности двух прямых.</w:t>
      </w:r>
    </w:p>
    <w:p w:rsidR="003D2662" w:rsidRPr="003D2662" w:rsidRDefault="00B24D5B" w:rsidP="003D2662">
      <w:pPr>
        <w:spacing w:after="0" w:line="240" w:lineRule="auto"/>
        <w:jc w:val="both"/>
        <w:rPr>
          <w:rFonts w:ascii="Times New Roman" w:hAnsi="Times New Roman"/>
          <w:sz w:val="28"/>
          <w:szCs w:val="28"/>
        </w:rPr>
      </w:pPr>
      <w:r w:rsidRPr="003D2662">
        <w:rPr>
          <w:rFonts w:ascii="Times New Roman" w:hAnsi="Times New Roman"/>
          <w:sz w:val="28"/>
          <w:szCs w:val="28"/>
        </w:rPr>
        <w:t>3.</w:t>
      </w:r>
      <w:r w:rsidRPr="003D2662">
        <w:rPr>
          <w:rFonts w:ascii="Times New Roman" w:hAnsi="Times New Roman"/>
          <w:color w:val="000000"/>
          <w:sz w:val="28"/>
          <w:szCs w:val="28"/>
        </w:rPr>
        <w:t xml:space="preserve"> </w:t>
      </w:r>
      <w:r w:rsidRPr="003D2662">
        <w:rPr>
          <w:rFonts w:ascii="Times New Roman" w:hAnsi="Times New Roman"/>
          <w:sz w:val="28"/>
          <w:szCs w:val="28"/>
        </w:rPr>
        <w:t>Периметр равнобедренного треугольника равен 36 см, основание – 10 см. Найдите боковую сторону этого треугольника.</w:t>
      </w:r>
    </w:p>
    <w:p w:rsidR="00B24D5B" w:rsidRPr="003D2662" w:rsidRDefault="00B24D5B" w:rsidP="003D2662">
      <w:pPr>
        <w:spacing w:after="0" w:line="240" w:lineRule="auto"/>
        <w:jc w:val="both"/>
        <w:rPr>
          <w:rFonts w:ascii="Times New Roman" w:hAnsi="Times New Roman"/>
          <w:color w:val="000000"/>
          <w:sz w:val="28"/>
          <w:szCs w:val="28"/>
        </w:rPr>
      </w:pPr>
      <w:r w:rsidRPr="003D2662">
        <w:rPr>
          <w:rFonts w:ascii="Times New Roman" w:hAnsi="Times New Roman"/>
          <w:sz w:val="28"/>
          <w:szCs w:val="28"/>
        </w:rPr>
        <w:t>4.</w:t>
      </w:r>
      <w:r w:rsidRPr="003D2662">
        <w:rPr>
          <w:rFonts w:ascii="Times New Roman" w:hAnsi="Times New Roman"/>
          <w:bCs/>
          <w:color w:val="000000"/>
          <w:sz w:val="28"/>
          <w:szCs w:val="28"/>
        </w:rPr>
        <w:t xml:space="preserve"> </w:t>
      </w:r>
      <w:r w:rsidR="003D2662" w:rsidRPr="003D2662">
        <w:rPr>
          <w:rFonts w:ascii="Times New Roman" w:hAnsi="Times New Roman"/>
          <w:color w:val="000000"/>
          <w:sz w:val="28"/>
          <w:szCs w:val="28"/>
        </w:rPr>
        <w:t>На плоскости даны четы</w:t>
      </w:r>
      <w:r w:rsidRPr="003D2662">
        <w:rPr>
          <w:rFonts w:ascii="Times New Roman" w:hAnsi="Times New Roman"/>
          <w:color w:val="000000"/>
          <w:sz w:val="28"/>
          <w:szCs w:val="28"/>
        </w:rPr>
        <w:t xml:space="preserve">ре прямые. Известно, что </w:t>
      </w:r>
      <w:r w:rsidRPr="003D2662">
        <w:rPr>
          <w:rFonts w:ascii="Cambria Math" w:hAnsi="Cambria Math"/>
          <w:color w:val="000000"/>
          <w:sz w:val="28"/>
          <w:szCs w:val="28"/>
        </w:rPr>
        <w:t>∠</w:t>
      </w:r>
      <w:r w:rsidR="003D2662" w:rsidRPr="003D2662">
        <w:rPr>
          <w:rFonts w:ascii="Times New Roman" w:hAnsi="Times New Roman"/>
          <w:color w:val="000000"/>
          <w:sz w:val="28"/>
          <w:szCs w:val="28"/>
        </w:rPr>
        <w:t xml:space="preserve">1 = </w:t>
      </w:r>
      <w:r w:rsidRPr="003D2662">
        <w:rPr>
          <w:rFonts w:ascii="Times New Roman" w:hAnsi="Times New Roman"/>
          <w:color w:val="000000"/>
          <w:sz w:val="28"/>
          <w:szCs w:val="28"/>
        </w:rPr>
        <w:t xml:space="preserve">120°, </w:t>
      </w:r>
      <w:r w:rsidRPr="003D2662">
        <w:rPr>
          <w:rFonts w:ascii="Cambria Math" w:hAnsi="Cambria Math"/>
          <w:color w:val="000000"/>
          <w:sz w:val="28"/>
          <w:szCs w:val="28"/>
        </w:rPr>
        <w:t>∠</w:t>
      </w:r>
      <w:r w:rsidR="003D2662" w:rsidRPr="003D2662">
        <w:rPr>
          <w:rFonts w:ascii="Times New Roman" w:hAnsi="Times New Roman"/>
          <w:color w:val="000000"/>
          <w:sz w:val="28"/>
          <w:szCs w:val="28"/>
        </w:rPr>
        <w:t xml:space="preserve">2 = </w:t>
      </w:r>
      <w:r w:rsidRPr="003D2662">
        <w:rPr>
          <w:rFonts w:ascii="Times New Roman" w:hAnsi="Times New Roman"/>
          <w:color w:val="000000"/>
          <w:sz w:val="28"/>
          <w:szCs w:val="28"/>
        </w:rPr>
        <w:t xml:space="preserve">60°, </w:t>
      </w:r>
      <w:r w:rsidRPr="003D2662">
        <w:rPr>
          <w:rFonts w:ascii="Cambria Math" w:hAnsi="Cambria Math"/>
          <w:color w:val="000000"/>
          <w:sz w:val="28"/>
          <w:szCs w:val="28"/>
        </w:rPr>
        <w:t>∠</w:t>
      </w:r>
      <w:r w:rsidR="003D2662" w:rsidRPr="003D2662">
        <w:rPr>
          <w:rFonts w:ascii="Times New Roman" w:hAnsi="Times New Roman"/>
          <w:color w:val="000000"/>
          <w:sz w:val="28"/>
          <w:szCs w:val="28"/>
        </w:rPr>
        <w:t xml:space="preserve">3 = </w:t>
      </w:r>
      <w:r w:rsidRPr="003D2662">
        <w:rPr>
          <w:rFonts w:ascii="Times New Roman" w:hAnsi="Times New Roman"/>
          <w:color w:val="000000"/>
          <w:sz w:val="28"/>
          <w:szCs w:val="28"/>
        </w:rPr>
        <w:t>55°.</w:t>
      </w:r>
      <w:r w:rsidR="003D2662" w:rsidRPr="003D2662">
        <w:rPr>
          <w:rFonts w:ascii="Times New Roman" w:hAnsi="Times New Roman"/>
          <w:color w:val="000000"/>
          <w:sz w:val="28"/>
          <w:szCs w:val="28"/>
        </w:rPr>
        <w:t xml:space="preserve"> Най</w:t>
      </w:r>
      <w:r w:rsidR="003D2662">
        <w:rPr>
          <w:rFonts w:ascii="Times New Roman" w:hAnsi="Times New Roman"/>
          <w:color w:val="000000"/>
          <w:sz w:val="28"/>
          <w:szCs w:val="28"/>
        </w:rPr>
        <w:t>ди</w:t>
      </w:r>
      <w:r w:rsidRPr="003D2662">
        <w:rPr>
          <w:rFonts w:ascii="Times New Roman" w:hAnsi="Times New Roman"/>
          <w:color w:val="000000"/>
          <w:sz w:val="28"/>
          <w:szCs w:val="28"/>
        </w:rPr>
        <w:t xml:space="preserve">те </w:t>
      </w:r>
      <w:r w:rsidRPr="003D2662">
        <w:rPr>
          <w:rFonts w:ascii="Cambria Math" w:hAnsi="Cambria Math"/>
          <w:color w:val="000000"/>
          <w:sz w:val="28"/>
          <w:szCs w:val="28"/>
        </w:rPr>
        <w:t>∠</w:t>
      </w:r>
      <w:r w:rsidRPr="003D2662">
        <w:rPr>
          <w:rFonts w:ascii="Times New Roman" w:hAnsi="Times New Roman"/>
          <w:color w:val="000000"/>
          <w:sz w:val="28"/>
          <w:szCs w:val="28"/>
        </w:rPr>
        <w:t>4.</w:t>
      </w:r>
    </w:p>
    <w:p w:rsidR="00B24D5B" w:rsidRPr="007213EB" w:rsidRDefault="003F06CB" w:rsidP="00B24D5B">
      <w:pPr>
        <w:spacing w:after="0" w:line="240" w:lineRule="auto"/>
        <w:ind w:firstLine="340"/>
        <w:jc w:val="both"/>
        <w:rPr>
          <w:rFonts w:ascii="Times New Roman" w:hAnsi="Times New Roman"/>
          <w:color w:val="000000"/>
          <w:sz w:val="24"/>
          <w:szCs w:val="24"/>
        </w:rPr>
      </w:pPr>
      <w:r w:rsidRPr="0013244A">
        <w:rPr>
          <w:rFonts w:ascii="Times New Roman" w:hAnsi="Times New Roman"/>
          <w:noProof/>
          <w:color w:val="000000"/>
          <w:sz w:val="24"/>
          <w:szCs w:val="24"/>
        </w:rPr>
        <w:pict>
          <v:shape id="Рисунок 8" o:spid="_x0000_i1027" type="#_x0000_t75" alt="https://oge.sdamgia.ru/get_file?id=12309&amp;png=1" style="width:105.25pt;height:94.35pt;visibility:visible;mso-wrap-style:square">
            <v:imagedata r:id="rId9" o:title="get_file?id=12309&amp;png=1"/>
          </v:shape>
        </w:pict>
      </w:r>
    </w:p>
    <w:p w:rsidR="00B24D5B" w:rsidRDefault="00B24D5B" w:rsidP="00B24D5B">
      <w:pPr>
        <w:spacing w:after="0" w:line="240" w:lineRule="auto"/>
        <w:jc w:val="both"/>
        <w:rPr>
          <w:rFonts w:ascii="Times New Roman" w:hAnsi="Times New Roman"/>
          <w:b/>
          <w:i/>
          <w:sz w:val="24"/>
          <w:szCs w:val="24"/>
        </w:rPr>
      </w:pPr>
    </w:p>
    <w:p w:rsidR="00B24D5B" w:rsidRPr="003D2662" w:rsidRDefault="00B24D5B" w:rsidP="003D2662">
      <w:pPr>
        <w:spacing w:after="0" w:line="240" w:lineRule="auto"/>
        <w:jc w:val="both"/>
        <w:rPr>
          <w:rFonts w:ascii="Times New Roman" w:hAnsi="Times New Roman"/>
          <w:b/>
          <w:i/>
          <w:sz w:val="28"/>
          <w:szCs w:val="28"/>
        </w:rPr>
      </w:pPr>
      <w:r w:rsidRPr="003D2662">
        <w:rPr>
          <w:rFonts w:ascii="Times New Roman" w:hAnsi="Times New Roman"/>
          <w:b/>
          <w:i/>
          <w:sz w:val="28"/>
          <w:szCs w:val="28"/>
        </w:rPr>
        <w:t>Билет №</w:t>
      </w:r>
      <w:r w:rsidR="00645A57">
        <w:rPr>
          <w:rFonts w:ascii="Times New Roman" w:hAnsi="Times New Roman"/>
          <w:b/>
          <w:i/>
          <w:sz w:val="28"/>
          <w:szCs w:val="28"/>
        </w:rPr>
        <w:t xml:space="preserve"> </w:t>
      </w:r>
      <w:r w:rsidRPr="003D2662">
        <w:rPr>
          <w:rFonts w:ascii="Times New Roman" w:hAnsi="Times New Roman"/>
          <w:b/>
          <w:i/>
          <w:sz w:val="28"/>
          <w:szCs w:val="28"/>
        </w:rPr>
        <w:t>3.</w:t>
      </w:r>
    </w:p>
    <w:p w:rsidR="00B24D5B" w:rsidRPr="003D2662" w:rsidRDefault="00B24D5B" w:rsidP="003D2662">
      <w:pPr>
        <w:spacing w:after="0" w:line="240" w:lineRule="auto"/>
        <w:jc w:val="both"/>
        <w:rPr>
          <w:rFonts w:ascii="Times New Roman" w:hAnsi="Times New Roman"/>
          <w:sz w:val="28"/>
          <w:szCs w:val="28"/>
        </w:rPr>
      </w:pPr>
      <w:r w:rsidRPr="003D2662">
        <w:rPr>
          <w:rFonts w:ascii="Times New Roman" w:hAnsi="Times New Roman"/>
          <w:sz w:val="28"/>
          <w:szCs w:val="28"/>
        </w:rPr>
        <w:t>1. Дайте определение биссектрисы, медианы, высоты треугольника.</w:t>
      </w:r>
    </w:p>
    <w:p w:rsidR="00B24D5B" w:rsidRPr="003D2662" w:rsidRDefault="00B24D5B" w:rsidP="003D2662">
      <w:pPr>
        <w:spacing w:after="0" w:line="240" w:lineRule="auto"/>
        <w:jc w:val="both"/>
        <w:rPr>
          <w:rFonts w:ascii="Times New Roman" w:hAnsi="Times New Roman"/>
          <w:b/>
          <w:i/>
          <w:sz w:val="28"/>
          <w:szCs w:val="28"/>
        </w:rPr>
      </w:pPr>
      <w:r w:rsidRPr="003D2662">
        <w:rPr>
          <w:rFonts w:ascii="Times New Roman" w:hAnsi="Times New Roman"/>
          <w:sz w:val="28"/>
          <w:szCs w:val="28"/>
        </w:rPr>
        <w:t>2. Докажите один из признаков равенства прямоугольных треугольников.</w:t>
      </w:r>
    </w:p>
    <w:p w:rsidR="00B24D5B" w:rsidRPr="003D2662" w:rsidRDefault="00B24D5B" w:rsidP="003D2662">
      <w:pPr>
        <w:spacing w:after="0" w:line="240" w:lineRule="auto"/>
        <w:jc w:val="both"/>
        <w:rPr>
          <w:rFonts w:ascii="Times New Roman" w:hAnsi="Times New Roman"/>
          <w:color w:val="000000"/>
          <w:sz w:val="28"/>
          <w:szCs w:val="28"/>
        </w:rPr>
      </w:pPr>
      <w:r w:rsidRPr="003D2662">
        <w:rPr>
          <w:rFonts w:ascii="Times New Roman" w:hAnsi="Times New Roman"/>
          <w:sz w:val="28"/>
          <w:szCs w:val="28"/>
        </w:rPr>
        <w:t xml:space="preserve">3. </w:t>
      </w:r>
      <w:r w:rsidR="003D2662">
        <w:rPr>
          <w:rFonts w:ascii="Times New Roman" w:hAnsi="Times New Roman"/>
          <w:color w:val="000000"/>
          <w:sz w:val="28"/>
          <w:szCs w:val="28"/>
        </w:rPr>
        <w:t>Пря</w:t>
      </w:r>
      <w:r w:rsidRPr="003D2662">
        <w:rPr>
          <w:rFonts w:ascii="Times New Roman" w:hAnsi="Times New Roman"/>
          <w:color w:val="000000"/>
          <w:sz w:val="28"/>
          <w:szCs w:val="28"/>
        </w:rPr>
        <w:t xml:space="preserve">мые </w:t>
      </w:r>
      <w:r w:rsidRPr="003D2662">
        <w:rPr>
          <w:rFonts w:ascii="Times New Roman" w:hAnsi="Times New Roman"/>
          <w:i/>
          <w:iCs/>
          <w:color w:val="000000"/>
          <w:sz w:val="28"/>
          <w:szCs w:val="28"/>
        </w:rPr>
        <w:t>m</w:t>
      </w:r>
      <w:r w:rsidRPr="003D2662">
        <w:rPr>
          <w:rFonts w:ascii="Times New Roman" w:hAnsi="Times New Roman"/>
          <w:color w:val="000000"/>
          <w:sz w:val="28"/>
          <w:szCs w:val="28"/>
        </w:rPr>
        <w:t xml:space="preserve"> и </w:t>
      </w:r>
      <w:r w:rsidRPr="003D2662">
        <w:rPr>
          <w:rFonts w:ascii="Times New Roman" w:hAnsi="Times New Roman"/>
          <w:i/>
          <w:iCs/>
          <w:color w:val="000000"/>
          <w:sz w:val="28"/>
          <w:szCs w:val="28"/>
        </w:rPr>
        <w:t>n</w:t>
      </w:r>
      <w:r w:rsidR="003D2662">
        <w:rPr>
          <w:rFonts w:ascii="Times New Roman" w:hAnsi="Times New Roman"/>
          <w:color w:val="000000"/>
          <w:sz w:val="28"/>
          <w:szCs w:val="28"/>
        </w:rPr>
        <w:t xml:space="preserve"> параллельны. Найди</w:t>
      </w:r>
      <w:r w:rsidRPr="003D2662">
        <w:rPr>
          <w:rFonts w:ascii="Times New Roman" w:hAnsi="Times New Roman"/>
          <w:color w:val="000000"/>
          <w:sz w:val="28"/>
          <w:szCs w:val="28"/>
        </w:rPr>
        <w:t xml:space="preserve">те </w:t>
      </w:r>
      <w:r w:rsidRPr="003D2662">
        <w:rPr>
          <w:rFonts w:ascii="Cambria Math" w:hAnsi="Cambria Math"/>
          <w:color w:val="000000"/>
          <w:sz w:val="28"/>
          <w:szCs w:val="28"/>
        </w:rPr>
        <w:t>∠</w:t>
      </w:r>
      <w:r w:rsidRPr="003D2662">
        <w:rPr>
          <w:rFonts w:ascii="Times New Roman" w:hAnsi="Times New Roman"/>
          <w:color w:val="000000"/>
          <w:sz w:val="28"/>
          <w:szCs w:val="28"/>
        </w:rPr>
        <w:t xml:space="preserve">3, если </w:t>
      </w:r>
      <w:r w:rsidRPr="003D2662">
        <w:rPr>
          <w:rFonts w:ascii="Cambria Math" w:hAnsi="Cambria Math"/>
          <w:color w:val="000000"/>
          <w:sz w:val="28"/>
          <w:szCs w:val="28"/>
        </w:rPr>
        <w:t>∠</w:t>
      </w:r>
      <w:r w:rsidR="003D2662">
        <w:rPr>
          <w:rFonts w:ascii="Times New Roman" w:hAnsi="Times New Roman"/>
          <w:color w:val="000000"/>
          <w:sz w:val="28"/>
          <w:szCs w:val="28"/>
        </w:rPr>
        <w:t xml:space="preserve">1 = </w:t>
      </w:r>
      <w:r w:rsidRPr="003D2662">
        <w:rPr>
          <w:rFonts w:ascii="Times New Roman" w:hAnsi="Times New Roman"/>
          <w:color w:val="000000"/>
          <w:sz w:val="28"/>
          <w:szCs w:val="28"/>
        </w:rPr>
        <w:t xml:space="preserve">22°, </w:t>
      </w:r>
      <w:r w:rsidRPr="003D2662">
        <w:rPr>
          <w:rFonts w:ascii="Cambria Math" w:hAnsi="Cambria Math"/>
          <w:color w:val="000000"/>
          <w:sz w:val="28"/>
          <w:szCs w:val="28"/>
        </w:rPr>
        <w:t>∠</w:t>
      </w:r>
      <w:r w:rsidR="003D2662">
        <w:rPr>
          <w:rFonts w:ascii="Times New Roman" w:hAnsi="Times New Roman"/>
          <w:color w:val="000000"/>
          <w:sz w:val="28"/>
          <w:szCs w:val="28"/>
        </w:rPr>
        <w:t xml:space="preserve">2 = </w:t>
      </w:r>
      <w:r w:rsidRPr="003D2662">
        <w:rPr>
          <w:rFonts w:ascii="Times New Roman" w:hAnsi="Times New Roman"/>
          <w:color w:val="000000"/>
          <w:sz w:val="28"/>
          <w:szCs w:val="28"/>
        </w:rPr>
        <w:t xml:space="preserve">72°. </w:t>
      </w:r>
    </w:p>
    <w:p w:rsidR="00B24D5B" w:rsidRPr="007213EB" w:rsidRDefault="003F06CB" w:rsidP="00B24D5B">
      <w:pPr>
        <w:spacing w:after="0" w:line="240" w:lineRule="auto"/>
        <w:ind w:firstLine="340"/>
        <w:jc w:val="both"/>
        <w:rPr>
          <w:rFonts w:ascii="Times New Roman" w:hAnsi="Times New Roman"/>
          <w:color w:val="000000"/>
          <w:sz w:val="24"/>
          <w:szCs w:val="24"/>
        </w:rPr>
      </w:pPr>
      <w:r w:rsidRPr="0013244A">
        <w:rPr>
          <w:rFonts w:ascii="Times New Roman" w:hAnsi="Times New Roman"/>
          <w:noProof/>
          <w:color w:val="000000"/>
          <w:sz w:val="24"/>
          <w:szCs w:val="24"/>
        </w:rPr>
        <w:pict>
          <v:shape id="Рисунок 16" o:spid="_x0000_i1028" type="#_x0000_t75" alt="https://oge.sdamgia.ru/get_file?id=12310&amp;png=1" style="width:107.25pt;height:73.5pt;visibility:visible;mso-wrap-style:square">
            <v:imagedata r:id="rId10" o:title="get_file?id=12310&amp;png=1"/>
          </v:shape>
        </w:pict>
      </w:r>
    </w:p>
    <w:p w:rsidR="00B24D5B" w:rsidRPr="003D2662" w:rsidRDefault="00B24D5B" w:rsidP="00B24D5B">
      <w:pPr>
        <w:spacing w:after="0" w:line="240" w:lineRule="auto"/>
        <w:jc w:val="both"/>
        <w:rPr>
          <w:rFonts w:ascii="Times New Roman" w:hAnsi="Times New Roman"/>
          <w:color w:val="000000"/>
          <w:sz w:val="28"/>
          <w:szCs w:val="28"/>
        </w:rPr>
      </w:pPr>
      <w:r w:rsidRPr="003D2662">
        <w:rPr>
          <w:rFonts w:ascii="Times New Roman" w:hAnsi="Times New Roman"/>
          <w:sz w:val="28"/>
          <w:szCs w:val="28"/>
        </w:rPr>
        <w:t>4.</w:t>
      </w:r>
      <w:r w:rsidRPr="003D2662">
        <w:rPr>
          <w:rFonts w:ascii="Times New Roman" w:hAnsi="Times New Roman"/>
          <w:color w:val="000000"/>
          <w:sz w:val="28"/>
          <w:szCs w:val="28"/>
        </w:rPr>
        <w:t xml:space="preserve"> </w:t>
      </w:r>
      <w:r w:rsidR="003D2662">
        <w:rPr>
          <w:rFonts w:ascii="Times New Roman" w:hAnsi="Times New Roman"/>
          <w:color w:val="000000"/>
          <w:sz w:val="28"/>
          <w:szCs w:val="28"/>
        </w:rPr>
        <w:t>В равностороннем треугольни</w:t>
      </w:r>
      <w:r w:rsidRPr="003D2662">
        <w:rPr>
          <w:rFonts w:ascii="Times New Roman" w:hAnsi="Times New Roman"/>
          <w:color w:val="000000"/>
          <w:sz w:val="28"/>
          <w:szCs w:val="28"/>
        </w:rPr>
        <w:t xml:space="preserve">ке </w:t>
      </w:r>
      <w:r w:rsidRPr="003D2662">
        <w:rPr>
          <w:rFonts w:ascii="Times New Roman" w:hAnsi="Times New Roman"/>
          <w:iCs/>
          <w:color w:val="000000"/>
          <w:sz w:val="28"/>
          <w:szCs w:val="28"/>
        </w:rPr>
        <w:t>ABC</w:t>
      </w:r>
      <w:r w:rsidR="003D2662">
        <w:rPr>
          <w:rFonts w:ascii="Times New Roman" w:hAnsi="Times New Roman"/>
          <w:color w:val="000000"/>
          <w:sz w:val="28"/>
          <w:szCs w:val="28"/>
        </w:rPr>
        <w:t xml:space="preserve"> биссектри</w:t>
      </w:r>
      <w:r w:rsidRPr="003D2662">
        <w:rPr>
          <w:rFonts w:ascii="Times New Roman" w:hAnsi="Times New Roman"/>
          <w:color w:val="000000"/>
          <w:sz w:val="28"/>
          <w:szCs w:val="28"/>
        </w:rPr>
        <w:t xml:space="preserve">сы </w:t>
      </w:r>
      <w:r w:rsidRPr="003D2662">
        <w:rPr>
          <w:rFonts w:ascii="Times New Roman" w:hAnsi="Times New Roman"/>
          <w:iCs/>
          <w:color w:val="000000"/>
          <w:sz w:val="28"/>
          <w:szCs w:val="28"/>
        </w:rPr>
        <w:t>CN</w:t>
      </w:r>
      <w:r w:rsidRPr="003D2662">
        <w:rPr>
          <w:rFonts w:ascii="Times New Roman" w:hAnsi="Times New Roman"/>
          <w:color w:val="000000"/>
          <w:sz w:val="28"/>
          <w:szCs w:val="28"/>
        </w:rPr>
        <w:t xml:space="preserve"> и </w:t>
      </w:r>
      <w:r w:rsidRPr="003D2662">
        <w:rPr>
          <w:rFonts w:ascii="Times New Roman" w:hAnsi="Times New Roman"/>
          <w:iCs/>
          <w:color w:val="000000"/>
          <w:sz w:val="28"/>
          <w:szCs w:val="28"/>
        </w:rPr>
        <w:t>AM</w:t>
      </w:r>
      <w:r w:rsidR="003D2662">
        <w:rPr>
          <w:rFonts w:ascii="Times New Roman" w:hAnsi="Times New Roman"/>
          <w:color w:val="000000"/>
          <w:sz w:val="28"/>
          <w:szCs w:val="28"/>
        </w:rPr>
        <w:t xml:space="preserve"> пересекаются в точке </w:t>
      </w:r>
      <w:r w:rsidRPr="003D2662">
        <w:rPr>
          <w:rFonts w:ascii="Times New Roman" w:hAnsi="Times New Roman"/>
          <w:iCs/>
          <w:color w:val="000000"/>
          <w:sz w:val="28"/>
          <w:szCs w:val="28"/>
        </w:rPr>
        <w:t>P</w:t>
      </w:r>
      <w:r w:rsidR="003D2662">
        <w:rPr>
          <w:rFonts w:ascii="Times New Roman" w:hAnsi="Times New Roman"/>
          <w:color w:val="000000"/>
          <w:sz w:val="28"/>
          <w:szCs w:val="28"/>
        </w:rPr>
        <w:t xml:space="preserve">. </w:t>
      </w:r>
      <w:r w:rsidRPr="003D2662">
        <w:rPr>
          <w:rFonts w:ascii="Times New Roman" w:hAnsi="Times New Roman"/>
          <w:color w:val="000000"/>
          <w:sz w:val="28"/>
          <w:szCs w:val="28"/>
        </w:rPr>
        <w:t xml:space="preserve">Найдите </w:t>
      </w:r>
      <w:r w:rsidRPr="003D2662">
        <w:rPr>
          <w:rFonts w:ascii="Cambria Math" w:hAnsi="Cambria Math"/>
          <w:color w:val="000000"/>
          <w:sz w:val="28"/>
          <w:szCs w:val="28"/>
        </w:rPr>
        <w:t>∠</w:t>
      </w:r>
      <w:r w:rsidRPr="003D2662">
        <w:rPr>
          <w:rFonts w:ascii="Times New Roman" w:hAnsi="Times New Roman"/>
          <w:iCs/>
          <w:color w:val="000000"/>
          <w:sz w:val="28"/>
          <w:szCs w:val="28"/>
        </w:rPr>
        <w:t>MPN</w:t>
      </w:r>
      <w:r w:rsidRPr="003D2662">
        <w:rPr>
          <w:rFonts w:ascii="Times New Roman" w:hAnsi="Times New Roman"/>
          <w:color w:val="000000"/>
          <w:sz w:val="28"/>
          <w:szCs w:val="28"/>
        </w:rPr>
        <w:t>.</w:t>
      </w:r>
    </w:p>
    <w:p w:rsidR="00B24D5B" w:rsidRPr="00645A57" w:rsidRDefault="003F06CB" w:rsidP="00B24D5B">
      <w:pPr>
        <w:spacing w:after="0" w:line="240" w:lineRule="auto"/>
        <w:ind w:firstLine="340"/>
        <w:jc w:val="both"/>
        <w:rPr>
          <w:rFonts w:ascii="Times New Roman" w:hAnsi="Times New Roman"/>
          <w:color w:val="000000"/>
          <w:sz w:val="28"/>
          <w:szCs w:val="28"/>
        </w:rPr>
      </w:pPr>
      <w:r w:rsidRPr="0013244A">
        <w:rPr>
          <w:rFonts w:ascii="Times New Roman" w:hAnsi="Times New Roman"/>
          <w:noProof/>
          <w:color w:val="000000"/>
          <w:sz w:val="28"/>
          <w:szCs w:val="28"/>
        </w:rPr>
        <w:lastRenderedPageBreak/>
        <w:pict>
          <v:shape id="Рисунок 33" o:spid="_x0000_i1029" type="#_x0000_t75" alt="https://oge.sdamgia.ru/get_file?id=12126&amp;png=1" style="width:101.3pt;height:91.85pt;visibility:visible;mso-wrap-style:square">
            <v:imagedata r:id="rId11" o:title="get_file?id=12126&amp;png=1"/>
          </v:shape>
        </w:pict>
      </w:r>
    </w:p>
    <w:p w:rsidR="00B24D5B" w:rsidRDefault="00B24D5B" w:rsidP="00B24D5B">
      <w:pPr>
        <w:spacing w:after="0" w:line="240" w:lineRule="auto"/>
        <w:jc w:val="both"/>
        <w:rPr>
          <w:rFonts w:ascii="Times New Roman" w:hAnsi="Times New Roman"/>
          <w:b/>
          <w:sz w:val="24"/>
          <w:szCs w:val="24"/>
        </w:rPr>
      </w:pPr>
    </w:p>
    <w:p w:rsidR="00B24D5B" w:rsidRPr="00645A57" w:rsidRDefault="00B24D5B" w:rsidP="00B24D5B">
      <w:pPr>
        <w:spacing w:after="0" w:line="240" w:lineRule="auto"/>
        <w:jc w:val="both"/>
        <w:rPr>
          <w:rFonts w:ascii="Times New Roman" w:hAnsi="Times New Roman"/>
          <w:b/>
          <w:i/>
          <w:sz w:val="28"/>
          <w:szCs w:val="28"/>
        </w:rPr>
      </w:pPr>
      <w:r w:rsidRPr="00645A57">
        <w:rPr>
          <w:rFonts w:ascii="Times New Roman" w:hAnsi="Times New Roman"/>
          <w:b/>
          <w:i/>
          <w:sz w:val="28"/>
          <w:szCs w:val="28"/>
        </w:rPr>
        <w:t>Билет №</w:t>
      </w:r>
      <w:r w:rsidR="00645A57">
        <w:rPr>
          <w:rFonts w:ascii="Times New Roman" w:hAnsi="Times New Roman"/>
          <w:b/>
          <w:i/>
          <w:sz w:val="28"/>
          <w:szCs w:val="28"/>
        </w:rPr>
        <w:t xml:space="preserve"> </w:t>
      </w:r>
      <w:r w:rsidRPr="00645A57">
        <w:rPr>
          <w:rFonts w:ascii="Times New Roman" w:hAnsi="Times New Roman"/>
          <w:b/>
          <w:i/>
          <w:sz w:val="28"/>
          <w:szCs w:val="28"/>
        </w:rPr>
        <w:t>4.</w:t>
      </w:r>
    </w:p>
    <w:p w:rsidR="00B24D5B" w:rsidRPr="00645A57" w:rsidRDefault="00B24D5B" w:rsidP="00B24D5B">
      <w:pPr>
        <w:spacing w:after="0" w:line="240" w:lineRule="auto"/>
        <w:jc w:val="both"/>
        <w:rPr>
          <w:rFonts w:ascii="Times New Roman" w:hAnsi="Times New Roman"/>
          <w:sz w:val="28"/>
          <w:szCs w:val="28"/>
        </w:rPr>
      </w:pPr>
      <w:r w:rsidRPr="00645A57">
        <w:rPr>
          <w:rFonts w:ascii="Times New Roman" w:hAnsi="Times New Roman"/>
          <w:sz w:val="28"/>
          <w:szCs w:val="28"/>
        </w:rPr>
        <w:t>1.</w:t>
      </w:r>
      <w:r w:rsidR="00645A57">
        <w:rPr>
          <w:rFonts w:ascii="Times New Roman" w:hAnsi="Times New Roman"/>
          <w:sz w:val="28"/>
          <w:szCs w:val="28"/>
        </w:rPr>
        <w:t xml:space="preserve"> Дайте определение</w:t>
      </w:r>
      <w:r w:rsidRPr="00645A57">
        <w:rPr>
          <w:rFonts w:ascii="Times New Roman" w:hAnsi="Times New Roman"/>
          <w:sz w:val="28"/>
          <w:szCs w:val="28"/>
        </w:rPr>
        <w:t xml:space="preserve"> равнобедренного треугольника и сформулируйте его свойства.</w:t>
      </w:r>
    </w:p>
    <w:p w:rsidR="00B24D5B" w:rsidRPr="00645A57" w:rsidRDefault="00B24D5B" w:rsidP="00B24D5B">
      <w:pPr>
        <w:spacing w:after="0" w:line="240" w:lineRule="auto"/>
        <w:jc w:val="both"/>
        <w:rPr>
          <w:rFonts w:ascii="Times New Roman" w:hAnsi="Times New Roman"/>
          <w:sz w:val="28"/>
          <w:szCs w:val="28"/>
        </w:rPr>
      </w:pPr>
      <w:r w:rsidRPr="00645A57">
        <w:rPr>
          <w:rFonts w:ascii="Times New Roman" w:hAnsi="Times New Roman"/>
          <w:sz w:val="28"/>
          <w:szCs w:val="28"/>
        </w:rPr>
        <w:t>2. Объясните решение задачи на построение: Отложить от данного луча угол, равный данному.</w:t>
      </w:r>
    </w:p>
    <w:p w:rsidR="00B24D5B" w:rsidRPr="00645A57" w:rsidRDefault="00B24D5B" w:rsidP="00B24D5B">
      <w:pPr>
        <w:spacing w:after="0" w:line="240" w:lineRule="auto"/>
        <w:jc w:val="both"/>
        <w:rPr>
          <w:rFonts w:ascii="Times New Roman" w:hAnsi="Times New Roman"/>
          <w:color w:val="000000"/>
          <w:sz w:val="28"/>
          <w:szCs w:val="28"/>
        </w:rPr>
      </w:pPr>
      <w:r w:rsidRPr="00645A57">
        <w:rPr>
          <w:rFonts w:ascii="Times New Roman" w:hAnsi="Times New Roman"/>
          <w:sz w:val="28"/>
          <w:szCs w:val="28"/>
        </w:rPr>
        <w:t>3.</w:t>
      </w:r>
      <w:r w:rsidR="00645A57">
        <w:rPr>
          <w:rFonts w:ascii="Times New Roman" w:hAnsi="Times New Roman"/>
          <w:color w:val="000000"/>
          <w:sz w:val="28"/>
          <w:szCs w:val="28"/>
        </w:rPr>
        <w:t xml:space="preserve"> Найдите величи</w:t>
      </w:r>
      <w:r w:rsidRPr="00645A57">
        <w:rPr>
          <w:rFonts w:ascii="Times New Roman" w:hAnsi="Times New Roman"/>
          <w:color w:val="000000"/>
          <w:sz w:val="28"/>
          <w:szCs w:val="28"/>
        </w:rPr>
        <w:t xml:space="preserve">ну угла </w:t>
      </w:r>
      <w:r w:rsidRPr="00645A57">
        <w:rPr>
          <w:rFonts w:ascii="Times New Roman" w:hAnsi="Times New Roman"/>
          <w:i/>
          <w:iCs/>
          <w:color w:val="000000"/>
          <w:sz w:val="28"/>
          <w:szCs w:val="28"/>
        </w:rPr>
        <w:t>AOK</w:t>
      </w:r>
      <w:r w:rsidRPr="00645A57">
        <w:rPr>
          <w:rFonts w:ascii="Times New Roman" w:hAnsi="Times New Roman"/>
          <w:color w:val="000000"/>
          <w:sz w:val="28"/>
          <w:szCs w:val="28"/>
        </w:rPr>
        <w:t xml:space="preserve">, если </w:t>
      </w:r>
      <w:r w:rsidRPr="00645A57">
        <w:rPr>
          <w:rFonts w:ascii="Times New Roman" w:hAnsi="Times New Roman"/>
          <w:i/>
          <w:iCs/>
          <w:color w:val="000000"/>
          <w:sz w:val="28"/>
          <w:szCs w:val="28"/>
        </w:rPr>
        <w:t>OK</w:t>
      </w:r>
      <w:r w:rsidR="00645A57">
        <w:rPr>
          <w:rFonts w:ascii="Times New Roman" w:hAnsi="Times New Roman"/>
          <w:color w:val="000000"/>
          <w:sz w:val="28"/>
          <w:szCs w:val="28"/>
        </w:rPr>
        <w:t xml:space="preserve"> — биссектри</w:t>
      </w:r>
      <w:r w:rsidRPr="00645A57">
        <w:rPr>
          <w:rFonts w:ascii="Times New Roman" w:hAnsi="Times New Roman"/>
          <w:color w:val="000000"/>
          <w:sz w:val="28"/>
          <w:szCs w:val="28"/>
        </w:rPr>
        <w:t xml:space="preserve">са угла </w:t>
      </w:r>
      <w:r w:rsidRPr="00645A57">
        <w:rPr>
          <w:rFonts w:ascii="Times New Roman" w:hAnsi="Times New Roman"/>
          <w:i/>
          <w:iCs/>
          <w:color w:val="000000"/>
          <w:sz w:val="28"/>
          <w:szCs w:val="28"/>
        </w:rPr>
        <w:t>AOD</w:t>
      </w:r>
      <w:r w:rsidRPr="00645A57">
        <w:rPr>
          <w:rFonts w:ascii="Times New Roman" w:hAnsi="Times New Roman"/>
          <w:color w:val="000000"/>
          <w:sz w:val="28"/>
          <w:szCs w:val="28"/>
        </w:rPr>
        <w:t xml:space="preserve">, </w:t>
      </w:r>
      <w:r w:rsidRPr="00645A57">
        <w:rPr>
          <w:rFonts w:ascii="Cambria Math" w:hAnsi="Cambria Math"/>
          <w:color w:val="000000"/>
          <w:sz w:val="28"/>
          <w:szCs w:val="28"/>
        </w:rPr>
        <w:t>∠</w:t>
      </w:r>
      <w:r w:rsidRPr="00645A57">
        <w:rPr>
          <w:rFonts w:ascii="Times New Roman" w:hAnsi="Times New Roman"/>
          <w:i/>
          <w:iCs/>
          <w:color w:val="000000"/>
          <w:sz w:val="28"/>
          <w:szCs w:val="28"/>
        </w:rPr>
        <w:t>DOB</w:t>
      </w:r>
      <w:r w:rsidR="00645A57">
        <w:rPr>
          <w:rFonts w:ascii="Times New Roman" w:hAnsi="Times New Roman"/>
          <w:color w:val="000000"/>
          <w:sz w:val="28"/>
          <w:szCs w:val="28"/>
        </w:rPr>
        <w:t xml:space="preserve"> = </w:t>
      </w:r>
      <w:r w:rsidRPr="00645A57">
        <w:rPr>
          <w:rFonts w:ascii="Times New Roman" w:hAnsi="Times New Roman"/>
          <w:color w:val="000000"/>
          <w:sz w:val="28"/>
          <w:szCs w:val="28"/>
        </w:rPr>
        <w:t xml:space="preserve">64°. </w:t>
      </w:r>
    </w:p>
    <w:p w:rsidR="00B24D5B" w:rsidRPr="00B46F8E" w:rsidRDefault="003F06CB" w:rsidP="00B24D5B">
      <w:pPr>
        <w:spacing w:after="0" w:line="240" w:lineRule="auto"/>
        <w:ind w:firstLine="340"/>
        <w:jc w:val="both"/>
        <w:rPr>
          <w:rFonts w:ascii="Times New Roman" w:hAnsi="Times New Roman"/>
          <w:color w:val="000000"/>
          <w:sz w:val="24"/>
          <w:szCs w:val="24"/>
        </w:rPr>
      </w:pPr>
      <w:r w:rsidRPr="0013244A">
        <w:rPr>
          <w:rFonts w:ascii="Times New Roman" w:hAnsi="Times New Roman"/>
          <w:noProof/>
          <w:color w:val="000000"/>
          <w:sz w:val="24"/>
          <w:szCs w:val="24"/>
        </w:rPr>
        <w:pict>
          <v:shape id="Рисунок 19" o:spid="_x0000_i1030" type="#_x0000_t75" alt="https://oge.sdamgia.ru/get_file?id=12313&amp;png=1" style="width:120.65pt;height:77.45pt;visibility:visible;mso-wrap-style:square">
            <v:imagedata r:id="rId12" o:title="get_file?id=12313&amp;png=1"/>
          </v:shape>
        </w:pict>
      </w:r>
    </w:p>
    <w:p w:rsidR="00B24D5B" w:rsidRPr="00645A57" w:rsidRDefault="00B24D5B" w:rsidP="00B24D5B">
      <w:pPr>
        <w:spacing w:after="0" w:line="240" w:lineRule="auto"/>
        <w:jc w:val="both"/>
        <w:rPr>
          <w:rFonts w:ascii="Verdana" w:hAnsi="Verdana"/>
          <w:color w:val="000000"/>
          <w:sz w:val="28"/>
          <w:szCs w:val="28"/>
        </w:rPr>
      </w:pPr>
      <w:r w:rsidRPr="00645A57">
        <w:rPr>
          <w:rFonts w:ascii="Times New Roman" w:hAnsi="Times New Roman"/>
          <w:sz w:val="28"/>
          <w:szCs w:val="28"/>
        </w:rPr>
        <w:t>4.</w:t>
      </w:r>
      <w:r w:rsidRPr="00645A57">
        <w:rPr>
          <w:rFonts w:ascii="Times New Roman" w:hAnsi="Times New Roman"/>
          <w:color w:val="000000"/>
          <w:sz w:val="28"/>
          <w:szCs w:val="28"/>
        </w:rPr>
        <w:t xml:space="preserve"> </w:t>
      </w:r>
      <w:r w:rsidR="00645A57">
        <w:rPr>
          <w:rFonts w:ascii="Times New Roman" w:hAnsi="Times New Roman"/>
          <w:color w:val="000000"/>
          <w:sz w:val="28"/>
          <w:szCs w:val="28"/>
        </w:rPr>
        <w:t>Два острых угла прямоугольного треугольника относятся как 4:5. Найдите больший ост</w:t>
      </w:r>
      <w:r w:rsidRPr="00645A57">
        <w:rPr>
          <w:rFonts w:ascii="Times New Roman" w:hAnsi="Times New Roman"/>
          <w:color w:val="000000"/>
          <w:sz w:val="28"/>
          <w:szCs w:val="28"/>
        </w:rPr>
        <w:t xml:space="preserve">рый угол. </w:t>
      </w:r>
    </w:p>
    <w:p w:rsidR="00B24D5B" w:rsidRPr="00B46F8E" w:rsidRDefault="00B24D5B" w:rsidP="00B24D5B">
      <w:pPr>
        <w:spacing w:after="0" w:line="240" w:lineRule="auto"/>
        <w:jc w:val="both"/>
        <w:rPr>
          <w:rFonts w:ascii="Times New Roman" w:hAnsi="Times New Roman"/>
          <w:b/>
          <w:i/>
          <w:sz w:val="24"/>
          <w:szCs w:val="24"/>
        </w:rPr>
      </w:pPr>
    </w:p>
    <w:p w:rsidR="00B24D5B" w:rsidRPr="00645A57" w:rsidRDefault="00B24D5B" w:rsidP="00645A57">
      <w:pPr>
        <w:spacing w:after="0" w:line="240" w:lineRule="auto"/>
        <w:jc w:val="both"/>
        <w:rPr>
          <w:rFonts w:ascii="Times New Roman" w:hAnsi="Times New Roman"/>
          <w:b/>
          <w:i/>
          <w:sz w:val="28"/>
          <w:szCs w:val="28"/>
        </w:rPr>
      </w:pPr>
      <w:r w:rsidRPr="00645A57">
        <w:rPr>
          <w:rFonts w:ascii="Times New Roman" w:hAnsi="Times New Roman"/>
          <w:b/>
          <w:i/>
          <w:sz w:val="28"/>
          <w:szCs w:val="28"/>
        </w:rPr>
        <w:t>Билет №</w:t>
      </w:r>
      <w:r w:rsidR="009408EE">
        <w:rPr>
          <w:rFonts w:ascii="Times New Roman" w:hAnsi="Times New Roman"/>
          <w:b/>
          <w:i/>
          <w:sz w:val="28"/>
          <w:szCs w:val="28"/>
        </w:rPr>
        <w:t xml:space="preserve"> </w:t>
      </w:r>
      <w:r w:rsidRPr="00645A57">
        <w:rPr>
          <w:rFonts w:ascii="Times New Roman" w:hAnsi="Times New Roman"/>
          <w:b/>
          <w:i/>
          <w:sz w:val="28"/>
          <w:szCs w:val="28"/>
        </w:rPr>
        <w:t>5.</w:t>
      </w:r>
    </w:p>
    <w:p w:rsidR="00B24D5B" w:rsidRPr="00645A57" w:rsidRDefault="00B24D5B" w:rsidP="00645A57">
      <w:pPr>
        <w:spacing w:after="0" w:line="240" w:lineRule="auto"/>
        <w:jc w:val="both"/>
        <w:rPr>
          <w:rFonts w:ascii="Times New Roman" w:hAnsi="Times New Roman"/>
          <w:sz w:val="28"/>
          <w:szCs w:val="28"/>
        </w:rPr>
      </w:pPr>
      <w:r w:rsidRPr="00645A57">
        <w:rPr>
          <w:rFonts w:ascii="Times New Roman" w:hAnsi="Times New Roman"/>
          <w:sz w:val="28"/>
          <w:szCs w:val="28"/>
        </w:rPr>
        <w:t xml:space="preserve">1. Дайте определение параллельных прямых и сформулируйте их </w:t>
      </w:r>
      <w:r w:rsidR="00645A57">
        <w:rPr>
          <w:rFonts w:ascii="Times New Roman" w:hAnsi="Times New Roman"/>
          <w:sz w:val="28"/>
          <w:szCs w:val="28"/>
        </w:rPr>
        <w:t xml:space="preserve">свойства. </w:t>
      </w:r>
    </w:p>
    <w:p w:rsidR="00B24D5B" w:rsidRPr="00645A57" w:rsidRDefault="00B24D5B" w:rsidP="00645A57">
      <w:pPr>
        <w:spacing w:after="0" w:line="240" w:lineRule="auto"/>
        <w:jc w:val="both"/>
        <w:rPr>
          <w:rFonts w:ascii="Times New Roman" w:hAnsi="Times New Roman"/>
          <w:sz w:val="28"/>
          <w:szCs w:val="28"/>
        </w:rPr>
      </w:pPr>
      <w:r w:rsidRPr="00645A57">
        <w:rPr>
          <w:rFonts w:ascii="Times New Roman" w:hAnsi="Times New Roman"/>
          <w:sz w:val="28"/>
          <w:szCs w:val="28"/>
        </w:rPr>
        <w:t>2. Докажите свойство биссектрисы, проведенной к основанию в равнобедренном треугольнике.</w:t>
      </w:r>
    </w:p>
    <w:p w:rsidR="00B24D5B" w:rsidRPr="00645A57" w:rsidRDefault="00B24D5B" w:rsidP="00645A57">
      <w:pPr>
        <w:spacing w:after="0" w:line="240" w:lineRule="auto"/>
        <w:jc w:val="both"/>
        <w:rPr>
          <w:rFonts w:ascii="Times New Roman" w:hAnsi="Times New Roman"/>
          <w:sz w:val="28"/>
          <w:szCs w:val="28"/>
        </w:rPr>
      </w:pPr>
      <w:r w:rsidRPr="00645A57">
        <w:rPr>
          <w:rFonts w:ascii="Times New Roman" w:hAnsi="Times New Roman"/>
          <w:sz w:val="28"/>
          <w:szCs w:val="28"/>
        </w:rPr>
        <w:t>3.</w:t>
      </w:r>
      <w:r w:rsidRPr="00645A57">
        <w:rPr>
          <w:rFonts w:ascii="Times New Roman" w:hAnsi="Times New Roman"/>
          <w:color w:val="000000"/>
          <w:sz w:val="28"/>
          <w:szCs w:val="28"/>
        </w:rPr>
        <w:t xml:space="preserve"> </w:t>
      </w:r>
      <w:r w:rsidRPr="00645A57">
        <w:rPr>
          <w:rFonts w:ascii="Times New Roman" w:hAnsi="Times New Roman"/>
          <w:sz w:val="28"/>
          <w:szCs w:val="28"/>
        </w:rPr>
        <w:t>Один из двух смежных углов в 5 раз больше другого. Найдите эти углы.</w:t>
      </w:r>
    </w:p>
    <w:p w:rsidR="00B24D5B" w:rsidRPr="00645A57" w:rsidRDefault="00B24D5B" w:rsidP="00645A57">
      <w:pPr>
        <w:shd w:val="clear" w:color="auto" w:fill="FFFFFF"/>
        <w:spacing w:after="0" w:line="240" w:lineRule="auto"/>
        <w:jc w:val="both"/>
        <w:rPr>
          <w:rFonts w:ascii="Times New Roman" w:hAnsi="Times New Roman"/>
          <w:iCs/>
          <w:sz w:val="28"/>
          <w:szCs w:val="28"/>
        </w:rPr>
      </w:pPr>
      <w:r w:rsidRPr="00645A57">
        <w:rPr>
          <w:rFonts w:ascii="Times New Roman" w:hAnsi="Times New Roman"/>
          <w:color w:val="000000"/>
          <w:sz w:val="28"/>
          <w:szCs w:val="28"/>
        </w:rPr>
        <w:t xml:space="preserve">4. На рисунке </w:t>
      </w:r>
      <w:r w:rsidRPr="00645A57">
        <w:rPr>
          <w:rFonts w:ascii="Cambria Math" w:hAnsi="Cambria Math"/>
          <w:color w:val="000000"/>
          <w:sz w:val="28"/>
          <w:szCs w:val="28"/>
        </w:rPr>
        <w:t>∠</w:t>
      </w:r>
      <w:r w:rsidRPr="00645A57">
        <w:rPr>
          <w:rFonts w:ascii="Times New Roman" w:hAnsi="Times New Roman"/>
          <w:iCs/>
          <w:color w:val="000000"/>
          <w:sz w:val="28"/>
          <w:szCs w:val="28"/>
        </w:rPr>
        <w:t>Е</w:t>
      </w:r>
      <w:r w:rsidRPr="00645A57">
        <w:rPr>
          <w:rFonts w:ascii="Times New Roman" w:hAnsi="Times New Roman"/>
          <w:iCs/>
          <w:spacing w:val="-1"/>
          <w:sz w:val="28"/>
          <w:szCs w:val="28"/>
          <w:lang w:val="en-US"/>
        </w:rPr>
        <w:t>DC</w:t>
      </w:r>
      <w:r w:rsidR="00645A57">
        <w:rPr>
          <w:rFonts w:ascii="Times New Roman" w:hAnsi="Times New Roman"/>
          <w:color w:val="000000"/>
          <w:sz w:val="28"/>
          <w:szCs w:val="28"/>
        </w:rPr>
        <w:t xml:space="preserve"> </w:t>
      </w:r>
      <w:r w:rsidRPr="00645A57">
        <w:rPr>
          <w:rFonts w:ascii="Times New Roman" w:hAnsi="Times New Roman"/>
          <w:color w:val="000000"/>
          <w:sz w:val="28"/>
          <w:szCs w:val="28"/>
        </w:rPr>
        <w:t>=</w:t>
      </w:r>
      <w:r w:rsidR="00645A57">
        <w:rPr>
          <w:rFonts w:ascii="Times New Roman" w:hAnsi="Times New Roman"/>
          <w:color w:val="000000"/>
          <w:sz w:val="28"/>
          <w:szCs w:val="28"/>
        </w:rPr>
        <w:t xml:space="preserve"> </w:t>
      </w:r>
      <w:r w:rsidRPr="00645A57">
        <w:rPr>
          <w:rFonts w:ascii="Cambria Math" w:hAnsi="Cambria Math"/>
          <w:color w:val="000000"/>
          <w:sz w:val="28"/>
          <w:szCs w:val="28"/>
        </w:rPr>
        <w:t>∠</w:t>
      </w:r>
      <w:r w:rsidRPr="00645A57">
        <w:rPr>
          <w:rFonts w:ascii="Times New Roman" w:hAnsi="Times New Roman"/>
          <w:iCs/>
          <w:color w:val="000000"/>
          <w:sz w:val="28"/>
          <w:szCs w:val="28"/>
        </w:rPr>
        <w:t>К</w:t>
      </w:r>
      <w:r w:rsidRPr="00645A57">
        <w:rPr>
          <w:rFonts w:ascii="Times New Roman" w:hAnsi="Times New Roman"/>
          <w:iCs/>
          <w:spacing w:val="-1"/>
          <w:sz w:val="28"/>
          <w:szCs w:val="28"/>
          <w:lang w:val="en-US"/>
        </w:rPr>
        <w:t>DC</w:t>
      </w:r>
      <w:r w:rsidRPr="00645A57">
        <w:rPr>
          <w:rFonts w:ascii="Times New Roman" w:hAnsi="Times New Roman"/>
          <w:iCs/>
          <w:spacing w:val="-1"/>
          <w:sz w:val="28"/>
          <w:szCs w:val="28"/>
        </w:rPr>
        <w:t xml:space="preserve">, </w:t>
      </w:r>
      <w:r w:rsidRPr="00645A57">
        <w:rPr>
          <w:rFonts w:ascii="Times New Roman" w:hAnsi="Times New Roman"/>
          <w:iCs/>
          <w:spacing w:val="-1"/>
          <w:sz w:val="28"/>
          <w:szCs w:val="28"/>
          <w:lang w:val="en-US"/>
        </w:rPr>
        <w:t>DE</w:t>
      </w:r>
      <w:r w:rsidR="00645A57">
        <w:rPr>
          <w:rFonts w:ascii="Times New Roman" w:hAnsi="Times New Roman"/>
          <w:iCs/>
          <w:spacing w:val="-1"/>
          <w:sz w:val="28"/>
          <w:szCs w:val="28"/>
        </w:rPr>
        <w:t xml:space="preserve"> </w:t>
      </w:r>
      <w:r w:rsidRPr="00645A57">
        <w:rPr>
          <w:rFonts w:ascii="Times New Roman" w:hAnsi="Times New Roman"/>
          <w:iCs/>
          <w:spacing w:val="-1"/>
          <w:sz w:val="28"/>
          <w:szCs w:val="28"/>
        </w:rPr>
        <w:t xml:space="preserve">= </w:t>
      </w:r>
      <w:r w:rsidRPr="00645A57">
        <w:rPr>
          <w:rFonts w:ascii="Times New Roman" w:hAnsi="Times New Roman"/>
          <w:iCs/>
          <w:spacing w:val="-1"/>
          <w:sz w:val="28"/>
          <w:szCs w:val="28"/>
          <w:lang w:val="en-US"/>
        </w:rPr>
        <w:t>DK</w:t>
      </w:r>
      <w:r w:rsidRPr="00645A57">
        <w:rPr>
          <w:rFonts w:ascii="Times New Roman" w:hAnsi="Times New Roman"/>
          <w:iCs/>
          <w:spacing w:val="-1"/>
          <w:sz w:val="28"/>
          <w:szCs w:val="28"/>
        </w:rPr>
        <w:t xml:space="preserve">, </w:t>
      </w:r>
      <w:r w:rsidRPr="00645A57">
        <w:rPr>
          <w:rFonts w:ascii="Cambria Math" w:hAnsi="Cambria Math"/>
          <w:color w:val="000000"/>
          <w:sz w:val="28"/>
          <w:szCs w:val="28"/>
        </w:rPr>
        <w:t>∠</w:t>
      </w:r>
      <w:r w:rsidRPr="00645A57">
        <w:rPr>
          <w:rFonts w:ascii="Times New Roman" w:hAnsi="Times New Roman"/>
          <w:iCs/>
          <w:spacing w:val="-1"/>
          <w:sz w:val="28"/>
          <w:szCs w:val="28"/>
        </w:rPr>
        <w:t xml:space="preserve"> </w:t>
      </w:r>
      <w:r w:rsidRPr="00645A57">
        <w:rPr>
          <w:rFonts w:ascii="Times New Roman" w:hAnsi="Times New Roman"/>
          <w:iCs/>
          <w:spacing w:val="-1"/>
          <w:sz w:val="28"/>
          <w:szCs w:val="28"/>
          <w:lang w:val="en-US"/>
        </w:rPr>
        <w:t>ECD</w:t>
      </w:r>
      <w:r w:rsidR="00645A57">
        <w:rPr>
          <w:rFonts w:ascii="Times New Roman" w:hAnsi="Times New Roman"/>
          <w:color w:val="000000"/>
          <w:sz w:val="28"/>
          <w:szCs w:val="28"/>
        </w:rPr>
        <w:t xml:space="preserve"> = </w:t>
      </w:r>
      <w:r w:rsidRPr="00645A57">
        <w:rPr>
          <w:rFonts w:ascii="Times New Roman" w:hAnsi="Times New Roman"/>
          <w:color w:val="000000"/>
          <w:sz w:val="28"/>
          <w:szCs w:val="28"/>
        </w:rPr>
        <w:t xml:space="preserve">30°. Найдите </w:t>
      </w:r>
      <w:r w:rsidRPr="00645A57">
        <w:rPr>
          <w:rFonts w:ascii="Cambria Math" w:hAnsi="Cambria Math"/>
          <w:color w:val="000000"/>
          <w:sz w:val="28"/>
          <w:szCs w:val="28"/>
        </w:rPr>
        <w:t>∠</w:t>
      </w:r>
      <w:r w:rsidRPr="00645A57">
        <w:rPr>
          <w:rFonts w:ascii="Times New Roman" w:hAnsi="Times New Roman"/>
          <w:iCs/>
          <w:spacing w:val="-1"/>
          <w:sz w:val="28"/>
          <w:szCs w:val="28"/>
        </w:rPr>
        <w:t xml:space="preserve"> </w:t>
      </w:r>
      <w:r w:rsidRPr="00645A57">
        <w:rPr>
          <w:rFonts w:ascii="Times New Roman" w:hAnsi="Times New Roman"/>
          <w:iCs/>
          <w:spacing w:val="-1"/>
          <w:sz w:val="28"/>
          <w:szCs w:val="28"/>
          <w:lang w:val="en-US"/>
        </w:rPr>
        <w:t>EC</w:t>
      </w:r>
      <w:r w:rsidRPr="00645A57">
        <w:rPr>
          <w:rFonts w:ascii="Times New Roman" w:hAnsi="Times New Roman"/>
          <w:iCs/>
          <w:spacing w:val="-1"/>
          <w:sz w:val="28"/>
          <w:szCs w:val="28"/>
        </w:rPr>
        <w:t>К.</w:t>
      </w:r>
    </w:p>
    <w:p w:rsidR="00B24D5B" w:rsidRPr="00303730" w:rsidRDefault="0013244A" w:rsidP="00B24D5B">
      <w:pPr>
        <w:spacing w:after="0" w:line="240" w:lineRule="auto"/>
        <w:ind w:left="2124"/>
        <w:rPr>
          <w:rFonts w:ascii="Times New Roman" w:hAnsi="Times New Roman"/>
          <w:sz w:val="24"/>
          <w:szCs w:val="24"/>
        </w:rPr>
      </w:pPr>
      <w:r>
        <w:rPr>
          <w:rFonts w:ascii="Times New Roman" w:hAnsi="Times New Roman"/>
          <w:noProof/>
          <w:sz w:val="24"/>
          <w:szCs w:val="24"/>
        </w:rPr>
        <w:pict>
          <v:shape id="Рисунок 2" o:spid="_x0000_s1042" type="#_x0000_t75" style="position:absolute;left:0;text-align:left;margin-left:16.25pt;margin-top:5.75pt;width:109.2pt;height:89.85pt;z-index:2;visibility:visible;mso-wrap-distance-left:2pt;mso-wrap-distance-right:2pt">
            <v:imagedata r:id="rId13" o:title=""/>
            <w10:wrap type="square"/>
          </v:shape>
        </w:pict>
      </w:r>
    </w:p>
    <w:p w:rsidR="00B24D5B" w:rsidRDefault="00B24D5B" w:rsidP="00B24D5B">
      <w:pPr>
        <w:spacing w:after="0" w:line="240" w:lineRule="auto"/>
        <w:jc w:val="both"/>
        <w:rPr>
          <w:rFonts w:ascii="Times New Roman" w:hAnsi="Times New Roman"/>
          <w:color w:val="000000"/>
          <w:sz w:val="24"/>
          <w:szCs w:val="24"/>
        </w:rPr>
      </w:pPr>
    </w:p>
    <w:p w:rsidR="00B24D5B" w:rsidRPr="00B64AC9" w:rsidRDefault="00B24D5B" w:rsidP="00B24D5B">
      <w:pPr>
        <w:spacing w:after="0" w:line="240" w:lineRule="auto"/>
        <w:rPr>
          <w:rFonts w:ascii="Times New Roman" w:hAnsi="Times New Roman"/>
          <w:sz w:val="24"/>
          <w:szCs w:val="24"/>
        </w:rPr>
      </w:pPr>
    </w:p>
    <w:p w:rsidR="00B24D5B" w:rsidRPr="00B64AC9" w:rsidRDefault="00B24D5B" w:rsidP="00B24D5B">
      <w:pPr>
        <w:spacing w:after="68" w:line="240" w:lineRule="auto"/>
        <w:jc w:val="both"/>
        <w:rPr>
          <w:rFonts w:ascii="Times New Roman" w:hAnsi="Times New Roman"/>
          <w:color w:val="000000"/>
          <w:sz w:val="24"/>
          <w:szCs w:val="24"/>
        </w:rPr>
      </w:pPr>
    </w:p>
    <w:p w:rsidR="00B24D5B" w:rsidRPr="00B46F8E" w:rsidRDefault="00B24D5B" w:rsidP="00B24D5B">
      <w:pPr>
        <w:spacing w:after="0" w:line="240" w:lineRule="auto"/>
        <w:jc w:val="both"/>
        <w:rPr>
          <w:rFonts w:ascii="Times New Roman" w:hAnsi="Times New Roman"/>
          <w:b/>
          <w:i/>
          <w:sz w:val="24"/>
          <w:szCs w:val="24"/>
        </w:rPr>
      </w:pPr>
    </w:p>
    <w:p w:rsidR="00B24D5B" w:rsidRDefault="00B24D5B" w:rsidP="00B24D5B">
      <w:pPr>
        <w:spacing w:after="0" w:line="240" w:lineRule="auto"/>
        <w:jc w:val="both"/>
        <w:rPr>
          <w:rFonts w:ascii="Times New Roman" w:hAnsi="Times New Roman"/>
          <w:b/>
          <w:i/>
          <w:sz w:val="24"/>
          <w:szCs w:val="24"/>
        </w:rPr>
      </w:pPr>
    </w:p>
    <w:p w:rsidR="00B24D5B" w:rsidRDefault="00B24D5B" w:rsidP="00B24D5B">
      <w:pPr>
        <w:spacing w:after="0" w:line="240" w:lineRule="auto"/>
        <w:jc w:val="both"/>
        <w:rPr>
          <w:rFonts w:ascii="Times New Roman" w:hAnsi="Times New Roman"/>
          <w:b/>
          <w:i/>
          <w:sz w:val="24"/>
          <w:szCs w:val="24"/>
        </w:rPr>
      </w:pPr>
    </w:p>
    <w:p w:rsidR="00B24D5B" w:rsidRDefault="00B24D5B" w:rsidP="00B24D5B">
      <w:pPr>
        <w:spacing w:after="0" w:line="240" w:lineRule="auto"/>
        <w:jc w:val="both"/>
        <w:rPr>
          <w:rFonts w:ascii="Times New Roman" w:hAnsi="Times New Roman"/>
          <w:b/>
          <w:i/>
          <w:sz w:val="24"/>
          <w:szCs w:val="24"/>
        </w:rPr>
      </w:pPr>
    </w:p>
    <w:p w:rsidR="00B24D5B" w:rsidRPr="009408EE" w:rsidRDefault="00B24D5B" w:rsidP="009408EE">
      <w:pPr>
        <w:spacing w:after="0" w:line="240" w:lineRule="auto"/>
        <w:jc w:val="both"/>
        <w:rPr>
          <w:rFonts w:ascii="Times New Roman" w:hAnsi="Times New Roman"/>
          <w:b/>
          <w:i/>
          <w:sz w:val="28"/>
          <w:szCs w:val="28"/>
        </w:rPr>
      </w:pPr>
      <w:r w:rsidRPr="009408EE">
        <w:rPr>
          <w:rFonts w:ascii="Times New Roman" w:hAnsi="Times New Roman"/>
          <w:b/>
          <w:i/>
          <w:sz w:val="28"/>
          <w:szCs w:val="28"/>
        </w:rPr>
        <w:t>Билет №</w:t>
      </w:r>
      <w:r w:rsidR="009408EE">
        <w:rPr>
          <w:rFonts w:ascii="Times New Roman" w:hAnsi="Times New Roman"/>
          <w:b/>
          <w:i/>
          <w:sz w:val="28"/>
          <w:szCs w:val="28"/>
        </w:rPr>
        <w:t xml:space="preserve"> </w:t>
      </w:r>
      <w:r w:rsidRPr="009408EE">
        <w:rPr>
          <w:rFonts w:ascii="Times New Roman" w:hAnsi="Times New Roman"/>
          <w:b/>
          <w:i/>
          <w:sz w:val="28"/>
          <w:szCs w:val="28"/>
        </w:rPr>
        <w:t>6.</w:t>
      </w:r>
    </w:p>
    <w:p w:rsidR="00B24D5B" w:rsidRPr="009408EE" w:rsidRDefault="00B24D5B" w:rsidP="009408EE">
      <w:pPr>
        <w:spacing w:after="0" w:line="240" w:lineRule="auto"/>
        <w:jc w:val="both"/>
        <w:rPr>
          <w:rFonts w:ascii="Times New Roman" w:hAnsi="Times New Roman"/>
          <w:sz w:val="28"/>
          <w:szCs w:val="28"/>
        </w:rPr>
      </w:pPr>
      <w:r w:rsidRPr="009408EE">
        <w:rPr>
          <w:rFonts w:ascii="Times New Roman" w:hAnsi="Times New Roman"/>
          <w:sz w:val="28"/>
          <w:szCs w:val="28"/>
        </w:rPr>
        <w:t>1. Дайте определение ок</w:t>
      </w:r>
      <w:r w:rsidR="009408EE">
        <w:rPr>
          <w:rFonts w:ascii="Times New Roman" w:hAnsi="Times New Roman"/>
          <w:sz w:val="28"/>
          <w:szCs w:val="28"/>
        </w:rPr>
        <w:t xml:space="preserve">ружности. Объясните, что такое </w:t>
      </w:r>
      <w:r w:rsidRPr="009408EE">
        <w:rPr>
          <w:rFonts w:ascii="Times New Roman" w:hAnsi="Times New Roman"/>
          <w:sz w:val="28"/>
          <w:szCs w:val="28"/>
        </w:rPr>
        <w:t>центр, радиус, хорда и диаметр окружности.</w:t>
      </w:r>
    </w:p>
    <w:p w:rsidR="00B24D5B" w:rsidRPr="009408EE" w:rsidRDefault="00B24D5B" w:rsidP="009408EE">
      <w:pPr>
        <w:spacing w:after="0" w:line="240" w:lineRule="auto"/>
        <w:jc w:val="both"/>
        <w:rPr>
          <w:rFonts w:ascii="Times New Roman" w:hAnsi="Times New Roman"/>
          <w:sz w:val="28"/>
          <w:szCs w:val="28"/>
        </w:rPr>
      </w:pPr>
      <w:r w:rsidRPr="009408EE">
        <w:rPr>
          <w:rFonts w:ascii="Times New Roman" w:hAnsi="Times New Roman"/>
          <w:sz w:val="28"/>
          <w:szCs w:val="28"/>
        </w:rPr>
        <w:t>2. Докажите свойство углов при основании равнобедренного треугольника.</w:t>
      </w:r>
    </w:p>
    <w:p w:rsidR="00B24D5B" w:rsidRPr="009408EE" w:rsidRDefault="00B24D5B" w:rsidP="009408EE">
      <w:pPr>
        <w:spacing w:after="0" w:line="240" w:lineRule="auto"/>
        <w:jc w:val="both"/>
        <w:rPr>
          <w:rFonts w:ascii="Times New Roman" w:hAnsi="Times New Roman"/>
          <w:color w:val="000000"/>
          <w:sz w:val="28"/>
          <w:szCs w:val="28"/>
        </w:rPr>
      </w:pPr>
      <w:r w:rsidRPr="009408EE">
        <w:rPr>
          <w:rFonts w:ascii="Times New Roman" w:hAnsi="Times New Roman"/>
          <w:sz w:val="28"/>
          <w:szCs w:val="28"/>
        </w:rPr>
        <w:t>3.</w:t>
      </w:r>
      <w:r w:rsidRPr="009408EE">
        <w:rPr>
          <w:rFonts w:ascii="Times New Roman" w:hAnsi="Times New Roman"/>
          <w:color w:val="000000"/>
          <w:sz w:val="28"/>
          <w:szCs w:val="28"/>
        </w:rPr>
        <w:t xml:space="preserve"> Один из острых углов прямоугольного треугольника равен 23°. Найдите его другой острый угол. </w:t>
      </w:r>
    </w:p>
    <w:p w:rsidR="00B24D5B" w:rsidRPr="009408EE" w:rsidRDefault="00B24D5B" w:rsidP="009408EE">
      <w:pPr>
        <w:autoSpaceDE w:val="0"/>
        <w:autoSpaceDN w:val="0"/>
        <w:adjustRightInd w:val="0"/>
        <w:spacing w:before="60" w:after="0" w:line="252" w:lineRule="auto"/>
        <w:jc w:val="both"/>
        <w:rPr>
          <w:rFonts w:ascii="Times New Roman" w:hAnsi="Times New Roman"/>
          <w:sz w:val="28"/>
          <w:szCs w:val="28"/>
        </w:rPr>
      </w:pPr>
      <w:r w:rsidRPr="009408EE">
        <w:rPr>
          <w:rFonts w:ascii="Times New Roman" w:hAnsi="Times New Roman"/>
          <w:sz w:val="28"/>
          <w:szCs w:val="28"/>
        </w:rPr>
        <w:t xml:space="preserve">4. Прямые </w:t>
      </w:r>
      <w:r w:rsidRPr="009408EE">
        <w:rPr>
          <w:rFonts w:ascii="Times New Roman" w:hAnsi="Times New Roman"/>
          <w:iCs/>
          <w:sz w:val="28"/>
          <w:szCs w:val="28"/>
        </w:rPr>
        <w:t>АD</w:t>
      </w:r>
      <w:r w:rsidRPr="009408EE">
        <w:rPr>
          <w:rFonts w:ascii="Times New Roman" w:hAnsi="Times New Roman"/>
          <w:sz w:val="28"/>
          <w:szCs w:val="28"/>
        </w:rPr>
        <w:t xml:space="preserve"> и </w:t>
      </w:r>
      <w:r w:rsidRPr="009408EE">
        <w:rPr>
          <w:rFonts w:ascii="Times New Roman" w:hAnsi="Times New Roman"/>
          <w:iCs/>
          <w:sz w:val="28"/>
          <w:szCs w:val="28"/>
        </w:rPr>
        <w:t>ВK</w:t>
      </w:r>
      <w:r w:rsidRPr="009408EE">
        <w:rPr>
          <w:rFonts w:ascii="Times New Roman" w:hAnsi="Times New Roman"/>
          <w:sz w:val="28"/>
          <w:szCs w:val="28"/>
        </w:rPr>
        <w:t xml:space="preserve"> параллельны, луч </w:t>
      </w:r>
      <w:r w:rsidRPr="009408EE">
        <w:rPr>
          <w:rFonts w:ascii="Times New Roman" w:hAnsi="Times New Roman"/>
          <w:iCs/>
          <w:sz w:val="28"/>
          <w:szCs w:val="28"/>
        </w:rPr>
        <w:t>ВD</w:t>
      </w:r>
      <w:r w:rsidRPr="009408EE">
        <w:rPr>
          <w:rFonts w:ascii="Times New Roman" w:hAnsi="Times New Roman"/>
          <w:sz w:val="28"/>
          <w:szCs w:val="28"/>
        </w:rPr>
        <w:t xml:space="preserve"> – биссектриса угла </w:t>
      </w:r>
      <w:r w:rsidRPr="009408EE">
        <w:rPr>
          <w:rFonts w:ascii="Times New Roman" w:hAnsi="Times New Roman"/>
          <w:iCs/>
          <w:sz w:val="28"/>
          <w:szCs w:val="28"/>
        </w:rPr>
        <w:t>АВK</w:t>
      </w:r>
      <w:r w:rsidRPr="009408EE">
        <w:rPr>
          <w:rFonts w:ascii="Times New Roman" w:hAnsi="Times New Roman"/>
          <w:sz w:val="28"/>
          <w:szCs w:val="28"/>
        </w:rPr>
        <w:t xml:space="preserve">, </w:t>
      </w:r>
      <w:r w:rsidRPr="009408EE">
        <w:rPr>
          <w:rFonts w:ascii="Cambria Math" w:hAnsi="Cambria Math"/>
          <w:color w:val="000000"/>
          <w:sz w:val="28"/>
          <w:szCs w:val="28"/>
        </w:rPr>
        <w:t>∠</w:t>
      </w:r>
      <w:r w:rsidRPr="009408EE">
        <w:rPr>
          <w:rFonts w:ascii="Times New Roman" w:hAnsi="Times New Roman"/>
          <w:iCs/>
          <w:sz w:val="28"/>
          <w:szCs w:val="28"/>
        </w:rPr>
        <w:t>АВK</w:t>
      </w:r>
      <w:r w:rsidR="009408EE">
        <w:rPr>
          <w:rFonts w:ascii="Times New Roman" w:hAnsi="Times New Roman"/>
          <w:color w:val="000000"/>
          <w:sz w:val="28"/>
          <w:szCs w:val="28"/>
        </w:rPr>
        <w:t xml:space="preserve"> = </w:t>
      </w:r>
      <w:r w:rsidRPr="009408EE">
        <w:rPr>
          <w:rFonts w:ascii="Times New Roman" w:hAnsi="Times New Roman"/>
          <w:color w:val="000000"/>
          <w:sz w:val="28"/>
          <w:szCs w:val="28"/>
        </w:rPr>
        <w:t xml:space="preserve">120°. </w:t>
      </w:r>
      <w:r w:rsidRPr="009408EE">
        <w:rPr>
          <w:rFonts w:ascii="Times New Roman" w:hAnsi="Times New Roman"/>
          <w:sz w:val="28"/>
          <w:szCs w:val="28"/>
        </w:rPr>
        <w:t xml:space="preserve">Найти углы треугольника </w:t>
      </w:r>
      <w:r w:rsidRPr="009408EE">
        <w:rPr>
          <w:rFonts w:ascii="Times New Roman" w:hAnsi="Times New Roman"/>
          <w:iCs/>
          <w:sz w:val="28"/>
          <w:szCs w:val="28"/>
        </w:rPr>
        <w:t>АВD</w:t>
      </w:r>
      <w:r w:rsidRPr="009408EE">
        <w:rPr>
          <w:rFonts w:ascii="Times New Roman" w:hAnsi="Times New Roman"/>
          <w:sz w:val="28"/>
          <w:szCs w:val="28"/>
        </w:rPr>
        <w:t>.</w:t>
      </w:r>
    </w:p>
    <w:p w:rsidR="00B24D5B" w:rsidRPr="004009F1" w:rsidRDefault="003F06CB" w:rsidP="004009F1">
      <w:pPr>
        <w:rPr>
          <w:sz w:val="24"/>
          <w:szCs w:val="24"/>
        </w:rPr>
      </w:pPr>
      <w:r w:rsidRPr="0013244A">
        <w:rPr>
          <w:noProof/>
          <w:sz w:val="24"/>
          <w:szCs w:val="24"/>
        </w:rPr>
        <w:lastRenderedPageBreak/>
        <w:pict>
          <v:shape id="Рисунок 51" o:spid="_x0000_i1031" type="#_x0000_t75" style="width:121.15pt;height:108.75pt;visibility:visible;mso-wrap-style:square">
            <v:imagedata r:id="rId14" o:title=""/>
          </v:shape>
        </w:pict>
      </w:r>
    </w:p>
    <w:p w:rsidR="00B24D5B" w:rsidRPr="004009F1" w:rsidRDefault="00B24D5B" w:rsidP="004009F1">
      <w:pPr>
        <w:spacing w:after="0" w:line="240" w:lineRule="auto"/>
        <w:jc w:val="both"/>
        <w:rPr>
          <w:rFonts w:ascii="Times New Roman" w:hAnsi="Times New Roman"/>
          <w:b/>
          <w:i/>
          <w:sz w:val="28"/>
          <w:szCs w:val="28"/>
        </w:rPr>
      </w:pPr>
      <w:r w:rsidRPr="004009F1">
        <w:rPr>
          <w:rFonts w:ascii="Times New Roman" w:hAnsi="Times New Roman"/>
          <w:b/>
          <w:i/>
          <w:sz w:val="28"/>
          <w:szCs w:val="28"/>
        </w:rPr>
        <w:t>Билет №</w:t>
      </w:r>
      <w:r w:rsidR="004009F1" w:rsidRPr="004009F1">
        <w:rPr>
          <w:rFonts w:ascii="Times New Roman" w:hAnsi="Times New Roman"/>
          <w:b/>
          <w:i/>
          <w:sz w:val="28"/>
          <w:szCs w:val="28"/>
        </w:rPr>
        <w:t xml:space="preserve"> </w:t>
      </w:r>
      <w:r w:rsidRPr="004009F1">
        <w:rPr>
          <w:rFonts w:ascii="Times New Roman" w:hAnsi="Times New Roman"/>
          <w:b/>
          <w:i/>
          <w:sz w:val="28"/>
          <w:szCs w:val="28"/>
        </w:rPr>
        <w:t>7.</w:t>
      </w:r>
    </w:p>
    <w:p w:rsidR="00B24D5B" w:rsidRPr="004009F1" w:rsidRDefault="00B24D5B" w:rsidP="004009F1">
      <w:pPr>
        <w:spacing w:after="0" w:line="240" w:lineRule="auto"/>
        <w:jc w:val="both"/>
        <w:rPr>
          <w:rFonts w:ascii="Times New Roman" w:hAnsi="Times New Roman"/>
          <w:sz w:val="28"/>
          <w:szCs w:val="28"/>
        </w:rPr>
      </w:pPr>
      <w:r w:rsidRPr="004009F1">
        <w:rPr>
          <w:rFonts w:ascii="Times New Roman" w:hAnsi="Times New Roman"/>
          <w:sz w:val="28"/>
          <w:szCs w:val="28"/>
        </w:rPr>
        <w:t>1. Дайте определение прямоугольного треугольника и сформулируйте его свойства.</w:t>
      </w:r>
    </w:p>
    <w:p w:rsidR="00B24D5B" w:rsidRPr="004009F1" w:rsidRDefault="00B24D5B" w:rsidP="004009F1">
      <w:pPr>
        <w:spacing w:after="0" w:line="240" w:lineRule="auto"/>
        <w:jc w:val="both"/>
        <w:rPr>
          <w:rFonts w:ascii="Times New Roman" w:hAnsi="Times New Roman"/>
          <w:sz w:val="28"/>
          <w:szCs w:val="28"/>
        </w:rPr>
      </w:pPr>
      <w:r w:rsidRPr="004009F1">
        <w:rPr>
          <w:rFonts w:ascii="Times New Roman" w:hAnsi="Times New Roman"/>
          <w:sz w:val="28"/>
          <w:szCs w:val="28"/>
        </w:rPr>
        <w:t>2. Объясните решение задачи на построение: Построить биссектрису данного угла.</w:t>
      </w:r>
    </w:p>
    <w:p w:rsidR="00B24D5B" w:rsidRPr="004009F1" w:rsidRDefault="00B24D5B" w:rsidP="004009F1">
      <w:pPr>
        <w:pStyle w:val="leftmargin4"/>
        <w:ind w:firstLine="0"/>
        <w:jc w:val="both"/>
        <w:rPr>
          <w:color w:val="000000"/>
          <w:sz w:val="28"/>
          <w:szCs w:val="28"/>
        </w:rPr>
      </w:pPr>
      <w:r w:rsidRPr="004009F1">
        <w:rPr>
          <w:sz w:val="28"/>
          <w:szCs w:val="28"/>
        </w:rPr>
        <w:t>3.</w:t>
      </w:r>
      <w:r w:rsidRPr="004009F1">
        <w:rPr>
          <w:color w:val="000000"/>
          <w:sz w:val="28"/>
          <w:szCs w:val="28"/>
        </w:rPr>
        <w:t xml:space="preserve"> В треугольнике </w:t>
      </w:r>
      <w:r w:rsidRPr="004009F1">
        <w:rPr>
          <w:i/>
          <w:iCs/>
          <w:color w:val="000000"/>
          <w:sz w:val="28"/>
          <w:szCs w:val="28"/>
        </w:rPr>
        <w:t>ABC</w:t>
      </w:r>
      <w:r w:rsidRPr="004009F1">
        <w:rPr>
          <w:color w:val="000000"/>
          <w:sz w:val="28"/>
          <w:szCs w:val="28"/>
        </w:rPr>
        <w:t xml:space="preserve"> </w:t>
      </w:r>
      <w:r w:rsidRPr="004009F1">
        <w:rPr>
          <w:i/>
          <w:iCs/>
          <w:color w:val="000000"/>
          <w:sz w:val="28"/>
          <w:szCs w:val="28"/>
        </w:rPr>
        <w:t>AC</w:t>
      </w:r>
      <w:r w:rsidRPr="004009F1">
        <w:rPr>
          <w:color w:val="000000"/>
          <w:sz w:val="28"/>
          <w:szCs w:val="28"/>
        </w:rPr>
        <w:t xml:space="preserve"> = </w:t>
      </w:r>
      <w:r w:rsidRPr="004009F1">
        <w:rPr>
          <w:i/>
          <w:iCs/>
          <w:color w:val="000000"/>
          <w:sz w:val="28"/>
          <w:szCs w:val="28"/>
        </w:rPr>
        <w:t>BC</w:t>
      </w:r>
      <w:r w:rsidRPr="004009F1">
        <w:rPr>
          <w:color w:val="000000"/>
          <w:sz w:val="28"/>
          <w:szCs w:val="28"/>
        </w:rPr>
        <w:t xml:space="preserve">, </w:t>
      </w:r>
      <w:r w:rsidRPr="004009F1">
        <w:rPr>
          <w:rFonts w:ascii="Cambria Math" w:hAnsi="Cambria Math"/>
          <w:color w:val="000000"/>
          <w:sz w:val="28"/>
          <w:szCs w:val="28"/>
        </w:rPr>
        <w:t>∠</w:t>
      </w:r>
      <w:r w:rsidRPr="004009F1">
        <w:rPr>
          <w:iCs/>
          <w:sz w:val="28"/>
          <w:szCs w:val="28"/>
        </w:rPr>
        <w:t>С</w:t>
      </w:r>
      <w:r w:rsidR="004009F1">
        <w:rPr>
          <w:color w:val="000000"/>
          <w:sz w:val="28"/>
          <w:szCs w:val="28"/>
        </w:rPr>
        <w:t xml:space="preserve"> = </w:t>
      </w:r>
      <w:r w:rsidRPr="004009F1">
        <w:rPr>
          <w:color w:val="000000"/>
          <w:sz w:val="28"/>
          <w:szCs w:val="28"/>
        </w:rPr>
        <w:t xml:space="preserve">52°. Найдите внешний угол </w:t>
      </w:r>
      <w:r w:rsidRPr="004009F1">
        <w:rPr>
          <w:i/>
          <w:iCs/>
          <w:color w:val="000000"/>
          <w:sz w:val="28"/>
          <w:szCs w:val="28"/>
        </w:rPr>
        <w:t>CBD</w:t>
      </w:r>
      <w:r w:rsidRPr="004009F1">
        <w:rPr>
          <w:color w:val="000000"/>
          <w:sz w:val="28"/>
          <w:szCs w:val="28"/>
        </w:rPr>
        <w:t xml:space="preserve">. </w:t>
      </w:r>
    </w:p>
    <w:p w:rsidR="00B24D5B" w:rsidRPr="00B46F8E" w:rsidRDefault="003F06CB" w:rsidP="00B24D5B">
      <w:pPr>
        <w:pStyle w:val="leftmargin4"/>
        <w:jc w:val="both"/>
        <w:rPr>
          <w:color w:val="000000"/>
        </w:rPr>
      </w:pPr>
      <w:r w:rsidRPr="0013244A">
        <w:rPr>
          <w:noProof/>
          <w:color w:val="000000"/>
        </w:rPr>
        <w:pict>
          <v:shape id="Рисунок 23" o:spid="_x0000_i1032" type="#_x0000_t75" alt="https://ege.sdamgia.ru/get_file?id=29074&amp;png=1" style="width:119.15pt;height:78.95pt;visibility:visible;mso-wrap-style:square">
            <v:imagedata r:id="rId15" o:title="get_file?id=29074&amp;png=1"/>
          </v:shape>
        </w:pict>
      </w:r>
      <w:r w:rsidR="00B24D5B" w:rsidRPr="00B46F8E">
        <w:rPr>
          <w:color w:val="000000"/>
        </w:rPr>
        <w:t xml:space="preserve"> </w:t>
      </w:r>
    </w:p>
    <w:p w:rsidR="00B24D5B" w:rsidRPr="004009F1" w:rsidRDefault="00B24D5B" w:rsidP="004009F1">
      <w:pPr>
        <w:spacing w:after="0" w:line="240" w:lineRule="auto"/>
        <w:jc w:val="both"/>
        <w:rPr>
          <w:rFonts w:ascii="Times New Roman" w:hAnsi="Times New Roman"/>
          <w:sz w:val="28"/>
          <w:szCs w:val="28"/>
        </w:rPr>
      </w:pPr>
      <w:r w:rsidRPr="004009F1">
        <w:rPr>
          <w:rFonts w:ascii="Times New Roman" w:hAnsi="Times New Roman"/>
          <w:sz w:val="28"/>
          <w:szCs w:val="28"/>
        </w:rPr>
        <w:t xml:space="preserve">4. Дан прямоугольный треугольник АВС с прямым углом С. Гипотенуза равна 12, катет СВ </w:t>
      </w:r>
      <w:r w:rsidR="004009F1">
        <w:rPr>
          <w:rFonts w:ascii="Times New Roman" w:hAnsi="Times New Roman"/>
          <w:sz w:val="28"/>
          <w:szCs w:val="28"/>
        </w:rPr>
        <w:t xml:space="preserve">равен </w:t>
      </w:r>
      <w:r w:rsidRPr="004009F1">
        <w:rPr>
          <w:rFonts w:ascii="Times New Roman" w:hAnsi="Times New Roman"/>
          <w:sz w:val="28"/>
          <w:szCs w:val="28"/>
        </w:rPr>
        <w:t xml:space="preserve">10, </w:t>
      </w:r>
      <w:r w:rsidRPr="004009F1">
        <w:rPr>
          <w:rFonts w:ascii="Cambria Math" w:hAnsi="Cambria Math"/>
          <w:color w:val="000000"/>
          <w:sz w:val="28"/>
          <w:szCs w:val="28"/>
        </w:rPr>
        <w:t>∠</w:t>
      </w:r>
      <w:r w:rsidRPr="004009F1">
        <w:rPr>
          <w:rFonts w:ascii="Times New Roman" w:hAnsi="Times New Roman"/>
          <w:iCs/>
          <w:sz w:val="28"/>
          <w:szCs w:val="28"/>
        </w:rPr>
        <w:t>В</w:t>
      </w:r>
      <w:r w:rsidR="004009F1">
        <w:rPr>
          <w:rFonts w:ascii="Times New Roman" w:hAnsi="Times New Roman"/>
          <w:color w:val="000000"/>
          <w:sz w:val="28"/>
          <w:szCs w:val="28"/>
        </w:rPr>
        <w:t xml:space="preserve"> = </w:t>
      </w:r>
      <w:r w:rsidRPr="004009F1">
        <w:rPr>
          <w:rFonts w:ascii="Times New Roman" w:hAnsi="Times New Roman"/>
          <w:color w:val="000000"/>
          <w:sz w:val="28"/>
          <w:szCs w:val="28"/>
        </w:rPr>
        <w:t>30°</w:t>
      </w:r>
      <w:r w:rsidRPr="004009F1">
        <w:rPr>
          <w:rFonts w:ascii="Times New Roman" w:hAnsi="Times New Roman"/>
          <w:sz w:val="28"/>
          <w:szCs w:val="28"/>
        </w:rPr>
        <w:t>. Определите периметр треугольника АВС и угол А.</w:t>
      </w:r>
    </w:p>
    <w:p w:rsidR="00B24D5B" w:rsidRPr="004009F1" w:rsidRDefault="00B24D5B" w:rsidP="004009F1">
      <w:pPr>
        <w:spacing w:after="0" w:line="240" w:lineRule="auto"/>
        <w:jc w:val="both"/>
        <w:rPr>
          <w:rFonts w:ascii="Times New Roman" w:hAnsi="Times New Roman"/>
          <w:b/>
          <w:i/>
          <w:sz w:val="28"/>
          <w:szCs w:val="28"/>
        </w:rPr>
      </w:pPr>
    </w:p>
    <w:p w:rsidR="00B24D5B" w:rsidRPr="004009F1" w:rsidRDefault="00B24D5B" w:rsidP="004009F1">
      <w:pPr>
        <w:spacing w:after="0" w:line="240" w:lineRule="auto"/>
        <w:jc w:val="both"/>
        <w:rPr>
          <w:rFonts w:ascii="Times New Roman" w:hAnsi="Times New Roman"/>
          <w:b/>
          <w:i/>
          <w:sz w:val="28"/>
          <w:szCs w:val="28"/>
        </w:rPr>
      </w:pPr>
      <w:r w:rsidRPr="004009F1">
        <w:rPr>
          <w:rFonts w:ascii="Times New Roman" w:hAnsi="Times New Roman"/>
          <w:b/>
          <w:i/>
          <w:sz w:val="28"/>
          <w:szCs w:val="28"/>
        </w:rPr>
        <w:t>Билет №</w:t>
      </w:r>
      <w:r w:rsidR="005C5902">
        <w:rPr>
          <w:rFonts w:ascii="Times New Roman" w:hAnsi="Times New Roman"/>
          <w:b/>
          <w:i/>
          <w:sz w:val="28"/>
          <w:szCs w:val="28"/>
        </w:rPr>
        <w:t xml:space="preserve"> </w:t>
      </w:r>
      <w:r w:rsidRPr="004009F1">
        <w:rPr>
          <w:rFonts w:ascii="Times New Roman" w:hAnsi="Times New Roman"/>
          <w:b/>
          <w:i/>
          <w:sz w:val="28"/>
          <w:szCs w:val="28"/>
        </w:rPr>
        <w:t>8.</w:t>
      </w:r>
    </w:p>
    <w:p w:rsidR="00B24D5B" w:rsidRPr="004009F1" w:rsidRDefault="00B24D5B" w:rsidP="004009F1">
      <w:pPr>
        <w:spacing w:after="0" w:line="240" w:lineRule="auto"/>
        <w:jc w:val="both"/>
        <w:rPr>
          <w:rFonts w:ascii="Times New Roman" w:hAnsi="Times New Roman"/>
          <w:sz w:val="28"/>
          <w:szCs w:val="28"/>
        </w:rPr>
      </w:pPr>
      <w:r w:rsidRPr="004009F1">
        <w:rPr>
          <w:rFonts w:ascii="Times New Roman" w:hAnsi="Times New Roman"/>
          <w:sz w:val="28"/>
          <w:szCs w:val="28"/>
        </w:rPr>
        <w:t>1. Дайте определение параллельных прямых и сформулируйте приз</w:t>
      </w:r>
      <w:r w:rsidR="00AC035F">
        <w:rPr>
          <w:rFonts w:ascii="Times New Roman" w:hAnsi="Times New Roman"/>
          <w:sz w:val="28"/>
          <w:szCs w:val="28"/>
        </w:rPr>
        <w:t xml:space="preserve">наки параллельных двух прямых. </w:t>
      </w:r>
    </w:p>
    <w:p w:rsidR="00B24D5B" w:rsidRPr="004009F1" w:rsidRDefault="00B24D5B" w:rsidP="004009F1">
      <w:pPr>
        <w:spacing w:after="0" w:line="240" w:lineRule="auto"/>
        <w:jc w:val="both"/>
        <w:rPr>
          <w:rFonts w:ascii="Times New Roman" w:hAnsi="Times New Roman"/>
          <w:sz w:val="28"/>
          <w:szCs w:val="28"/>
        </w:rPr>
      </w:pPr>
      <w:r w:rsidRPr="004009F1">
        <w:rPr>
          <w:rFonts w:ascii="Times New Roman" w:hAnsi="Times New Roman"/>
          <w:sz w:val="28"/>
          <w:szCs w:val="28"/>
        </w:rPr>
        <w:t>2. Объясните решение задачи на построение: Построить середину данного отрезка.</w:t>
      </w:r>
    </w:p>
    <w:p w:rsidR="00B24D5B" w:rsidRPr="004009F1" w:rsidRDefault="00B24D5B" w:rsidP="004009F1">
      <w:pPr>
        <w:spacing w:after="0" w:line="240" w:lineRule="auto"/>
        <w:jc w:val="both"/>
        <w:rPr>
          <w:rFonts w:ascii="Times New Roman" w:hAnsi="Times New Roman"/>
          <w:color w:val="000000"/>
          <w:sz w:val="28"/>
          <w:szCs w:val="28"/>
        </w:rPr>
      </w:pPr>
      <w:r w:rsidRPr="004009F1">
        <w:rPr>
          <w:rFonts w:ascii="Times New Roman" w:hAnsi="Times New Roman"/>
          <w:sz w:val="28"/>
          <w:szCs w:val="28"/>
        </w:rPr>
        <w:t>3.</w:t>
      </w:r>
      <w:r w:rsidRPr="004009F1">
        <w:rPr>
          <w:rFonts w:ascii="Times New Roman" w:hAnsi="Times New Roman"/>
          <w:color w:val="000000"/>
          <w:sz w:val="28"/>
          <w:szCs w:val="28"/>
        </w:rPr>
        <w:t xml:space="preserve"> Луч </w:t>
      </w:r>
      <w:r w:rsidRPr="004009F1">
        <w:rPr>
          <w:rFonts w:ascii="Times New Roman" w:hAnsi="Times New Roman"/>
          <w:i/>
          <w:iCs/>
          <w:color w:val="000000"/>
          <w:sz w:val="28"/>
          <w:szCs w:val="28"/>
        </w:rPr>
        <w:t>MD</w:t>
      </w:r>
      <w:r w:rsidR="00AC035F">
        <w:rPr>
          <w:rFonts w:ascii="Times New Roman" w:hAnsi="Times New Roman"/>
          <w:color w:val="000000"/>
          <w:sz w:val="28"/>
          <w:szCs w:val="28"/>
        </w:rPr>
        <w:t xml:space="preserve"> — биссектри</w:t>
      </w:r>
      <w:r w:rsidRPr="004009F1">
        <w:rPr>
          <w:rFonts w:ascii="Times New Roman" w:hAnsi="Times New Roman"/>
          <w:color w:val="000000"/>
          <w:sz w:val="28"/>
          <w:szCs w:val="28"/>
        </w:rPr>
        <w:t xml:space="preserve">са угла </w:t>
      </w:r>
      <w:r w:rsidRPr="004009F1">
        <w:rPr>
          <w:rFonts w:ascii="Times New Roman" w:hAnsi="Times New Roman"/>
          <w:i/>
          <w:iCs/>
          <w:color w:val="000000"/>
          <w:sz w:val="28"/>
          <w:szCs w:val="28"/>
        </w:rPr>
        <w:t>CMB</w:t>
      </w:r>
      <w:r w:rsidRPr="004009F1">
        <w:rPr>
          <w:rFonts w:ascii="Times New Roman" w:hAnsi="Times New Roman"/>
          <w:color w:val="000000"/>
          <w:sz w:val="28"/>
          <w:szCs w:val="28"/>
        </w:rPr>
        <w:t xml:space="preserve">. Известно, что </w:t>
      </w:r>
      <w:r w:rsidRPr="004009F1">
        <w:rPr>
          <w:rFonts w:ascii="Cambria Math" w:hAnsi="Cambria Math"/>
          <w:color w:val="000000"/>
          <w:sz w:val="28"/>
          <w:szCs w:val="28"/>
        </w:rPr>
        <w:t>∠</w:t>
      </w:r>
      <w:r w:rsidRPr="004009F1">
        <w:rPr>
          <w:rFonts w:ascii="Times New Roman" w:hAnsi="Times New Roman"/>
          <w:i/>
          <w:iCs/>
          <w:color w:val="000000"/>
          <w:sz w:val="28"/>
          <w:szCs w:val="28"/>
        </w:rPr>
        <w:t>DMC</w:t>
      </w:r>
      <w:r w:rsidR="00AC035F">
        <w:rPr>
          <w:rFonts w:ascii="Times New Roman" w:hAnsi="Times New Roman"/>
          <w:color w:val="000000"/>
          <w:sz w:val="28"/>
          <w:szCs w:val="28"/>
        </w:rPr>
        <w:t xml:space="preserve"> = 60°. Найди</w:t>
      </w:r>
      <w:r w:rsidRPr="004009F1">
        <w:rPr>
          <w:rFonts w:ascii="Times New Roman" w:hAnsi="Times New Roman"/>
          <w:color w:val="000000"/>
          <w:sz w:val="28"/>
          <w:szCs w:val="28"/>
        </w:rPr>
        <w:t xml:space="preserve">те угол </w:t>
      </w:r>
      <w:r w:rsidRPr="004009F1">
        <w:rPr>
          <w:rFonts w:ascii="Times New Roman" w:hAnsi="Times New Roman"/>
          <w:i/>
          <w:iCs/>
          <w:color w:val="000000"/>
          <w:sz w:val="28"/>
          <w:szCs w:val="28"/>
        </w:rPr>
        <w:t>CMA</w:t>
      </w:r>
      <w:r w:rsidRPr="004009F1">
        <w:rPr>
          <w:rFonts w:ascii="Times New Roman" w:hAnsi="Times New Roman"/>
          <w:color w:val="000000"/>
          <w:sz w:val="28"/>
          <w:szCs w:val="28"/>
        </w:rPr>
        <w:t xml:space="preserve">. </w:t>
      </w:r>
    </w:p>
    <w:p w:rsidR="00B24D5B" w:rsidRPr="007213EB" w:rsidRDefault="003F06CB" w:rsidP="00B24D5B">
      <w:pPr>
        <w:spacing w:after="0" w:line="240" w:lineRule="auto"/>
        <w:ind w:firstLine="340"/>
        <w:jc w:val="both"/>
        <w:rPr>
          <w:rFonts w:ascii="Times New Roman" w:hAnsi="Times New Roman"/>
          <w:color w:val="000000"/>
          <w:sz w:val="24"/>
          <w:szCs w:val="24"/>
        </w:rPr>
      </w:pPr>
      <w:r w:rsidRPr="0013244A">
        <w:rPr>
          <w:rFonts w:ascii="Times New Roman" w:hAnsi="Times New Roman"/>
          <w:noProof/>
          <w:color w:val="000000"/>
          <w:sz w:val="24"/>
          <w:szCs w:val="24"/>
        </w:rPr>
        <w:pict>
          <v:shape id="Рисунок 20" o:spid="_x0000_i1033" type="#_x0000_t75" alt="https://oge.sdamgia.ru/get_file?id=12314&amp;png=1" style="width:111.7pt;height:77.45pt;visibility:visible;mso-wrap-style:square">
            <v:imagedata r:id="rId16" o:title="get_file?id=12314&amp;png=1"/>
          </v:shape>
        </w:pict>
      </w:r>
    </w:p>
    <w:p w:rsidR="00B24D5B" w:rsidRPr="00AC035F" w:rsidRDefault="00B24D5B" w:rsidP="00AC035F">
      <w:pPr>
        <w:widowControl w:val="0"/>
        <w:shd w:val="clear" w:color="auto" w:fill="FFFFFF"/>
        <w:tabs>
          <w:tab w:val="left" w:pos="451"/>
        </w:tabs>
        <w:autoSpaceDE w:val="0"/>
        <w:autoSpaceDN w:val="0"/>
        <w:adjustRightInd w:val="0"/>
        <w:spacing w:after="0" w:line="240" w:lineRule="auto"/>
        <w:jc w:val="both"/>
        <w:rPr>
          <w:rFonts w:ascii="Times New Roman" w:hAnsi="Times New Roman"/>
          <w:iCs/>
          <w:spacing w:val="-16"/>
          <w:sz w:val="28"/>
          <w:szCs w:val="28"/>
        </w:rPr>
      </w:pPr>
      <w:r w:rsidRPr="00AC035F">
        <w:rPr>
          <w:rFonts w:ascii="Times New Roman" w:hAnsi="Times New Roman"/>
          <w:color w:val="000000"/>
          <w:sz w:val="28"/>
          <w:szCs w:val="28"/>
        </w:rPr>
        <w:t>4.</w:t>
      </w:r>
      <w:r w:rsidRPr="00AC035F">
        <w:rPr>
          <w:rFonts w:ascii="Times New Roman" w:hAnsi="Times New Roman"/>
          <w:sz w:val="28"/>
          <w:szCs w:val="28"/>
        </w:rPr>
        <w:t xml:space="preserve"> </w:t>
      </w:r>
      <w:r w:rsidRPr="00AC035F">
        <w:rPr>
          <w:rFonts w:ascii="Times New Roman" w:hAnsi="Times New Roman"/>
          <w:iCs/>
          <w:spacing w:val="-7"/>
          <w:sz w:val="28"/>
          <w:szCs w:val="28"/>
        </w:rPr>
        <w:t xml:space="preserve">Найдите </w:t>
      </w:r>
      <w:r w:rsidRPr="00AC035F">
        <w:rPr>
          <w:rFonts w:ascii="Times New Roman" w:hAnsi="Times New Roman"/>
          <w:spacing w:val="-7"/>
          <w:sz w:val="28"/>
          <w:szCs w:val="28"/>
        </w:rPr>
        <w:t xml:space="preserve">углы треугольника </w:t>
      </w:r>
      <w:r w:rsidRPr="00AC035F">
        <w:rPr>
          <w:rFonts w:ascii="Times New Roman" w:hAnsi="Times New Roman"/>
          <w:iCs/>
          <w:spacing w:val="-7"/>
          <w:sz w:val="28"/>
          <w:szCs w:val="28"/>
          <w:lang w:val="en-US"/>
        </w:rPr>
        <w:t>ABC</w:t>
      </w:r>
      <w:r w:rsidRPr="00AC035F">
        <w:rPr>
          <w:rFonts w:ascii="Times New Roman" w:hAnsi="Times New Roman"/>
          <w:iCs/>
          <w:spacing w:val="-7"/>
          <w:sz w:val="28"/>
          <w:szCs w:val="28"/>
        </w:rPr>
        <w:t xml:space="preserve">, </w:t>
      </w:r>
      <w:r w:rsidRPr="00AC035F">
        <w:rPr>
          <w:rFonts w:ascii="Times New Roman" w:hAnsi="Times New Roman"/>
          <w:spacing w:val="-7"/>
          <w:sz w:val="28"/>
          <w:szCs w:val="28"/>
        </w:rPr>
        <w:t xml:space="preserve">если угол </w:t>
      </w:r>
      <w:r w:rsidRPr="00AC035F">
        <w:rPr>
          <w:rFonts w:ascii="Times New Roman" w:hAnsi="Times New Roman"/>
          <w:iCs/>
          <w:spacing w:val="-7"/>
          <w:sz w:val="28"/>
          <w:szCs w:val="28"/>
        </w:rPr>
        <w:t xml:space="preserve">А </w:t>
      </w:r>
      <w:r w:rsidRPr="00AC035F">
        <w:rPr>
          <w:rFonts w:ascii="Times New Roman" w:hAnsi="Times New Roman"/>
          <w:spacing w:val="-7"/>
          <w:sz w:val="28"/>
          <w:szCs w:val="28"/>
        </w:rPr>
        <w:t xml:space="preserve">на 60° меньше угла </w:t>
      </w:r>
      <w:r w:rsidRPr="00AC035F">
        <w:rPr>
          <w:rFonts w:ascii="Times New Roman" w:hAnsi="Times New Roman"/>
          <w:iCs/>
          <w:spacing w:val="-7"/>
          <w:sz w:val="28"/>
          <w:szCs w:val="28"/>
        </w:rPr>
        <w:t xml:space="preserve">В </w:t>
      </w:r>
      <w:r w:rsidRPr="00AC035F">
        <w:rPr>
          <w:rFonts w:ascii="Times New Roman" w:hAnsi="Times New Roman"/>
          <w:sz w:val="28"/>
          <w:szCs w:val="28"/>
        </w:rPr>
        <w:t>и в 2 раза меньше угла С.</w:t>
      </w:r>
    </w:p>
    <w:p w:rsidR="00B24D5B" w:rsidRPr="00AC035F" w:rsidRDefault="00B24D5B" w:rsidP="00AC035F">
      <w:pPr>
        <w:pStyle w:val="leftmargin4"/>
        <w:ind w:firstLine="0"/>
        <w:jc w:val="both"/>
        <w:rPr>
          <w:color w:val="000000"/>
          <w:sz w:val="28"/>
          <w:szCs w:val="28"/>
        </w:rPr>
      </w:pPr>
    </w:p>
    <w:p w:rsidR="00B24D5B" w:rsidRPr="00AC035F" w:rsidRDefault="00B24D5B" w:rsidP="00AC035F">
      <w:pPr>
        <w:spacing w:after="0" w:line="240" w:lineRule="auto"/>
        <w:jc w:val="both"/>
        <w:rPr>
          <w:rFonts w:ascii="Times New Roman" w:hAnsi="Times New Roman"/>
          <w:b/>
          <w:i/>
          <w:sz w:val="28"/>
          <w:szCs w:val="28"/>
        </w:rPr>
      </w:pPr>
      <w:r w:rsidRPr="00AC035F">
        <w:rPr>
          <w:rFonts w:ascii="Times New Roman" w:hAnsi="Times New Roman"/>
          <w:b/>
          <w:i/>
          <w:sz w:val="28"/>
          <w:szCs w:val="28"/>
        </w:rPr>
        <w:t>Билет №</w:t>
      </w:r>
      <w:r w:rsidR="00AC035F">
        <w:rPr>
          <w:rFonts w:ascii="Times New Roman" w:hAnsi="Times New Roman"/>
          <w:b/>
          <w:i/>
          <w:sz w:val="28"/>
          <w:szCs w:val="28"/>
        </w:rPr>
        <w:t xml:space="preserve"> </w:t>
      </w:r>
      <w:r w:rsidRPr="00AC035F">
        <w:rPr>
          <w:rFonts w:ascii="Times New Roman" w:hAnsi="Times New Roman"/>
          <w:b/>
          <w:i/>
          <w:sz w:val="28"/>
          <w:szCs w:val="28"/>
        </w:rPr>
        <w:t>9.</w:t>
      </w:r>
    </w:p>
    <w:p w:rsidR="00B24D5B" w:rsidRPr="00AC035F" w:rsidRDefault="00B24D5B" w:rsidP="00AC035F">
      <w:pPr>
        <w:spacing w:after="0" w:line="240" w:lineRule="auto"/>
        <w:jc w:val="both"/>
        <w:rPr>
          <w:rFonts w:ascii="Times New Roman" w:hAnsi="Times New Roman"/>
          <w:sz w:val="28"/>
          <w:szCs w:val="28"/>
        </w:rPr>
      </w:pPr>
      <w:r w:rsidRPr="00AC035F">
        <w:rPr>
          <w:rFonts w:ascii="Times New Roman" w:hAnsi="Times New Roman"/>
          <w:sz w:val="28"/>
          <w:szCs w:val="28"/>
        </w:rPr>
        <w:t xml:space="preserve">1. Дайте определение внешнего угла треугольника и сформулируйте его свойство. </w:t>
      </w:r>
    </w:p>
    <w:p w:rsidR="00B24D5B" w:rsidRPr="00AC035F" w:rsidRDefault="00B24D5B" w:rsidP="00AC035F">
      <w:pPr>
        <w:spacing w:after="0" w:line="240" w:lineRule="auto"/>
        <w:jc w:val="both"/>
        <w:rPr>
          <w:rFonts w:ascii="Times New Roman" w:hAnsi="Times New Roman"/>
          <w:sz w:val="28"/>
          <w:szCs w:val="28"/>
        </w:rPr>
      </w:pPr>
      <w:r w:rsidRPr="00AC035F">
        <w:rPr>
          <w:rFonts w:ascii="Times New Roman" w:hAnsi="Times New Roman"/>
          <w:sz w:val="28"/>
          <w:szCs w:val="28"/>
        </w:rPr>
        <w:t>2. Докажите свойство накрест лежащих углов при параллельных прямых.</w:t>
      </w:r>
    </w:p>
    <w:p w:rsidR="00B24D5B" w:rsidRPr="00AC035F" w:rsidRDefault="00B24D5B" w:rsidP="00AC035F">
      <w:pPr>
        <w:spacing w:after="0" w:line="240" w:lineRule="auto"/>
        <w:jc w:val="both"/>
        <w:rPr>
          <w:rFonts w:ascii="Times New Roman" w:hAnsi="Times New Roman"/>
          <w:sz w:val="28"/>
          <w:szCs w:val="28"/>
        </w:rPr>
      </w:pPr>
      <w:r w:rsidRPr="00AC035F">
        <w:rPr>
          <w:rFonts w:ascii="Times New Roman" w:hAnsi="Times New Roman"/>
          <w:sz w:val="28"/>
          <w:szCs w:val="28"/>
        </w:rPr>
        <w:t>3.</w:t>
      </w:r>
      <w:r w:rsidRPr="00AC035F">
        <w:rPr>
          <w:rFonts w:ascii="Times New Roman" w:hAnsi="Times New Roman"/>
          <w:color w:val="000000"/>
          <w:sz w:val="28"/>
          <w:szCs w:val="28"/>
        </w:rPr>
        <w:t xml:space="preserve"> </w:t>
      </w:r>
      <w:r w:rsidRPr="00AC035F">
        <w:rPr>
          <w:rFonts w:ascii="Times New Roman" w:hAnsi="Times New Roman"/>
          <w:sz w:val="28"/>
          <w:szCs w:val="28"/>
        </w:rPr>
        <w:t>Найти острые углы треугольника АВС.</w:t>
      </w:r>
    </w:p>
    <w:p w:rsidR="00B24D5B" w:rsidRPr="00375F3A" w:rsidRDefault="003F06CB" w:rsidP="00B24D5B">
      <w:pPr>
        <w:rPr>
          <w:rFonts w:ascii="Times New Roman" w:hAnsi="Times New Roman"/>
          <w:sz w:val="24"/>
          <w:szCs w:val="24"/>
        </w:rPr>
      </w:pPr>
      <w:r w:rsidRPr="0013244A">
        <w:rPr>
          <w:rFonts w:ascii="Times New Roman" w:hAnsi="Times New Roman"/>
          <w:noProof/>
          <w:sz w:val="24"/>
          <w:szCs w:val="24"/>
        </w:rPr>
        <w:lastRenderedPageBreak/>
        <w:pict>
          <v:shape id="Рисунок 12" o:spid="_x0000_i1034" type="#_x0000_t75" style="width:116.7pt;height:65.05pt;visibility:visible;mso-wrap-style:square">
            <v:imagedata r:id="rId17" o:title=""/>
          </v:shape>
        </w:pict>
      </w:r>
    </w:p>
    <w:p w:rsidR="00B24D5B" w:rsidRPr="00AC035F" w:rsidRDefault="00AC035F" w:rsidP="00AC035F">
      <w:pPr>
        <w:spacing w:after="0" w:line="240" w:lineRule="auto"/>
        <w:jc w:val="both"/>
        <w:rPr>
          <w:rFonts w:ascii="Times New Roman" w:hAnsi="Times New Roman"/>
          <w:sz w:val="28"/>
          <w:szCs w:val="28"/>
        </w:rPr>
      </w:pPr>
      <w:r>
        <w:rPr>
          <w:rFonts w:ascii="Times New Roman" w:hAnsi="Times New Roman"/>
          <w:iCs/>
          <w:sz w:val="28"/>
          <w:szCs w:val="28"/>
        </w:rPr>
        <w:t>4.</w:t>
      </w:r>
      <w:r w:rsidR="00B24D5B" w:rsidRPr="00AC035F">
        <w:rPr>
          <w:rFonts w:ascii="Times New Roman" w:hAnsi="Times New Roman"/>
          <w:iCs/>
          <w:sz w:val="28"/>
          <w:szCs w:val="28"/>
        </w:rPr>
        <w:t xml:space="preserve"> На рисунке ВС = </w:t>
      </w:r>
      <w:r w:rsidR="00B24D5B" w:rsidRPr="00AC035F">
        <w:rPr>
          <w:rFonts w:ascii="Times New Roman" w:hAnsi="Times New Roman"/>
          <w:iCs/>
          <w:sz w:val="28"/>
          <w:szCs w:val="28"/>
          <w:lang w:val="en-US"/>
        </w:rPr>
        <w:t>AD</w:t>
      </w:r>
      <w:r w:rsidR="00B24D5B" w:rsidRPr="00AC035F">
        <w:rPr>
          <w:rFonts w:ascii="Times New Roman" w:hAnsi="Times New Roman"/>
          <w:iCs/>
          <w:sz w:val="28"/>
          <w:szCs w:val="28"/>
        </w:rPr>
        <w:t xml:space="preserve">, </w:t>
      </w:r>
      <w:r w:rsidR="00B24D5B" w:rsidRPr="00AC035F">
        <w:rPr>
          <w:rFonts w:ascii="Cambria Math" w:hAnsi="Cambria Math"/>
          <w:color w:val="000000"/>
          <w:sz w:val="28"/>
          <w:szCs w:val="28"/>
        </w:rPr>
        <w:t>∠</w:t>
      </w:r>
      <w:r>
        <w:rPr>
          <w:rFonts w:ascii="Times New Roman" w:hAnsi="Times New Roman"/>
          <w:color w:val="000000"/>
          <w:sz w:val="28"/>
          <w:szCs w:val="28"/>
        </w:rPr>
        <w:t xml:space="preserve">1 </w:t>
      </w:r>
      <w:r w:rsidR="00B24D5B" w:rsidRPr="00AC035F">
        <w:rPr>
          <w:rFonts w:ascii="Times New Roman" w:hAnsi="Times New Roman"/>
          <w:color w:val="000000"/>
          <w:sz w:val="28"/>
          <w:szCs w:val="28"/>
        </w:rPr>
        <w:t>=</w:t>
      </w:r>
      <w:r>
        <w:rPr>
          <w:rFonts w:ascii="Times New Roman" w:hAnsi="Times New Roman"/>
          <w:color w:val="000000"/>
          <w:sz w:val="28"/>
          <w:szCs w:val="28"/>
        </w:rPr>
        <w:t xml:space="preserve"> </w:t>
      </w:r>
      <w:r w:rsidR="00B24D5B" w:rsidRPr="00AC035F">
        <w:rPr>
          <w:rFonts w:ascii="Cambria Math" w:hAnsi="Cambria Math"/>
          <w:color w:val="000000"/>
          <w:sz w:val="28"/>
          <w:szCs w:val="28"/>
        </w:rPr>
        <w:t>∠</w:t>
      </w:r>
      <w:r w:rsidR="00B24D5B" w:rsidRPr="00AC035F">
        <w:rPr>
          <w:rFonts w:ascii="Times New Roman" w:hAnsi="Times New Roman"/>
          <w:color w:val="000000"/>
          <w:sz w:val="28"/>
          <w:szCs w:val="28"/>
        </w:rPr>
        <w:t>2</w:t>
      </w:r>
      <w:r w:rsidR="00B24D5B" w:rsidRPr="00AC035F">
        <w:rPr>
          <w:rFonts w:ascii="Times New Roman" w:hAnsi="Times New Roman"/>
          <w:sz w:val="28"/>
          <w:szCs w:val="28"/>
        </w:rPr>
        <w:t xml:space="preserve">, </w:t>
      </w:r>
      <w:r w:rsidR="00B24D5B" w:rsidRPr="00AC035F">
        <w:rPr>
          <w:rFonts w:ascii="Cambria Math" w:hAnsi="Cambria Math"/>
          <w:color w:val="000000"/>
          <w:sz w:val="28"/>
          <w:szCs w:val="28"/>
        </w:rPr>
        <w:t>∠</w:t>
      </w:r>
      <w:r w:rsidR="00B24D5B" w:rsidRPr="00AC035F">
        <w:rPr>
          <w:rFonts w:ascii="Times New Roman" w:hAnsi="Times New Roman"/>
          <w:iCs/>
          <w:sz w:val="28"/>
          <w:szCs w:val="28"/>
          <w:lang w:val="en-US"/>
        </w:rPr>
        <w:t>ACD</w:t>
      </w:r>
      <w:r>
        <w:rPr>
          <w:rFonts w:ascii="Times New Roman" w:hAnsi="Times New Roman"/>
          <w:color w:val="000000"/>
          <w:sz w:val="28"/>
          <w:szCs w:val="28"/>
        </w:rPr>
        <w:t xml:space="preserve"> = </w:t>
      </w:r>
      <w:r w:rsidR="00B24D5B" w:rsidRPr="00AC035F">
        <w:rPr>
          <w:rFonts w:ascii="Times New Roman" w:hAnsi="Times New Roman"/>
          <w:color w:val="000000"/>
          <w:sz w:val="28"/>
          <w:szCs w:val="28"/>
        </w:rPr>
        <w:t xml:space="preserve">42°, </w:t>
      </w:r>
      <w:r w:rsidR="00B24D5B" w:rsidRPr="00AC035F">
        <w:rPr>
          <w:rFonts w:ascii="Cambria Math" w:hAnsi="Cambria Math"/>
          <w:color w:val="000000"/>
          <w:sz w:val="28"/>
          <w:szCs w:val="28"/>
        </w:rPr>
        <w:t>∠</w:t>
      </w:r>
      <w:r w:rsidR="00B24D5B" w:rsidRPr="00AC035F">
        <w:rPr>
          <w:rFonts w:ascii="Times New Roman" w:hAnsi="Times New Roman"/>
          <w:iCs/>
          <w:sz w:val="28"/>
          <w:szCs w:val="28"/>
          <w:lang w:val="en-US"/>
        </w:rPr>
        <w:t>ADC</w:t>
      </w:r>
      <w:r w:rsidR="00B24D5B" w:rsidRPr="00AC035F">
        <w:rPr>
          <w:rFonts w:ascii="Times New Roman" w:hAnsi="Times New Roman"/>
          <w:iCs/>
          <w:sz w:val="28"/>
          <w:szCs w:val="28"/>
        </w:rPr>
        <w:t xml:space="preserve"> </w:t>
      </w:r>
      <w:r w:rsidR="00B24D5B" w:rsidRPr="00AC035F">
        <w:rPr>
          <w:rFonts w:ascii="Times New Roman" w:hAnsi="Times New Roman"/>
          <w:sz w:val="28"/>
          <w:szCs w:val="28"/>
        </w:rPr>
        <w:t>=</w:t>
      </w:r>
      <w:r>
        <w:rPr>
          <w:rFonts w:ascii="Times New Roman" w:hAnsi="Times New Roman"/>
          <w:sz w:val="28"/>
          <w:szCs w:val="28"/>
        </w:rPr>
        <w:t xml:space="preserve"> 108°, </w:t>
      </w:r>
      <w:r w:rsidR="00B24D5B" w:rsidRPr="00AC035F">
        <w:rPr>
          <w:rFonts w:ascii="Times New Roman" w:hAnsi="Times New Roman"/>
          <w:sz w:val="28"/>
          <w:szCs w:val="28"/>
          <w:lang w:val="en-US"/>
        </w:rPr>
        <w:t>CD</w:t>
      </w:r>
      <w:r w:rsidR="00B24D5B" w:rsidRPr="00AC035F">
        <w:rPr>
          <w:rFonts w:ascii="Times New Roman" w:hAnsi="Times New Roman"/>
          <w:sz w:val="28"/>
          <w:szCs w:val="28"/>
        </w:rPr>
        <w:t xml:space="preserve"> =6 см.</w:t>
      </w:r>
      <w:r>
        <w:rPr>
          <w:rFonts w:ascii="Times New Roman" w:hAnsi="Times New Roman"/>
          <w:sz w:val="28"/>
          <w:szCs w:val="28"/>
        </w:rPr>
        <w:t xml:space="preserve"> </w:t>
      </w:r>
      <w:r>
        <w:rPr>
          <w:rFonts w:ascii="Times New Roman" w:hAnsi="Times New Roman"/>
          <w:spacing w:val="-4"/>
          <w:sz w:val="28"/>
          <w:szCs w:val="28"/>
        </w:rPr>
        <w:t xml:space="preserve">Найдите </w:t>
      </w:r>
      <w:r w:rsidR="00B24D5B" w:rsidRPr="00AC035F">
        <w:rPr>
          <w:rFonts w:ascii="Times New Roman" w:hAnsi="Times New Roman"/>
          <w:spacing w:val="-4"/>
          <w:sz w:val="28"/>
          <w:szCs w:val="28"/>
          <w:lang w:val="en-US"/>
        </w:rPr>
        <w:t>AB</w:t>
      </w:r>
      <w:r w:rsidR="00B24D5B" w:rsidRPr="00AC035F">
        <w:rPr>
          <w:rFonts w:ascii="Times New Roman" w:hAnsi="Times New Roman"/>
          <w:spacing w:val="-4"/>
          <w:sz w:val="28"/>
          <w:szCs w:val="28"/>
        </w:rPr>
        <w:t>,</w:t>
      </w:r>
      <w:r w:rsidR="00B24D5B" w:rsidRPr="00AC035F">
        <w:rPr>
          <w:rFonts w:ascii="Times New Roman" w:hAnsi="Times New Roman"/>
          <w:iCs/>
          <w:sz w:val="28"/>
          <w:szCs w:val="28"/>
        </w:rPr>
        <w:t xml:space="preserve"> </w:t>
      </w:r>
      <w:r w:rsidR="00B24D5B" w:rsidRPr="00AC035F">
        <w:rPr>
          <w:rFonts w:ascii="Cambria Math" w:hAnsi="Cambria Math"/>
          <w:color w:val="000000"/>
          <w:sz w:val="28"/>
          <w:szCs w:val="28"/>
        </w:rPr>
        <w:t>∠</w:t>
      </w:r>
      <w:r w:rsidR="00B24D5B" w:rsidRPr="00AC035F">
        <w:rPr>
          <w:rFonts w:ascii="Times New Roman" w:hAnsi="Times New Roman"/>
          <w:spacing w:val="-4"/>
          <w:sz w:val="28"/>
          <w:szCs w:val="28"/>
        </w:rPr>
        <w:t xml:space="preserve"> </w:t>
      </w:r>
      <w:r w:rsidR="00B24D5B" w:rsidRPr="00AC035F">
        <w:rPr>
          <w:rFonts w:ascii="Times New Roman" w:hAnsi="Times New Roman"/>
          <w:spacing w:val="-4"/>
          <w:sz w:val="28"/>
          <w:szCs w:val="28"/>
          <w:lang w:val="en-US"/>
        </w:rPr>
        <w:t>CAB</w:t>
      </w:r>
      <w:r w:rsidR="00B24D5B" w:rsidRPr="00AC035F">
        <w:rPr>
          <w:rFonts w:ascii="Times New Roman" w:hAnsi="Times New Roman"/>
          <w:iCs/>
          <w:sz w:val="28"/>
          <w:szCs w:val="28"/>
        </w:rPr>
        <w:t xml:space="preserve">, </w:t>
      </w:r>
      <w:r w:rsidR="00B24D5B" w:rsidRPr="00AC035F">
        <w:rPr>
          <w:rFonts w:ascii="Cambria Math" w:hAnsi="Cambria Math"/>
          <w:color w:val="000000"/>
          <w:sz w:val="28"/>
          <w:szCs w:val="28"/>
        </w:rPr>
        <w:t>∠</w:t>
      </w:r>
      <w:r w:rsidR="00B24D5B" w:rsidRPr="00AC035F">
        <w:rPr>
          <w:rFonts w:ascii="Times New Roman" w:hAnsi="Times New Roman"/>
          <w:spacing w:val="-4"/>
          <w:sz w:val="28"/>
          <w:szCs w:val="28"/>
        </w:rPr>
        <w:t xml:space="preserve"> </w:t>
      </w:r>
      <w:r w:rsidR="00B24D5B" w:rsidRPr="00AC035F">
        <w:rPr>
          <w:rFonts w:ascii="Times New Roman" w:hAnsi="Times New Roman"/>
          <w:spacing w:val="-4"/>
          <w:sz w:val="28"/>
          <w:szCs w:val="28"/>
          <w:lang w:val="en-US"/>
        </w:rPr>
        <w:t>ABC</w:t>
      </w:r>
      <w:r w:rsidR="00B24D5B" w:rsidRPr="00AC035F">
        <w:rPr>
          <w:rFonts w:ascii="Times New Roman" w:hAnsi="Times New Roman"/>
          <w:iCs/>
          <w:sz w:val="28"/>
          <w:szCs w:val="28"/>
        </w:rPr>
        <w:t>.</w:t>
      </w:r>
    </w:p>
    <w:p w:rsidR="00B24D5B" w:rsidRPr="009847F2" w:rsidRDefault="003F06CB" w:rsidP="00B24D5B">
      <w:pPr>
        <w:spacing w:after="0" w:line="240" w:lineRule="auto"/>
        <w:rPr>
          <w:rFonts w:ascii="Times New Roman" w:hAnsi="Times New Roman"/>
          <w:b/>
          <w:sz w:val="24"/>
          <w:szCs w:val="24"/>
        </w:rPr>
      </w:pPr>
      <w:r w:rsidRPr="0013244A">
        <w:rPr>
          <w:rFonts w:ascii="Times New Roman" w:hAnsi="Times New Roman"/>
          <w:noProof/>
          <w:sz w:val="24"/>
          <w:szCs w:val="24"/>
        </w:rPr>
        <w:pict>
          <v:shape id="_x0000_i1035" type="#_x0000_t75" style="width:136.55pt;height:65.05pt;visibility:visible;mso-wrap-style:square">
            <v:imagedata r:id="rId18" o:title=""/>
          </v:shape>
        </w:pict>
      </w:r>
    </w:p>
    <w:p w:rsidR="00B24D5B" w:rsidRDefault="00B24D5B" w:rsidP="00B24D5B">
      <w:pPr>
        <w:spacing w:after="0" w:line="240" w:lineRule="auto"/>
        <w:rPr>
          <w:rFonts w:ascii="Times New Roman" w:hAnsi="Times New Roman"/>
          <w:b/>
          <w:i/>
          <w:sz w:val="24"/>
          <w:szCs w:val="24"/>
        </w:rPr>
      </w:pPr>
    </w:p>
    <w:p w:rsidR="00B24D5B" w:rsidRPr="00D90E97" w:rsidRDefault="00B24D5B" w:rsidP="00D90E97">
      <w:pPr>
        <w:spacing w:after="0" w:line="240" w:lineRule="auto"/>
        <w:jc w:val="both"/>
        <w:rPr>
          <w:rFonts w:ascii="Times New Roman" w:hAnsi="Times New Roman"/>
          <w:b/>
          <w:i/>
          <w:sz w:val="28"/>
          <w:szCs w:val="28"/>
        </w:rPr>
      </w:pPr>
      <w:r w:rsidRPr="00D90E97">
        <w:rPr>
          <w:rFonts w:ascii="Times New Roman" w:hAnsi="Times New Roman"/>
          <w:b/>
          <w:i/>
          <w:sz w:val="28"/>
          <w:szCs w:val="28"/>
        </w:rPr>
        <w:t>Билет №</w:t>
      </w:r>
      <w:r w:rsidR="00D90E97">
        <w:rPr>
          <w:rFonts w:ascii="Times New Roman" w:hAnsi="Times New Roman"/>
          <w:b/>
          <w:i/>
          <w:sz w:val="28"/>
          <w:szCs w:val="28"/>
        </w:rPr>
        <w:t xml:space="preserve"> </w:t>
      </w:r>
      <w:r w:rsidRPr="00D90E97">
        <w:rPr>
          <w:rFonts w:ascii="Times New Roman" w:hAnsi="Times New Roman"/>
          <w:b/>
          <w:i/>
          <w:sz w:val="28"/>
          <w:szCs w:val="28"/>
        </w:rPr>
        <w:t>10.</w:t>
      </w:r>
    </w:p>
    <w:p w:rsidR="00B24D5B" w:rsidRPr="00D90E97" w:rsidRDefault="00B24D5B" w:rsidP="00D90E97">
      <w:pPr>
        <w:spacing w:after="0" w:line="240" w:lineRule="auto"/>
        <w:jc w:val="both"/>
        <w:rPr>
          <w:rFonts w:ascii="Times New Roman" w:hAnsi="Times New Roman"/>
          <w:sz w:val="28"/>
          <w:szCs w:val="28"/>
        </w:rPr>
      </w:pPr>
      <w:r w:rsidRPr="00D90E97">
        <w:rPr>
          <w:rFonts w:ascii="Times New Roman" w:hAnsi="Times New Roman"/>
          <w:sz w:val="28"/>
          <w:szCs w:val="28"/>
        </w:rPr>
        <w:t>1. Сформулируйте признаки равенства треугольников.</w:t>
      </w:r>
    </w:p>
    <w:p w:rsidR="00B24D5B" w:rsidRPr="00D90E97" w:rsidRDefault="00B24D5B" w:rsidP="00D90E97">
      <w:pPr>
        <w:spacing w:after="0" w:line="240" w:lineRule="auto"/>
        <w:jc w:val="both"/>
        <w:rPr>
          <w:rFonts w:ascii="Times New Roman" w:hAnsi="Times New Roman"/>
          <w:i/>
          <w:sz w:val="28"/>
          <w:szCs w:val="28"/>
        </w:rPr>
      </w:pPr>
      <w:r w:rsidRPr="00D90E97">
        <w:rPr>
          <w:rFonts w:ascii="Times New Roman" w:hAnsi="Times New Roman"/>
          <w:sz w:val="28"/>
          <w:szCs w:val="28"/>
        </w:rPr>
        <w:t>2. Докажите свойство соответственных углов при параллельных прямых.</w:t>
      </w:r>
    </w:p>
    <w:p w:rsidR="00B24D5B" w:rsidRPr="00D90E97" w:rsidRDefault="00B24D5B" w:rsidP="00D90E97">
      <w:pPr>
        <w:spacing w:after="0" w:line="240" w:lineRule="auto"/>
        <w:jc w:val="both"/>
        <w:rPr>
          <w:rFonts w:ascii="Times New Roman" w:hAnsi="Times New Roman"/>
          <w:color w:val="000000"/>
          <w:sz w:val="28"/>
          <w:szCs w:val="28"/>
        </w:rPr>
      </w:pPr>
      <w:r w:rsidRPr="00D90E97">
        <w:rPr>
          <w:rFonts w:ascii="Times New Roman" w:hAnsi="Times New Roman"/>
          <w:sz w:val="28"/>
          <w:szCs w:val="28"/>
        </w:rPr>
        <w:t>3.</w:t>
      </w:r>
      <w:r w:rsidRPr="00D90E97">
        <w:rPr>
          <w:rFonts w:ascii="Times New Roman" w:hAnsi="Times New Roman"/>
          <w:color w:val="000000"/>
          <w:sz w:val="28"/>
          <w:szCs w:val="28"/>
        </w:rPr>
        <w:t xml:space="preserve"> Биссектрисы углов </w:t>
      </w:r>
      <w:r w:rsidRPr="00D90E97">
        <w:rPr>
          <w:rFonts w:ascii="Times New Roman" w:hAnsi="Times New Roman"/>
          <w:i/>
          <w:iCs/>
          <w:color w:val="000000"/>
          <w:sz w:val="28"/>
          <w:szCs w:val="28"/>
        </w:rPr>
        <w:t>B</w:t>
      </w:r>
      <w:r w:rsidRPr="00D90E97">
        <w:rPr>
          <w:rFonts w:ascii="Times New Roman" w:hAnsi="Times New Roman"/>
          <w:color w:val="000000"/>
          <w:sz w:val="28"/>
          <w:szCs w:val="28"/>
        </w:rPr>
        <w:t xml:space="preserve"> и </w:t>
      </w:r>
      <w:r w:rsidRPr="00D90E97">
        <w:rPr>
          <w:rFonts w:ascii="Times New Roman" w:hAnsi="Times New Roman"/>
          <w:i/>
          <w:iCs/>
          <w:color w:val="000000"/>
          <w:sz w:val="28"/>
          <w:szCs w:val="28"/>
        </w:rPr>
        <w:t>C</w:t>
      </w:r>
      <w:r w:rsidR="00D90E97">
        <w:rPr>
          <w:rFonts w:ascii="Times New Roman" w:hAnsi="Times New Roman"/>
          <w:color w:val="000000"/>
          <w:sz w:val="28"/>
          <w:szCs w:val="28"/>
        </w:rPr>
        <w:t xml:space="preserve"> треугольни</w:t>
      </w:r>
      <w:r w:rsidRPr="00D90E97">
        <w:rPr>
          <w:rFonts w:ascii="Times New Roman" w:hAnsi="Times New Roman"/>
          <w:color w:val="000000"/>
          <w:sz w:val="28"/>
          <w:szCs w:val="28"/>
        </w:rPr>
        <w:t xml:space="preserve">ка </w:t>
      </w:r>
      <w:r w:rsidRPr="00D90E97">
        <w:rPr>
          <w:rFonts w:ascii="Times New Roman" w:hAnsi="Times New Roman"/>
          <w:i/>
          <w:iCs/>
          <w:color w:val="000000"/>
          <w:sz w:val="28"/>
          <w:szCs w:val="28"/>
        </w:rPr>
        <w:t>ABC</w:t>
      </w:r>
      <w:r w:rsidRPr="00D90E97">
        <w:rPr>
          <w:rFonts w:ascii="Times New Roman" w:hAnsi="Times New Roman"/>
          <w:color w:val="000000"/>
          <w:sz w:val="28"/>
          <w:szCs w:val="28"/>
        </w:rPr>
        <w:t xml:space="preserve"> пе</w:t>
      </w:r>
      <w:r w:rsidR="00D90E97">
        <w:rPr>
          <w:rFonts w:ascii="Times New Roman" w:hAnsi="Times New Roman"/>
          <w:color w:val="000000"/>
          <w:sz w:val="28"/>
          <w:szCs w:val="28"/>
        </w:rPr>
        <w:t>ресекают</w:t>
      </w:r>
      <w:r w:rsidRPr="00D90E97">
        <w:rPr>
          <w:rFonts w:ascii="Times New Roman" w:hAnsi="Times New Roman"/>
          <w:color w:val="000000"/>
          <w:sz w:val="28"/>
          <w:szCs w:val="28"/>
        </w:rPr>
        <w:t xml:space="preserve">ся в точке </w:t>
      </w:r>
      <w:r w:rsidRPr="00D90E97">
        <w:rPr>
          <w:rFonts w:ascii="Times New Roman" w:hAnsi="Times New Roman"/>
          <w:i/>
          <w:iCs/>
          <w:color w:val="000000"/>
          <w:sz w:val="28"/>
          <w:szCs w:val="28"/>
        </w:rPr>
        <w:t>K</w:t>
      </w:r>
      <w:r w:rsidR="00D90E97">
        <w:rPr>
          <w:rFonts w:ascii="Times New Roman" w:hAnsi="Times New Roman"/>
          <w:color w:val="000000"/>
          <w:sz w:val="28"/>
          <w:szCs w:val="28"/>
        </w:rPr>
        <w:t>. Найди</w:t>
      </w:r>
      <w:r w:rsidRPr="00D90E97">
        <w:rPr>
          <w:rFonts w:ascii="Times New Roman" w:hAnsi="Times New Roman"/>
          <w:color w:val="000000"/>
          <w:sz w:val="28"/>
          <w:szCs w:val="28"/>
        </w:rPr>
        <w:t xml:space="preserve">те </w:t>
      </w:r>
      <w:r w:rsidRPr="00D90E97">
        <w:rPr>
          <w:rFonts w:ascii="Cambria Math" w:hAnsi="Cambria Math"/>
          <w:color w:val="000000"/>
          <w:sz w:val="28"/>
          <w:szCs w:val="28"/>
        </w:rPr>
        <w:t>∠</w:t>
      </w:r>
      <w:r w:rsidRPr="00D90E97">
        <w:rPr>
          <w:rFonts w:ascii="Times New Roman" w:hAnsi="Times New Roman"/>
          <w:iCs/>
          <w:sz w:val="28"/>
          <w:szCs w:val="28"/>
        </w:rPr>
        <w:t>ВK</w:t>
      </w:r>
      <w:r w:rsidRPr="00D90E97">
        <w:rPr>
          <w:rFonts w:ascii="Times New Roman" w:hAnsi="Times New Roman"/>
          <w:i/>
          <w:iCs/>
          <w:color w:val="000000"/>
          <w:sz w:val="28"/>
          <w:szCs w:val="28"/>
        </w:rPr>
        <w:t>C</w:t>
      </w:r>
      <w:r w:rsidRPr="00D90E97">
        <w:rPr>
          <w:rFonts w:ascii="Times New Roman" w:hAnsi="Times New Roman"/>
          <w:color w:val="000000"/>
          <w:sz w:val="28"/>
          <w:szCs w:val="28"/>
        </w:rPr>
        <w:t xml:space="preserve">, если </w:t>
      </w:r>
      <w:r w:rsidRPr="00D90E97">
        <w:rPr>
          <w:rFonts w:ascii="Cambria Math" w:hAnsi="Cambria Math"/>
          <w:color w:val="000000"/>
          <w:sz w:val="28"/>
          <w:szCs w:val="28"/>
        </w:rPr>
        <w:t>∠</w:t>
      </w:r>
      <w:r w:rsidRPr="00D90E97">
        <w:rPr>
          <w:rFonts w:ascii="Times New Roman" w:hAnsi="Times New Roman"/>
          <w:iCs/>
          <w:sz w:val="28"/>
          <w:szCs w:val="28"/>
        </w:rPr>
        <w:t>В</w:t>
      </w:r>
      <w:r w:rsidR="00D90E97">
        <w:rPr>
          <w:rFonts w:ascii="Times New Roman" w:hAnsi="Times New Roman"/>
          <w:color w:val="000000"/>
          <w:sz w:val="28"/>
          <w:szCs w:val="28"/>
        </w:rPr>
        <w:t xml:space="preserve"> = </w:t>
      </w:r>
      <w:r w:rsidRPr="00D90E97">
        <w:rPr>
          <w:rFonts w:ascii="Times New Roman" w:hAnsi="Times New Roman"/>
          <w:color w:val="000000"/>
          <w:sz w:val="28"/>
          <w:szCs w:val="28"/>
        </w:rPr>
        <w:t xml:space="preserve">40°, </w:t>
      </w:r>
      <w:r w:rsidRPr="00D90E97">
        <w:rPr>
          <w:rFonts w:ascii="Cambria Math" w:hAnsi="Cambria Math"/>
          <w:color w:val="000000"/>
          <w:sz w:val="28"/>
          <w:szCs w:val="28"/>
        </w:rPr>
        <w:t>∠</w:t>
      </w:r>
      <w:r w:rsidRPr="00D90E97">
        <w:rPr>
          <w:rFonts w:ascii="Times New Roman" w:hAnsi="Times New Roman"/>
          <w:i/>
          <w:iCs/>
          <w:color w:val="000000"/>
          <w:sz w:val="28"/>
          <w:szCs w:val="28"/>
        </w:rPr>
        <w:t>C</w:t>
      </w:r>
      <w:r w:rsidR="00D90E97">
        <w:rPr>
          <w:rFonts w:ascii="Times New Roman" w:hAnsi="Times New Roman"/>
          <w:color w:val="000000"/>
          <w:sz w:val="28"/>
          <w:szCs w:val="28"/>
        </w:rPr>
        <w:t xml:space="preserve"> = </w:t>
      </w:r>
      <w:r w:rsidRPr="00D90E97">
        <w:rPr>
          <w:rFonts w:ascii="Times New Roman" w:hAnsi="Times New Roman"/>
          <w:color w:val="000000"/>
          <w:sz w:val="28"/>
          <w:szCs w:val="28"/>
        </w:rPr>
        <w:t>80°.</w:t>
      </w:r>
    </w:p>
    <w:p w:rsidR="00B24D5B" w:rsidRPr="00B46F8E" w:rsidRDefault="003F06CB" w:rsidP="00B24D5B">
      <w:pPr>
        <w:spacing w:after="0" w:line="240" w:lineRule="auto"/>
        <w:ind w:firstLine="340"/>
        <w:jc w:val="both"/>
        <w:rPr>
          <w:rFonts w:ascii="Times New Roman" w:hAnsi="Times New Roman"/>
          <w:color w:val="000000"/>
          <w:sz w:val="24"/>
          <w:szCs w:val="24"/>
        </w:rPr>
      </w:pPr>
      <w:r w:rsidRPr="0013244A">
        <w:rPr>
          <w:rFonts w:ascii="Times New Roman" w:hAnsi="Times New Roman"/>
          <w:noProof/>
          <w:color w:val="000000"/>
          <w:sz w:val="24"/>
          <w:szCs w:val="24"/>
        </w:rPr>
        <w:pict>
          <v:shape id="Рисунок 1" o:spid="_x0000_i1036" type="#_x0000_t75" alt="https://oge.sdamgia.ru/get_file?id=12638&amp;png=1" style="width:94.35pt;height:73.5pt;visibility:visible;mso-wrap-style:square">
            <v:imagedata r:id="rId19" o:title="get_file?id=12638&amp;png=1"/>
          </v:shape>
        </w:pict>
      </w:r>
    </w:p>
    <w:p w:rsidR="00B24D5B" w:rsidRPr="00D90E97" w:rsidRDefault="00B24D5B" w:rsidP="00D90E97">
      <w:pPr>
        <w:autoSpaceDE w:val="0"/>
        <w:autoSpaceDN w:val="0"/>
        <w:adjustRightInd w:val="0"/>
        <w:spacing w:after="0" w:line="240" w:lineRule="auto"/>
        <w:jc w:val="both"/>
        <w:rPr>
          <w:rFonts w:ascii="Times New Roman" w:hAnsi="Times New Roman"/>
          <w:sz w:val="28"/>
          <w:szCs w:val="28"/>
        </w:rPr>
      </w:pPr>
      <w:r w:rsidRPr="00D90E97">
        <w:rPr>
          <w:rFonts w:ascii="Times New Roman" w:hAnsi="Times New Roman"/>
          <w:sz w:val="28"/>
          <w:szCs w:val="28"/>
        </w:rPr>
        <w:t>4. Одна из сторон тупоугольного равнобедренного треугольника на 17 см меньше другой. Найдите стороны этого треугольника, если его периметр равен 77 см.</w:t>
      </w:r>
    </w:p>
    <w:p w:rsidR="00B24D5B" w:rsidRPr="00D90E97" w:rsidRDefault="00B24D5B" w:rsidP="00D90E97">
      <w:pPr>
        <w:spacing w:after="0" w:line="240" w:lineRule="auto"/>
        <w:jc w:val="both"/>
        <w:rPr>
          <w:rFonts w:ascii="Times New Roman" w:hAnsi="Times New Roman"/>
          <w:sz w:val="28"/>
          <w:szCs w:val="28"/>
        </w:rPr>
      </w:pPr>
    </w:p>
    <w:p w:rsidR="00B24D5B" w:rsidRPr="00D90E97" w:rsidRDefault="00B24D5B" w:rsidP="00D90E97">
      <w:pPr>
        <w:spacing w:after="0" w:line="240" w:lineRule="auto"/>
        <w:jc w:val="both"/>
        <w:rPr>
          <w:rFonts w:ascii="Times New Roman" w:hAnsi="Times New Roman"/>
          <w:b/>
          <w:i/>
          <w:sz w:val="28"/>
          <w:szCs w:val="28"/>
        </w:rPr>
      </w:pPr>
      <w:r w:rsidRPr="00D90E97">
        <w:rPr>
          <w:rFonts w:ascii="Times New Roman" w:hAnsi="Times New Roman"/>
          <w:b/>
          <w:i/>
          <w:sz w:val="28"/>
          <w:szCs w:val="28"/>
        </w:rPr>
        <w:t>Билет №</w:t>
      </w:r>
      <w:r w:rsidR="00D90E97">
        <w:rPr>
          <w:rFonts w:ascii="Times New Roman" w:hAnsi="Times New Roman"/>
          <w:b/>
          <w:i/>
          <w:sz w:val="28"/>
          <w:szCs w:val="28"/>
        </w:rPr>
        <w:t xml:space="preserve"> </w:t>
      </w:r>
      <w:r w:rsidRPr="00D90E97">
        <w:rPr>
          <w:rFonts w:ascii="Times New Roman" w:hAnsi="Times New Roman"/>
          <w:b/>
          <w:i/>
          <w:sz w:val="28"/>
          <w:szCs w:val="28"/>
        </w:rPr>
        <w:t>11.</w:t>
      </w:r>
    </w:p>
    <w:p w:rsidR="00B24D5B" w:rsidRPr="00D90E97" w:rsidRDefault="00B24D5B" w:rsidP="00D90E97">
      <w:pPr>
        <w:spacing w:after="0" w:line="240" w:lineRule="auto"/>
        <w:jc w:val="both"/>
        <w:rPr>
          <w:rFonts w:ascii="Times New Roman" w:hAnsi="Times New Roman"/>
          <w:sz w:val="28"/>
          <w:szCs w:val="28"/>
        </w:rPr>
      </w:pPr>
      <w:r w:rsidRPr="00D90E97">
        <w:rPr>
          <w:rFonts w:ascii="Times New Roman" w:hAnsi="Times New Roman"/>
          <w:sz w:val="28"/>
          <w:szCs w:val="28"/>
        </w:rPr>
        <w:t>1. Сформулируйте признаки равенства прямоугольных треугольников.</w:t>
      </w:r>
    </w:p>
    <w:p w:rsidR="00B24D5B" w:rsidRPr="00D90E97" w:rsidRDefault="00B24D5B" w:rsidP="00D90E97">
      <w:pPr>
        <w:spacing w:after="0" w:line="240" w:lineRule="auto"/>
        <w:jc w:val="both"/>
        <w:rPr>
          <w:rFonts w:ascii="Times New Roman" w:hAnsi="Times New Roman"/>
          <w:sz w:val="28"/>
          <w:szCs w:val="28"/>
        </w:rPr>
      </w:pPr>
      <w:r w:rsidRPr="00D90E97">
        <w:rPr>
          <w:rFonts w:ascii="Times New Roman" w:hAnsi="Times New Roman"/>
          <w:sz w:val="28"/>
          <w:szCs w:val="28"/>
        </w:rPr>
        <w:t>2. Докажите свойство односторонних углов при параллельных прямых.</w:t>
      </w:r>
    </w:p>
    <w:p w:rsidR="00B24D5B" w:rsidRPr="00D90E97" w:rsidRDefault="00B24D5B" w:rsidP="00D90E97">
      <w:pPr>
        <w:spacing w:after="0" w:line="240" w:lineRule="auto"/>
        <w:jc w:val="both"/>
        <w:rPr>
          <w:rFonts w:ascii="Times New Roman" w:hAnsi="Times New Roman"/>
          <w:color w:val="000000"/>
          <w:sz w:val="28"/>
          <w:szCs w:val="28"/>
        </w:rPr>
      </w:pPr>
      <w:r w:rsidRPr="00D90E97">
        <w:rPr>
          <w:rFonts w:ascii="Times New Roman" w:hAnsi="Times New Roman"/>
          <w:sz w:val="28"/>
          <w:szCs w:val="28"/>
        </w:rPr>
        <w:t>3.</w:t>
      </w:r>
      <w:r w:rsidRPr="00D90E97">
        <w:rPr>
          <w:rFonts w:ascii="Times New Roman" w:hAnsi="Times New Roman"/>
          <w:color w:val="000000"/>
          <w:sz w:val="28"/>
          <w:szCs w:val="28"/>
        </w:rPr>
        <w:t xml:space="preserve"> </w:t>
      </w:r>
      <w:r w:rsidR="00D90E97">
        <w:rPr>
          <w:rFonts w:ascii="Times New Roman" w:hAnsi="Times New Roman"/>
          <w:color w:val="000000"/>
          <w:sz w:val="28"/>
          <w:szCs w:val="28"/>
        </w:rPr>
        <w:t>В равнобедренном треугольни</w:t>
      </w:r>
      <w:r w:rsidRPr="00D90E97">
        <w:rPr>
          <w:rFonts w:ascii="Times New Roman" w:hAnsi="Times New Roman"/>
          <w:color w:val="000000"/>
          <w:sz w:val="28"/>
          <w:szCs w:val="28"/>
        </w:rPr>
        <w:t xml:space="preserve">ке </w:t>
      </w:r>
      <w:r w:rsidRPr="00D90E97">
        <w:rPr>
          <w:rFonts w:ascii="Times New Roman" w:hAnsi="Times New Roman"/>
          <w:iCs/>
          <w:color w:val="000000"/>
          <w:sz w:val="28"/>
          <w:szCs w:val="28"/>
        </w:rPr>
        <w:t>ABC</w:t>
      </w:r>
      <w:r w:rsidR="00D90E97">
        <w:rPr>
          <w:rFonts w:ascii="Times New Roman" w:hAnsi="Times New Roman"/>
          <w:color w:val="000000"/>
          <w:sz w:val="28"/>
          <w:szCs w:val="28"/>
        </w:rPr>
        <w:t xml:space="preserve"> с основани</w:t>
      </w:r>
      <w:r w:rsidRPr="00D90E97">
        <w:rPr>
          <w:rFonts w:ascii="Times New Roman" w:hAnsi="Times New Roman"/>
          <w:color w:val="000000"/>
          <w:sz w:val="28"/>
          <w:szCs w:val="28"/>
        </w:rPr>
        <w:t xml:space="preserve">ем </w:t>
      </w:r>
      <w:r w:rsidRPr="00D90E97">
        <w:rPr>
          <w:rFonts w:ascii="Times New Roman" w:hAnsi="Times New Roman"/>
          <w:iCs/>
          <w:color w:val="000000"/>
          <w:sz w:val="28"/>
          <w:szCs w:val="28"/>
        </w:rPr>
        <w:t>AC</w:t>
      </w:r>
      <w:r w:rsidR="00D90E97">
        <w:rPr>
          <w:rFonts w:ascii="Times New Roman" w:hAnsi="Times New Roman"/>
          <w:color w:val="000000"/>
          <w:sz w:val="28"/>
          <w:szCs w:val="28"/>
        </w:rPr>
        <w:t xml:space="preserve"> внешний угол при вершине </w:t>
      </w:r>
      <w:r w:rsidRPr="00D90E97">
        <w:rPr>
          <w:rFonts w:ascii="Times New Roman" w:hAnsi="Times New Roman"/>
          <w:iCs/>
          <w:color w:val="000000"/>
          <w:sz w:val="28"/>
          <w:szCs w:val="28"/>
        </w:rPr>
        <w:t>C</w:t>
      </w:r>
      <w:r w:rsidR="00D90E97">
        <w:rPr>
          <w:rFonts w:ascii="Times New Roman" w:hAnsi="Times New Roman"/>
          <w:color w:val="000000"/>
          <w:sz w:val="28"/>
          <w:szCs w:val="28"/>
        </w:rPr>
        <w:t xml:space="preserve"> равен 123°. Найдите величи</w:t>
      </w:r>
      <w:r w:rsidRPr="00D90E97">
        <w:rPr>
          <w:rFonts w:ascii="Times New Roman" w:hAnsi="Times New Roman"/>
          <w:color w:val="000000"/>
          <w:sz w:val="28"/>
          <w:szCs w:val="28"/>
        </w:rPr>
        <w:t xml:space="preserve">ну угла </w:t>
      </w:r>
      <w:r w:rsidRPr="00D90E97">
        <w:rPr>
          <w:rFonts w:ascii="Times New Roman" w:hAnsi="Times New Roman"/>
          <w:i/>
          <w:iCs/>
          <w:color w:val="000000"/>
          <w:sz w:val="28"/>
          <w:szCs w:val="28"/>
        </w:rPr>
        <w:t>ABC</w:t>
      </w:r>
      <w:r w:rsidRPr="00D90E97">
        <w:rPr>
          <w:rFonts w:ascii="Times New Roman" w:hAnsi="Times New Roman"/>
          <w:color w:val="000000"/>
          <w:sz w:val="28"/>
          <w:szCs w:val="28"/>
        </w:rPr>
        <w:t>.</w:t>
      </w:r>
    </w:p>
    <w:p w:rsidR="00B24D5B" w:rsidRPr="00B46F8E" w:rsidRDefault="003F06CB" w:rsidP="00B24D5B">
      <w:pPr>
        <w:spacing w:after="0" w:line="240" w:lineRule="auto"/>
        <w:ind w:firstLine="340"/>
        <w:jc w:val="both"/>
        <w:rPr>
          <w:rFonts w:ascii="Times New Roman" w:hAnsi="Times New Roman"/>
          <w:color w:val="000000"/>
          <w:sz w:val="24"/>
          <w:szCs w:val="24"/>
        </w:rPr>
      </w:pPr>
      <w:r w:rsidRPr="0013244A">
        <w:rPr>
          <w:rFonts w:ascii="Times New Roman" w:hAnsi="Times New Roman"/>
          <w:noProof/>
          <w:color w:val="000000"/>
          <w:sz w:val="24"/>
          <w:szCs w:val="24"/>
        </w:rPr>
        <w:pict>
          <v:shape id="Рисунок 30" o:spid="_x0000_i1037" type="#_x0000_t75" alt="https://oge.sdamgia.ru/get_file?id=12319&amp;png=1" style="width:88.9pt;height:82.9pt;visibility:visible;mso-wrap-style:square">
            <v:imagedata r:id="rId20" o:title="get_file?id=12319&amp;png=1"/>
          </v:shape>
        </w:pict>
      </w:r>
    </w:p>
    <w:p w:rsidR="00B24D5B" w:rsidRPr="00D90E97" w:rsidRDefault="00B24D5B" w:rsidP="00D90E97">
      <w:pPr>
        <w:spacing w:after="0" w:line="240" w:lineRule="auto"/>
        <w:jc w:val="both"/>
        <w:rPr>
          <w:rFonts w:ascii="Times New Roman" w:hAnsi="Times New Roman"/>
          <w:sz w:val="28"/>
          <w:szCs w:val="28"/>
        </w:rPr>
      </w:pPr>
      <w:r w:rsidRPr="00D90E97">
        <w:rPr>
          <w:rFonts w:ascii="Times New Roman" w:hAnsi="Times New Roman"/>
          <w:sz w:val="28"/>
          <w:szCs w:val="28"/>
        </w:rPr>
        <w:t xml:space="preserve">4. </w:t>
      </w:r>
      <w:r w:rsidRPr="00D90E97">
        <w:rPr>
          <w:rFonts w:ascii="Times New Roman" w:hAnsi="Times New Roman"/>
          <w:iCs/>
          <w:sz w:val="28"/>
          <w:szCs w:val="28"/>
        </w:rPr>
        <w:t xml:space="preserve">На рисунке  </w:t>
      </w:r>
      <w:r w:rsidRPr="00D90E97">
        <w:rPr>
          <w:rFonts w:ascii="Times New Roman" w:hAnsi="Times New Roman"/>
          <w:sz w:val="28"/>
          <w:szCs w:val="28"/>
        </w:rPr>
        <w:sym w:font="Symbol" w:char="00D0"/>
      </w:r>
      <w:r w:rsidRPr="00D90E97">
        <w:rPr>
          <w:rFonts w:ascii="Times New Roman" w:hAnsi="Times New Roman"/>
          <w:sz w:val="28"/>
          <w:szCs w:val="28"/>
        </w:rPr>
        <w:t xml:space="preserve"> </w:t>
      </w:r>
      <w:r w:rsidRPr="00D90E97">
        <w:rPr>
          <w:rFonts w:ascii="Times New Roman" w:hAnsi="Times New Roman"/>
          <w:i/>
          <w:sz w:val="28"/>
          <w:szCs w:val="28"/>
          <w:lang w:val="en-US"/>
        </w:rPr>
        <w:t>B</w:t>
      </w:r>
      <w:r w:rsidRPr="00D90E97">
        <w:rPr>
          <w:rFonts w:ascii="Times New Roman" w:hAnsi="Times New Roman"/>
          <w:i/>
          <w:sz w:val="28"/>
          <w:szCs w:val="28"/>
        </w:rPr>
        <w:t>А</w:t>
      </w:r>
      <w:r w:rsidRPr="00D90E97">
        <w:rPr>
          <w:rFonts w:ascii="Times New Roman" w:hAnsi="Times New Roman"/>
          <w:i/>
          <w:sz w:val="28"/>
          <w:szCs w:val="28"/>
          <w:lang w:val="en-US"/>
        </w:rPr>
        <w:t>E</w:t>
      </w:r>
      <w:r w:rsidRPr="00D90E97">
        <w:rPr>
          <w:rFonts w:ascii="Times New Roman" w:hAnsi="Times New Roman"/>
          <w:sz w:val="28"/>
          <w:szCs w:val="28"/>
        </w:rPr>
        <w:t xml:space="preserve"> = 112</w:t>
      </w:r>
      <w:r w:rsidRPr="00D90E97">
        <w:rPr>
          <w:rFonts w:ascii="Times New Roman" w:hAnsi="Times New Roman"/>
          <w:sz w:val="28"/>
          <w:szCs w:val="28"/>
          <w:vertAlign w:val="superscript"/>
        </w:rPr>
        <w:t>о</w:t>
      </w:r>
      <w:r w:rsidRPr="00D90E97">
        <w:rPr>
          <w:rFonts w:ascii="Times New Roman" w:hAnsi="Times New Roman"/>
          <w:sz w:val="28"/>
          <w:szCs w:val="28"/>
        </w:rPr>
        <w:t xml:space="preserve">, </w:t>
      </w:r>
      <w:r w:rsidRPr="00D90E97">
        <w:rPr>
          <w:rFonts w:ascii="Times New Roman" w:hAnsi="Times New Roman"/>
          <w:sz w:val="28"/>
          <w:szCs w:val="28"/>
        </w:rPr>
        <w:sym w:font="Symbol" w:char="00D0"/>
      </w:r>
      <w:r w:rsidRPr="00D90E97">
        <w:rPr>
          <w:rFonts w:ascii="Times New Roman" w:hAnsi="Times New Roman"/>
          <w:sz w:val="28"/>
          <w:szCs w:val="28"/>
        </w:rPr>
        <w:t xml:space="preserve"> </w:t>
      </w:r>
      <w:r w:rsidRPr="00D90E97">
        <w:rPr>
          <w:rFonts w:ascii="Times New Roman" w:hAnsi="Times New Roman"/>
          <w:i/>
          <w:sz w:val="28"/>
          <w:szCs w:val="28"/>
          <w:lang w:val="en-US"/>
        </w:rPr>
        <w:t>D</w:t>
      </w:r>
      <w:r w:rsidRPr="00D90E97">
        <w:rPr>
          <w:rFonts w:ascii="Times New Roman" w:hAnsi="Times New Roman"/>
          <w:i/>
          <w:sz w:val="28"/>
          <w:szCs w:val="28"/>
        </w:rPr>
        <w:t>В</w:t>
      </w:r>
      <w:r w:rsidRPr="00D90E97">
        <w:rPr>
          <w:rFonts w:ascii="Times New Roman" w:hAnsi="Times New Roman"/>
          <w:i/>
          <w:sz w:val="28"/>
          <w:szCs w:val="28"/>
          <w:lang w:val="en-US"/>
        </w:rPr>
        <w:t>F</w:t>
      </w:r>
      <w:r w:rsidRPr="00D90E97">
        <w:rPr>
          <w:rFonts w:ascii="Times New Roman" w:hAnsi="Times New Roman"/>
          <w:sz w:val="28"/>
          <w:szCs w:val="28"/>
        </w:rPr>
        <w:t xml:space="preserve"> = 68</w:t>
      </w:r>
      <w:r w:rsidRPr="00D90E97">
        <w:rPr>
          <w:rFonts w:ascii="Times New Roman" w:hAnsi="Times New Roman"/>
          <w:sz w:val="28"/>
          <w:szCs w:val="28"/>
          <w:vertAlign w:val="superscript"/>
        </w:rPr>
        <w:t>о</w:t>
      </w:r>
      <w:r w:rsidRPr="00D90E97">
        <w:rPr>
          <w:rFonts w:ascii="Times New Roman" w:hAnsi="Times New Roman"/>
          <w:sz w:val="28"/>
          <w:szCs w:val="28"/>
        </w:rPr>
        <w:t xml:space="preserve">, </w:t>
      </w:r>
      <w:r w:rsidRPr="00D90E97">
        <w:rPr>
          <w:rFonts w:ascii="Times New Roman" w:hAnsi="Times New Roman"/>
          <w:i/>
          <w:sz w:val="28"/>
          <w:szCs w:val="28"/>
        </w:rPr>
        <w:t>В</w:t>
      </w:r>
      <w:r w:rsidRPr="00D90E97">
        <w:rPr>
          <w:rFonts w:ascii="Times New Roman" w:hAnsi="Times New Roman"/>
          <w:i/>
          <w:sz w:val="28"/>
          <w:szCs w:val="28"/>
          <w:lang w:val="en-US"/>
        </w:rPr>
        <w:t>C</w:t>
      </w:r>
      <w:r w:rsidRPr="00D90E97">
        <w:rPr>
          <w:rFonts w:ascii="Times New Roman" w:hAnsi="Times New Roman"/>
          <w:sz w:val="28"/>
          <w:szCs w:val="28"/>
        </w:rPr>
        <w:t xml:space="preserve"> = 9. Найти сторону </w:t>
      </w:r>
      <w:r w:rsidRPr="00D90E97">
        <w:rPr>
          <w:rFonts w:ascii="Times New Roman" w:hAnsi="Times New Roman"/>
          <w:i/>
          <w:sz w:val="28"/>
          <w:szCs w:val="28"/>
        </w:rPr>
        <w:t>АС</w:t>
      </w:r>
      <w:r w:rsidRPr="00D90E97">
        <w:rPr>
          <w:rFonts w:ascii="Times New Roman" w:hAnsi="Times New Roman"/>
          <w:sz w:val="28"/>
          <w:szCs w:val="28"/>
        </w:rPr>
        <w:t xml:space="preserve"> треугольника </w:t>
      </w:r>
      <w:r w:rsidRPr="00D90E97">
        <w:rPr>
          <w:rFonts w:ascii="Times New Roman" w:hAnsi="Times New Roman"/>
          <w:i/>
          <w:sz w:val="28"/>
          <w:szCs w:val="28"/>
        </w:rPr>
        <w:t>АВС</w:t>
      </w:r>
      <w:r w:rsidRPr="00D90E97">
        <w:rPr>
          <w:rFonts w:ascii="Times New Roman" w:hAnsi="Times New Roman"/>
          <w:sz w:val="28"/>
          <w:szCs w:val="28"/>
        </w:rPr>
        <w:t>.</w:t>
      </w:r>
    </w:p>
    <w:p w:rsidR="00B24D5B" w:rsidRPr="00B46F8E" w:rsidRDefault="0013244A" w:rsidP="00C52940">
      <w:pPr>
        <w:ind w:left="2124"/>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27" editas="canvas" style="width:168.95pt;height:150.2pt;mso-position-horizontal-relative:char;mso-position-vertical-relative:line" coordorigin="1987,3955" coordsize="3379,3004">
            <o:lock v:ext="edit" aspectratio="t"/>
            <v:shape id="_x0000_s1028" type="#_x0000_t75" style="position:absolute;left:1987;top:3955;width:3379;height:3004" o:preferrelative="f">
              <v:fill o:detectmouseclick="t"/>
              <v:path o:extrusionok="t" o:connecttype="none"/>
            </v:shape>
            <v:group id="_x0000_s1029" style="position:absolute;left:1987;top:3955;width:3379;height:3004" coordorigin="1987,3955" coordsize="3379,3004">
              <v:line id="_x0000_s1030" style="position:absolute" from="2271,4404" to="4827,5540"/>
              <v:line id="_x0000_s1031" style="position:absolute;flip:y" from="2271,5540" to="4827,6392"/>
              <v:line id="_x0000_s1032" style="position:absolute" from="3123,4120" to="3407,6392"/>
              <v:shapetype id="_x0000_t202" coordsize="21600,21600" o:spt="202" path="m,l,21600r21600,l21600,xe">
                <v:stroke joinstyle="miter"/>
                <v:path gradientshapeok="t" o:connecttype="rect"/>
              </v:shapetype>
              <v:shape id="_x0000_s1033" type="#_x0000_t202" style="position:absolute;left:2839;top:4688;width:569;height:567" filled="f" stroked="f">
                <v:textbox>
                  <w:txbxContent>
                    <w:p w:rsidR="00B24D5B" w:rsidRPr="00D1040A" w:rsidRDefault="00B24D5B" w:rsidP="00B24D5B">
                      <w:pPr>
                        <w:rPr>
                          <w:rFonts w:ascii="Times New Roman" w:hAnsi="Times New Roman"/>
                          <w:sz w:val="24"/>
                          <w:szCs w:val="24"/>
                        </w:rPr>
                      </w:pPr>
                      <w:r w:rsidRPr="00D1040A">
                        <w:rPr>
                          <w:rFonts w:ascii="Times New Roman" w:hAnsi="Times New Roman"/>
                          <w:sz w:val="24"/>
                          <w:szCs w:val="24"/>
                        </w:rPr>
                        <w:t>А</w:t>
                      </w:r>
                    </w:p>
                  </w:txbxContent>
                </v:textbox>
              </v:shape>
              <v:shape id="_x0000_s1034" type="#_x0000_t202" style="position:absolute;left:4797;top:5331;width:569;height:567" filled="f" stroked="f">
                <v:textbox>
                  <w:txbxContent>
                    <w:p w:rsidR="00B24D5B" w:rsidRPr="00D1040A" w:rsidRDefault="00B24D5B" w:rsidP="00B24D5B">
                      <w:pPr>
                        <w:rPr>
                          <w:rFonts w:ascii="Times New Roman" w:hAnsi="Times New Roman"/>
                          <w:sz w:val="24"/>
                          <w:szCs w:val="24"/>
                          <w:lang w:val="en-US"/>
                        </w:rPr>
                      </w:pPr>
                      <w:r w:rsidRPr="00D1040A">
                        <w:rPr>
                          <w:rFonts w:ascii="Times New Roman" w:hAnsi="Times New Roman"/>
                          <w:sz w:val="24"/>
                          <w:szCs w:val="24"/>
                          <w:lang w:val="en-US"/>
                        </w:rPr>
                        <w:t>C</w:t>
                      </w:r>
                    </w:p>
                  </w:txbxContent>
                </v:textbox>
              </v:shape>
              <v:shape id="_x0000_s1035" type="#_x0000_t202" style="position:absolute;left:3077;top:3955;width:569;height:567" filled="f" stroked="f">
                <v:textbox>
                  <w:txbxContent>
                    <w:p w:rsidR="00B24D5B" w:rsidRPr="00D1040A" w:rsidRDefault="00B24D5B" w:rsidP="00B24D5B">
                      <w:pPr>
                        <w:rPr>
                          <w:rFonts w:ascii="Times New Roman" w:hAnsi="Times New Roman"/>
                          <w:sz w:val="24"/>
                          <w:szCs w:val="24"/>
                          <w:lang w:val="en-US"/>
                        </w:rPr>
                      </w:pPr>
                      <w:r w:rsidRPr="00D1040A">
                        <w:rPr>
                          <w:rFonts w:ascii="Times New Roman" w:hAnsi="Times New Roman"/>
                          <w:sz w:val="24"/>
                          <w:szCs w:val="24"/>
                          <w:lang w:val="en-US"/>
                        </w:rPr>
                        <w:t>M</w:t>
                      </w:r>
                    </w:p>
                  </w:txbxContent>
                </v:textbox>
              </v:shape>
              <v:shape id="_x0000_s1036" type="#_x0000_t202" style="position:absolute;left:3123;top:6273;width:570;height:567" filled="f" stroked="f">
                <v:textbox>
                  <w:txbxContent>
                    <w:p w:rsidR="00B24D5B" w:rsidRPr="00D1040A" w:rsidRDefault="00B24D5B" w:rsidP="00B24D5B">
                      <w:pPr>
                        <w:rPr>
                          <w:rFonts w:ascii="Times New Roman" w:hAnsi="Times New Roman"/>
                          <w:sz w:val="24"/>
                          <w:szCs w:val="24"/>
                          <w:lang w:val="en-US"/>
                        </w:rPr>
                      </w:pPr>
                      <w:r w:rsidRPr="00D1040A">
                        <w:rPr>
                          <w:rFonts w:ascii="Times New Roman" w:hAnsi="Times New Roman"/>
                          <w:sz w:val="24"/>
                          <w:szCs w:val="24"/>
                          <w:lang w:val="en-US"/>
                        </w:rPr>
                        <w:t>F</w:t>
                      </w:r>
                    </w:p>
                  </w:txbxContent>
                </v:textbox>
              </v:shape>
              <v:shape id="_x0000_s1037" type="#_x0000_t202" style="position:absolute;left:1987;top:4047;width:568;height:567" filled="f" stroked="f">
                <v:textbox>
                  <w:txbxContent>
                    <w:p w:rsidR="00B24D5B" w:rsidRPr="00D1040A" w:rsidRDefault="00B24D5B" w:rsidP="00B24D5B">
                      <w:pPr>
                        <w:rPr>
                          <w:rFonts w:ascii="Times New Roman" w:hAnsi="Times New Roman"/>
                          <w:sz w:val="24"/>
                          <w:szCs w:val="24"/>
                          <w:lang w:val="en-US"/>
                        </w:rPr>
                      </w:pPr>
                      <w:r w:rsidRPr="00D1040A">
                        <w:rPr>
                          <w:rFonts w:ascii="Times New Roman" w:hAnsi="Times New Roman"/>
                          <w:sz w:val="24"/>
                          <w:szCs w:val="24"/>
                          <w:lang w:val="en-US"/>
                        </w:rPr>
                        <w:t>E</w:t>
                      </w:r>
                    </w:p>
                  </w:txbxContent>
                </v:textbox>
              </v:shape>
              <v:shape id="_x0000_s1038" type="#_x0000_t202" style="position:absolute;left:1987;top:6392;width:570;height:567" filled="f" stroked="f">
                <v:textbox>
                  <w:txbxContent>
                    <w:p w:rsidR="00B24D5B" w:rsidRPr="00D1040A" w:rsidRDefault="00B24D5B" w:rsidP="00B24D5B">
                      <w:pPr>
                        <w:rPr>
                          <w:rFonts w:ascii="Times New Roman" w:hAnsi="Times New Roman"/>
                          <w:sz w:val="24"/>
                          <w:szCs w:val="24"/>
                          <w:lang w:val="en-US"/>
                        </w:rPr>
                      </w:pPr>
                      <w:r w:rsidRPr="00D1040A">
                        <w:rPr>
                          <w:rFonts w:ascii="Times New Roman" w:hAnsi="Times New Roman"/>
                          <w:sz w:val="24"/>
                          <w:szCs w:val="24"/>
                          <w:lang w:val="en-US"/>
                        </w:rPr>
                        <w:t>D</w:t>
                      </w:r>
                    </w:p>
                  </w:txbxContent>
                </v:textbox>
              </v:shape>
              <v:shape id="_x0000_s1039" type="#_x0000_t202" style="position:absolute;left:2959;top:5675;width:569;height:567" filled="f" stroked="f">
                <v:textbox>
                  <w:txbxContent>
                    <w:p w:rsidR="00B24D5B" w:rsidRPr="00D1040A" w:rsidRDefault="00B24D5B" w:rsidP="00B24D5B">
                      <w:pPr>
                        <w:rPr>
                          <w:rFonts w:ascii="Times New Roman" w:hAnsi="Times New Roman"/>
                          <w:sz w:val="24"/>
                          <w:szCs w:val="24"/>
                          <w:lang w:val="en-US"/>
                        </w:rPr>
                      </w:pPr>
                      <w:r w:rsidRPr="00D1040A">
                        <w:rPr>
                          <w:rFonts w:ascii="Times New Roman" w:hAnsi="Times New Roman"/>
                          <w:sz w:val="24"/>
                          <w:szCs w:val="24"/>
                        </w:rPr>
                        <w:t>В</w:t>
                      </w:r>
                    </w:p>
                  </w:txbxContent>
                </v:textbox>
              </v:shape>
            </v:group>
            <w10:anchorlock/>
          </v:group>
        </w:pict>
      </w:r>
    </w:p>
    <w:p w:rsidR="00B24D5B" w:rsidRPr="00C52940" w:rsidRDefault="00B24D5B" w:rsidP="00C52940">
      <w:pPr>
        <w:spacing w:after="0" w:line="240" w:lineRule="auto"/>
        <w:jc w:val="both"/>
        <w:rPr>
          <w:rFonts w:ascii="Times New Roman" w:hAnsi="Times New Roman"/>
          <w:b/>
          <w:i/>
          <w:sz w:val="28"/>
          <w:szCs w:val="28"/>
        </w:rPr>
      </w:pPr>
      <w:r w:rsidRPr="00C52940">
        <w:rPr>
          <w:rFonts w:ascii="Times New Roman" w:hAnsi="Times New Roman"/>
          <w:b/>
          <w:i/>
          <w:sz w:val="28"/>
          <w:szCs w:val="28"/>
        </w:rPr>
        <w:t>Билет №12.</w:t>
      </w:r>
    </w:p>
    <w:p w:rsidR="00B24D5B" w:rsidRPr="00C52940" w:rsidRDefault="00C52940" w:rsidP="00C52940">
      <w:pPr>
        <w:spacing w:after="0" w:line="240" w:lineRule="auto"/>
        <w:jc w:val="both"/>
        <w:rPr>
          <w:rFonts w:ascii="Times New Roman" w:hAnsi="Times New Roman"/>
          <w:sz w:val="28"/>
          <w:szCs w:val="28"/>
        </w:rPr>
      </w:pPr>
      <w:r>
        <w:rPr>
          <w:rFonts w:ascii="Times New Roman" w:hAnsi="Times New Roman"/>
          <w:sz w:val="28"/>
          <w:szCs w:val="28"/>
        </w:rPr>
        <w:t xml:space="preserve">1. </w:t>
      </w:r>
      <w:r w:rsidR="00B24D5B" w:rsidRPr="00C52940">
        <w:rPr>
          <w:rFonts w:ascii="Times New Roman" w:hAnsi="Times New Roman"/>
          <w:sz w:val="28"/>
          <w:szCs w:val="28"/>
        </w:rPr>
        <w:t>Дайте определение параллельных прямых и сформулируйте аксиому параллельных прямых</w:t>
      </w:r>
    </w:p>
    <w:p w:rsidR="00B24D5B" w:rsidRPr="00C52940" w:rsidRDefault="00B24D5B" w:rsidP="00C52940">
      <w:pPr>
        <w:spacing w:after="0" w:line="240" w:lineRule="auto"/>
        <w:jc w:val="both"/>
        <w:rPr>
          <w:rFonts w:ascii="Times New Roman" w:hAnsi="Times New Roman"/>
          <w:sz w:val="28"/>
          <w:szCs w:val="28"/>
        </w:rPr>
      </w:pPr>
      <w:r w:rsidRPr="00C52940">
        <w:rPr>
          <w:rFonts w:ascii="Times New Roman" w:hAnsi="Times New Roman"/>
          <w:sz w:val="28"/>
          <w:szCs w:val="28"/>
        </w:rPr>
        <w:t>2. Докажите теорему о сумме углов треугольника.</w:t>
      </w:r>
    </w:p>
    <w:p w:rsidR="00B24D5B" w:rsidRPr="00C52940" w:rsidRDefault="00B24D5B" w:rsidP="00C52940">
      <w:pPr>
        <w:spacing w:after="68" w:line="240" w:lineRule="auto"/>
        <w:jc w:val="both"/>
        <w:rPr>
          <w:rFonts w:ascii="Times New Roman" w:hAnsi="Times New Roman"/>
          <w:b/>
          <w:bCs/>
          <w:color w:val="000000"/>
          <w:sz w:val="28"/>
          <w:szCs w:val="28"/>
        </w:rPr>
      </w:pPr>
      <w:r w:rsidRPr="00C52940">
        <w:rPr>
          <w:rFonts w:ascii="Times New Roman" w:hAnsi="Times New Roman"/>
          <w:sz w:val="28"/>
          <w:szCs w:val="28"/>
        </w:rPr>
        <w:t>3.</w:t>
      </w:r>
      <w:r w:rsidRPr="00C52940">
        <w:rPr>
          <w:rFonts w:ascii="Times New Roman" w:hAnsi="Times New Roman"/>
          <w:color w:val="000000"/>
          <w:sz w:val="28"/>
          <w:szCs w:val="28"/>
        </w:rPr>
        <w:t xml:space="preserve"> В треугольнике </w:t>
      </w:r>
      <w:r w:rsidRPr="00C52940">
        <w:rPr>
          <w:rFonts w:ascii="Times New Roman" w:hAnsi="Times New Roman"/>
          <w:iCs/>
          <w:color w:val="000000"/>
          <w:sz w:val="28"/>
          <w:szCs w:val="28"/>
        </w:rPr>
        <w:t>ABC</w:t>
      </w:r>
      <w:r w:rsidR="00C52940">
        <w:rPr>
          <w:rFonts w:ascii="Times New Roman" w:hAnsi="Times New Roman"/>
          <w:color w:val="000000"/>
          <w:sz w:val="28"/>
          <w:szCs w:val="28"/>
        </w:rPr>
        <w:t xml:space="preserve"> </w:t>
      </w:r>
      <w:r w:rsidRPr="00C52940">
        <w:rPr>
          <w:rFonts w:ascii="Times New Roman" w:hAnsi="Times New Roman"/>
          <w:color w:val="000000"/>
          <w:sz w:val="28"/>
          <w:szCs w:val="28"/>
        </w:rPr>
        <w:t xml:space="preserve">известно, что </w:t>
      </w:r>
      <w:r w:rsidRPr="00C52940">
        <w:rPr>
          <w:rFonts w:ascii="Times New Roman" w:hAnsi="Times New Roman"/>
          <w:iCs/>
          <w:color w:val="000000"/>
          <w:sz w:val="28"/>
          <w:szCs w:val="28"/>
        </w:rPr>
        <w:t>AB=АC</w:t>
      </w:r>
      <w:r w:rsidRPr="00C52940">
        <w:rPr>
          <w:rFonts w:ascii="Times New Roman" w:hAnsi="Times New Roman"/>
          <w:color w:val="000000"/>
          <w:sz w:val="28"/>
          <w:szCs w:val="28"/>
        </w:rPr>
        <w:t xml:space="preserve">, </w:t>
      </w:r>
      <w:r w:rsidRPr="00C52940">
        <w:rPr>
          <w:rFonts w:ascii="Cambria Math" w:hAnsi="Cambria Math"/>
          <w:color w:val="000000"/>
          <w:sz w:val="28"/>
          <w:szCs w:val="28"/>
        </w:rPr>
        <w:t>∠</w:t>
      </w:r>
      <w:r w:rsidRPr="00C52940">
        <w:rPr>
          <w:rFonts w:ascii="Times New Roman" w:hAnsi="Times New Roman"/>
          <w:iCs/>
          <w:spacing w:val="-1"/>
          <w:sz w:val="28"/>
          <w:szCs w:val="28"/>
        </w:rPr>
        <w:t xml:space="preserve"> </w:t>
      </w:r>
      <w:r w:rsidRPr="00C52940">
        <w:rPr>
          <w:rFonts w:ascii="Times New Roman" w:hAnsi="Times New Roman"/>
          <w:iCs/>
          <w:color w:val="000000"/>
          <w:sz w:val="28"/>
          <w:szCs w:val="28"/>
        </w:rPr>
        <w:t>ABC</w:t>
      </w:r>
      <w:r w:rsidR="00C52940">
        <w:rPr>
          <w:rFonts w:ascii="Times New Roman" w:hAnsi="Times New Roman"/>
          <w:color w:val="000000"/>
          <w:sz w:val="28"/>
          <w:szCs w:val="28"/>
        </w:rPr>
        <w:t xml:space="preserve"> = 108°. </w:t>
      </w:r>
      <w:r w:rsidRPr="00C52940">
        <w:rPr>
          <w:rFonts w:ascii="Times New Roman" w:hAnsi="Times New Roman"/>
          <w:color w:val="000000"/>
          <w:sz w:val="28"/>
          <w:szCs w:val="28"/>
        </w:rPr>
        <w:t xml:space="preserve">Найдите угол </w:t>
      </w:r>
      <w:r w:rsidRPr="00C52940">
        <w:rPr>
          <w:rFonts w:ascii="Cambria Math" w:hAnsi="Cambria Math"/>
          <w:color w:val="000000"/>
          <w:sz w:val="28"/>
          <w:szCs w:val="28"/>
        </w:rPr>
        <w:t>∠</w:t>
      </w:r>
      <w:r w:rsidRPr="00C52940">
        <w:rPr>
          <w:rFonts w:ascii="Times New Roman" w:hAnsi="Times New Roman"/>
          <w:iCs/>
          <w:spacing w:val="-1"/>
          <w:sz w:val="28"/>
          <w:szCs w:val="28"/>
        </w:rPr>
        <w:t xml:space="preserve"> </w:t>
      </w:r>
      <w:r w:rsidRPr="00C52940">
        <w:rPr>
          <w:rFonts w:ascii="Times New Roman" w:hAnsi="Times New Roman"/>
          <w:iCs/>
          <w:color w:val="000000"/>
          <w:sz w:val="28"/>
          <w:szCs w:val="28"/>
        </w:rPr>
        <w:t>BCA</w:t>
      </w:r>
      <w:r w:rsidRPr="00C52940">
        <w:rPr>
          <w:rFonts w:ascii="Times New Roman" w:hAnsi="Times New Roman"/>
          <w:color w:val="000000"/>
          <w:sz w:val="28"/>
          <w:szCs w:val="28"/>
        </w:rPr>
        <w:t>.</w:t>
      </w:r>
    </w:p>
    <w:p w:rsidR="00B24D5B" w:rsidRPr="007213EB" w:rsidRDefault="003F06CB" w:rsidP="00B24D5B">
      <w:pPr>
        <w:spacing w:after="0" w:line="240" w:lineRule="auto"/>
        <w:ind w:firstLine="340"/>
        <w:jc w:val="both"/>
        <w:rPr>
          <w:rFonts w:ascii="Times New Roman" w:hAnsi="Times New Roman"/>
          <w:color w:val="000000"/>
          <w:sz w:val="24"/>
          <w:szCs w:val="24"/>
        </w:rPr>
      </w:pPr>
      <w:r w:rsidRPr="0013244A">
        <w:rPr>
          <w:rFonts w:ascii="Times New Roman" w:hAnsi="Times New Roman"/>
          <w:noProof/>
          <w:color w:val="000000"/>
          <w:sz w:val="24"/>
          <w:szCs w:val="24"/>
        </w:rPr>
        <w:pict>
          <v:shape id="Рисунок 53" o:spid="_x0000_i1038" type="#_x0000_t75" alt="https://oge.sdamgia.ru/get_file?id=12133&amp;png=1" style="width:112.2pt;height:49.65pt;visibility:visible;mso-wrap-style:square">
            <v:imagedata r:id="rId21" o:title="get_file?id=12133&amp;png=1"/>
          </v:shape>
        </w:pict>
      </w:r>
    </w:p>
    <w:p w:rsidR="00B24D5B" w:rsidRPr="00C52940" w:rsidRDefault="00B24D5B" w:rsidP="00C52940">
      <w:pPr>
        <w:spacing w:after="0" w:line="240" w:lineRule="auto"/>
        <w:jc w:val="both"/>
        <w:rPr>
          <w:rFonts w:ascii="Times New Roman" w:hAnsi="Times New Roman"/>
          <w:sz w:val="28"/>
          <w:szCs w:val="28"/>
        </w:rPr>
      </w:pPr>
      <w:r w:rsidRPr="00C52940">
        <w:rPr>
          <w:rFonts w:ascii="Times New Roman" w:hAnsi="Times New Roman"/>
          <w:sz w:val="28"/>
          <w:szCs w:val="28"/>
        </w:rPr>
        <w:t xml:space="preserve">4. Известно, что </w:t>
      </w:r>
      <w:r w:rsidRPr="00C52940">
        <w:rPr>
          <w:rFonts w:ascii="Times New Roman" w:hAnsi="Times New Roman"/>
          <w:position w:val="-10"/>
          <w:sz w:val="28"/>
          <w:szCs w:val="28"/>
        </w:rPr>
        <w:object w:dxaOrig="3400" w:dyaOrig="320">
          <v:shape id="_x0000_i1039" type="#_x0000_t75" style="width:170.3pt;height:15.4pt" o:ole="">
            <v:imagedata r:id="rId22" o:title=""/>
          </v:shape>
          <o:OLEObject Type="Embed" ProgID="Equation.3" ShapeID="_x0000_i1039" DrawAspect="Content" ObjectID="_1583654945" r:id="rId23"/>
        </w:object>
      </w:r>
      <w:r w:rsidRPr="00C52940">
        <w:rPr>
          <w:rFonts w:ascii="Times New Roman" w:hAnsi="Times New Roman"/>
          <w:sz w:val="28"/>
          <w:szCs w:val="28"/>
        </w:rPr>
        <w:t>СО</w:t>
      </w:r>
      <w:r w:rsidR="00C52940">
        <w:rPr>
          <w:rFonts w:ascii="Times New Roman" w:hAnsi="Times New Roman"/>
          <w:sz w:val="28"/>
          <w:szCs w:val="28"/>
        </w:rPr>
        <w:t xml:space="preserve"> </w:t>
      </w:r>
      <w:r w:rsidRPr="00C52940">
        <w:rPr>
          <w:rFonts w:ascii="Times New Roman" w:hAnsi="Times New Roman"/>
          <w:sz w:val="28"/>
          <w:szCs w:val="28"/>
        </w:rPr>
        <w:t>=</w:t>
      </w:r>
      <w:r w:rsidR="00C52940">
        <w:rPr>
          <w:rFonts w:ascii="Times New Roman" w:hAnsi="Times New Roman"/>
          <w:sz w:val="28"/>
          <w:szCs w:val="28"/>
        </w:rPr>
        <w:t xml:space="preserve"> </w:t>
      </w:r>
      <w:r w:rsidRPr="00C52940">
        <w:rPr>
          <w:rFonts w:ascii="Times New Roman" w:hAnsi="Times New Roman"/>
          <w:sz w:val="28"/>
          <w:szCs w:val="28"/>
        </w:rPr>
        <w:t>5см, АО</w:t>
      </w:r>
      <w:r w:rsidR="00C52940">
        <w:rPr>
          <w:rFonts w:ascii="Times New Roman" w:hAnsi="Times New Roman"/>
          <w:sz w:val="28"/>
          <w:szCs w:val="28"/>
        </w:rPr>
        <w:t xml:space="preserve"> </w:t>
      </w:r>
      <w:r w:rsidRPr="00C52940">
        <w:rPr>
          <w:rFonts w:ascii="Times New Roman" w:hAnsi="Times New Roman"/>
          <w:sz w:val="28"/>
          <w:szCs w:val="28"/>
        </w:rPr>
        <w:t>=</w:t>
      </w:r>
      <w:r w:rsidR="00C52940">
        <w:rPr>
          <w:rFonts w:ascii="Times New Roman" w:hAnsi="Times New Roman"/>
          <w:sz w:val="28"/>
          <w:szCs w:val="28"/>
        </w:rPr>
        <w:t xml:space="preserve"> </w:t>
      </w:r>
      <w:r w:rsidRPr="00C52940">
        <w:rPr>
          <w:rFonts w:ascii="Times New Roman" w:hAnsi="Times New Roman"/>
          <w:sz w:val="28"/>
          <w:szCs w:val="28"/>
        </w:rPr>
        <w:t>4</w:t>
      </w:r>
      <w:r w:rsidR="00C52940">
        <w:rPr>
          <w:rFonts w:ascii="Times New Roman" w:hAnsi="Times New Roman"/>
          <w:sz w:val="28"/>
          <w:szCs w:val="28"/>
        </w:rPr>
        <w:t xml:space="preserve"> </w:t>
      </w:r>
      <w:r w:rsidRPr="00C52940">
        <w:rPr>
          <w:rFonts w:ascii="Times New Roman" w:hAnsi="Times New Roman"/>
          <w:sz w:val="28"/>
          <w:szCs w:val="28"/>
        </w:rPr>
        <w:t xml:space="preserve">см. </w:t>
      </w:r>
      <w:r w:rsidRPr="00C52940">
        <w:rPr>
          <w:rFonts w:ascii="Times New Roman" w:hAnsi="Times New Roman"/>
          <w:color w:val="000000"/>
          <w:sz w:val="28"/>
          <w:szCs w:val="28"/>
        </w:rPr>
        <w:t xml:space="preserve">Найдите </w:t>
      </w:r>
      <w:r w:rsidRPr="00C52940">
        <w:rPr>
          <w:rFonts w:ascii="Times New Roman" w:hAnsi="Times New Roman"/>
          <w:sz w:val="28"/>
          <w:szCs w:val="28"/>
        </w:rPr>
        <w:t>периметр треугольника АОВ.</w:t>
      </w:r>
    </w:p>
    <w:p w:rsidR="00B24D5B" w:rsidRDefault="0013244A" w:rsidP="00B24D5B">
      <w:pPr>
        <w:spacing w:after="0" w:line="240" w:lineRule="auto"/>
        <w:rPr>
          <w:rFonts w:ascii="Times New Roman" w:hAnsi="Times New Roman"/>
          <w:b/>
          <w:i/>
          <w:sz w:val="24"/>
          <w:szCs w:val="24"/>
        </w:rPr>
      </w:pPr>
      <w:r>
        <w:rPr>
          <w:rFonts w:ascii="Times New Roman" w:hAnsi="Times New Roman"/>
          <w:b/>
          <w:i/>
          <w:noProof/>
          <w:sz w:val="24"/>
          <w:szCs w:val="24"/>
        </w:rPr>
        <w:pict>
          <v:shape id="_x0000_s1041" type="#_x0000_t75" style="position:absolute;margin-left:23.25pt;margin-top:11.5pt;width:126pt;height:95.9pt;rotation:766314fd;z-index:-1;visibility:visible">
            <v:imagedata r:id="rId24" o:title=""/>
          </v:shape>
        </w:pict>
      </w:r>
    </w:p>
    <w:p w:rsidR="00B24D5B" w:rsidRDefault="00B24D5B" w:rsidP="00B24D5B">
      <w:pPr>
        <w:spacing w:after="0" w:line="240" w:lineRule="auto"/>
        <w:rPr>
          <w:rFonts w:ascii="Times New Roman" w:hAnsi="Times New Roman"/>
          <w:b/>
          <w:i/>
          <w:sz w:val="24"/>
          <w:szCs w:val="24"/>
        </w:rPr>
      </w:pPr>
    </w:p>
    <w:p w:rsidR="00B24D5B" w:rsidRPr="00B46F8E" w:rsidRDefault="00B24D5B" w:rsidP="00B24D5B">
      <w:pPr>
        <w:spacing w:after="0" w:line="240" w:lineRule="auto"/>
        <w:rPr>
          <w:rFonts w:ascii="Times New Roman" w:hAnsi="Times New Roman"/>
          <w:b/>
          <w:i/>
          <w:sz w:val="24"/>
          <w:szCs w:val="24"/>
        </w:rPr>
      </w:pPr>
    </w:p>
    <w:p w:rsidR="00B24D5B" w:rsidRDefault="00B24D5B" w:rsidP="00B24D5B">
      <w:pPr>
        <w:spacing w:after="0" w:line="240" w:lineRule="auto"/>
        <w:jc w:val="both"/>
        <w:rPr>
          <w:rFonts w:ascii="Times New Roman" w:hAnsi="Times New Roman"/>
          <w:color w:val="000000"/>
        </w:rPr>
      </w:pPr>
    </w:p>
    <w:p w:rsidR="00B24D5B" w:rsidRDefault="00B24D5B" w:rsidP="00B24D5B">
      <w:pPr>
        <w:spacing w:after="0" w:line="240" w:lineRule="auto"/>
        <w:rPr>
          <w:rFonts w:ascii="Times New Roman" w:hAnsi="Times New Roman"/>
          <w:sz w:val="24"/>
          <w:szCs w:val="24"/>
        </w:rPr>
      </w:pPr>
    </w:p>
    <w:p w:rsidR="00B24D5B" w:rsidRDefault="0013244A" w:rsidP="00B24D5B">
      <w:pPr>
        <w:spacing w:after="0" w:line="240" w:lineRule="auto"/>
        <w:rPr>
          <w:rFonts w:ascii="Times New Roman" w:hAnsi="Times New Roman"/>
          <w:sz w:val="24"/>
          <w:szCs w:val="24"/>
        </w:rPr>
      </w:pPr>
      <w:r>
        <w:rPr>
          <w:rFonts w:ascii="Times New Roman" w:hAnsi="Times New Roman"/>
          <w:noProof/>
          <w:sz w:val="24"/>
          <w:szCs w:val="24"/>
        </w:rPr>
        <w:pict>
          <v:shape id="Рисунок 6" o:spid="_x0000_s1040" type="#_x0000_t75" style="position:absolute;margin-left:78.55pt;margin-top:395.95pt;width:126pt;height:96.25pt;rotation:766314fd;z-index:-2;visibility:visible">
            <v:imagedata r:id="rId24" o:title=""/>
          </v:shape>
        </w:pict>
      </w: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52940">
      <w:pPr>
        <w:tabs>
          <w:tab w:val="left" w:pos="1035"/>
        </w:tabs>
        <w:spacing w:after="0" w:line="240" w:lineRule="auto"/>
        <w:jc w:val="both"/>
        <w:rPr>
          <w:rFonts w:ascii="Times New Roman" w:hAnsi="Times New Roman"/>
          <w:sz w:val="28"/>
          <w:szCs w:val="28"/>
        </w:rPr>
      </w:pPr>
    </w:p>
    <w:p w:rsidR="00B965C4" w:rsidRPr="00E8007E" w:rsidRDefault="00B965C4" w:rsidP="00B965C4">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3</w:t>
      </w:r>
    </w:p>
    <w:p w:rsidR="00B965C4" w:rsidRPr="00E8007E" w:rsidRDefault="00B965C4" w:rsidP="00B965C4">
      <w:pPr>
        <w:spacing w:after="0" w:line="240" w:lineRule="auto"/>
        <w:jc w:val="right"/>
        <w:rPr>
          <w:rFonts w:ascii="Times New Roman" w:hAnsi="Times New Roman"/>
          <w:sz w:val="24"/>
          <w:szCs w:val="24"/>
        </w:rPr>
      </w:pPr>
      <w:r w:rsidRPr="00E8007E">
        <w:rPr>
          <w:rFonts w:ascii="Times New Roman" w:hAnsi="Times New Roman"/>
          <w:sz w:val="24"/>
          <w:szCs w:val="24"/>
        </w:rPr>
        <w:t>к приказу отдела образования</w:t>
      </w:r>
    </w:p>
    <w:p w:rsidR="00B965C4" w:rsidRPr="00FD5F20" w:rsidRDefault="00FD5F20" w:rsidP="00FD5F20">
      <w:pPr>
        <w:spacing w:after="0" w:line="240" w:lineRule="auto"/>
        <w:jc w:val="right"/>
        <w:rPr>
          <w:rFonts w:ascii="Times New Roman" w:hAnsi="Times New Roman"/>
          <w:sz w:val="24"/>
          <w:szCs w:val="24"/>
          <w:u w:val="single"/>
        </w:rPr>
      </w:pPr>
      <w:r>
        <w:rPr>
          <w:rFonts w:ascii="Times New Roman" w:hAnsi="Times New Roman"/>
          <w:sz w:val="24"/>
          <w:szCs w:val="24"/>
        </w:rPr>
        <w:t xml:space="preserve">от </w:t>
      </w:r>
      <w:r w:rsidRPr="00FD5F20">
        <w:rPr>
          <w:rFonts w:ascii="Times New Roman" w:hAnsi="Times New Roman"/>
          <w:sz w:val="24"/>
          <w:szCs w:val="24"/>
          <w:u w:val="single"/>
        </w:rPr>
        <w:t>26.03.2018</w:t>
      </w:r>
      <w:r w:rsidRPr="00E8007E">
        <w:rPr>
          <w:rFonts w:ascii="Times New Roman" w:hAnsi="Times New Roman"/>
          <w:sz w:val="24"/>
          <w:szCs w:val="24"/>
        </w:rPr>
        <w:t xml:space="preserve"> № </w:t>
      </w:r>
      <w:r w:rsidRPr="00FD5F20">
        <w:rPr>
          <w:rFonts w:ascii="Times New Roman" w:hAnsi="Times New Roman"/>
          <w:sz w:val="24"/>
          <w:szCs w:val="24"/>
          <w:u w:val="single"/>
        </w:rPr>
        <w:t>187</w:t>
      </w:r>
    </w:p>
    <w:p w:rsidR="00B965C4" w:rsidRDefault="00B965C4" w:rsidP="00B965C4">
      <w:pPr>
        <w:spacing w:after="0" w:line="240" w:lineRule="auto"/>
        <w:jc w:val="right"/>
        <w:rPr>
          <w:rFonts w:ascii="Times New Roman" w:hAnsi="Times New Roman"/>
          <w:sz w:val="24"/>
          <w:szCs w:val="24"/>
        </w:rPr>
      </w:pPr>
    </w:p>
    <w:p w:rsidR="00B965C4" w:rsidRPr="00B965C4" w:rsidRDefault="00B965C4" w:rsidP="00B965C4">
      <w:pPr>
        <w:tabs>
          <w:tab w:val="left" w:pos="1035"/>
        </w:tabs>
        <w:spacing w:after="0" w:line="240" w:lineRule="auto"/>
        <w:ind w:firstLine="709"/>
        <w:jc w:val="center"/>
        <w:rPr>
          <w:rFonts w:ascii="Times New Roman" w:hAnsi="Times New Roman"/>
          <w:b/>
          <w:sz w:val="28"/>
          <w:szCs w:val="28"/>
        </w:rPr>
      </w:pPr>
      <w:r w:rsidRPr="00B965C4">
        <w:rPr>
          <w:rFonts w:ascii="Times New Roman" w:hAnsi="Times New Roman"/>
          <w:b/>
          <w:sz w:val="28"/>
          <w:szCs w:val="28"/>
        </w:rPr>
        <w:t>Критерии оценивания муниципального публичного зачета</w:t>
      </w: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r>
        <w:rPr>
          <w:rFonts w:ascii="Times New Roman" w:hAnsi="Times New Roman"/>
          <w:sz w:val="28"/>
          <w:szCs w:val="28"/>
        </w:rPr>
        <w:t>1 вопрос: 0 – 1 балл</w:t>
      </w:r>
    </w:p>
    <w:p w:rsidR="00B965C4" w:rsidRDefault="00B965C4" w:rsidP="00C861F6">
      <w:pPr>
        <w:tabs>
          <w:tab w:val="left" w:pos="1035"/>
        </w:tabs>
        <w:spacing w:after="0" w:line="240" w:lineRule="auto"/>
        <w:ind w:firstLine="709"/>
        <w:jc w:val="both"/>
        <w:rPr>
          <w:rFonts w:ascii="Times New Roman" w:hAnsi="Times New Roman"/>
          <w:sz w:val="28"/>
          <w:szCs w:val="28"/>
        </w:rPr>
      </w:pPr>
      <w:r>
        <w:rPr>
          <w:rFonts w:ascii="Times New Roman" w:hAnsi="Times New Roman"/>
          <w:sz w:val="28"/>
          <w:szCs w:val="28"/>
        </w:rPr>
        <w:t>2 вопрос: 0 – 2 балла</w:t>
      </w:r>
    </w:p>
    <w:p w:rsidR="00B965C4" w:rsidRDefault="00B965C4" w:rsidP="00C861F6">
      <w:pPr>
        <w:tabs>
          <w:tab w:val="left" w:pos="1035"/>
        </w:tabs>
        <w:spacing w:after="0" w:line="240" w:lineRule="auto"/>
        <w:ind w:firstLine="709"/>
        <w:jc w:val="both"/>
        <w:rPr>
          <w:rFonts w:ascii="Times New Roman" w:hAnsi="Times New Roman"/>
          <w:sz w:val="28"/>
          <w:szCs w:val="28"/>
        </w:rPr>
      </w:pPr>
      <w:r>
        <w:rPr>
          <w:rFonts w:ascii="Times New Roman" w:hAnsi="Times New Roman"/>
          <w:sz w:val="28"/>
          <w:szCs w:val="28"/>
        </w:rPr>
        <w:t>3 вопрос: 0 – 1 балл</w:t>
      </w:r>
    </w:p>
    <w:p w:rsidR="00B965C4" w:rsidRDefault="00B965C4" w:rsidP="00C861F6">
      <w:pPr>
        <w:tabs>
          <w:tab w:val="left" w:pos="1035"/>
        </w:tabs>
        <w:spacing w:after="0" w:line="240" w:lineRule="auto"/>
        <w:ind w:firstLine="709"/>
        <w:jc w:val="both"/>
        <w:rPr>
          <w:rFonts w:ascii="Times New Roman" w:hAnsi="Times New Roman"/>
          <w:sz w:val="28"/>
          <w:szCs w:val="28"/>
        </w:rPr>
      </w:pPr>
      <w:r>
        <w:rPr>
          <w:rFonts w:ascii="Times New Roman" w:hAnsi="Times New Roman"/>
          <w:sz w:val="28"/>
          <w:szCs w:val="28"/>
        </w:rPr>
        <w:t>4 вопрос: 0 – 2 балла</w:t>
      </w:r>
    </w:p>
    <w:p w:rsidR="00B965C4" w:rsidRDefault="00B965C4" w:rsidP="00C861F6">
      <w:pPr>
        <w:tabs>
          <w:tab w:val="left" w:pos="1035"/>
        </w:tabs>
        <w:spacing w:after="0" w:line="240" w:lineRule="auto"/>
        <w:ind w:firstLine="709"/>
        <w:jc w:val="both"/>
        <w:rPr>
          <w:rFonts w:ascii="Times New Roman" w:hAnsi="Times New Roman"/>
          <w:sz w:val="28"/>
          <w:szCs w:val="28"/>
        </w:rPr>
      </w:pPr>
    </w:p>
    <w:p w:rsidR="00B965C4" w:rsidRDefault="00B965C4" w:rsidP="00C861F6">
      <w:pPr>
        <w:tabs>
          <w:tab w:val="left" w:pos="1035"/>
        </w:tabs>
        <w:spacing w:after="0" w:line="240" w:lineRule="auto"/>
        <w:ind w:firstLine="709"/>
        <w:jc w:val="both"/>
        <w:rPr>
          <w:rFonts w:ascii="Times New Roman" w:hAnsi="Times New Roman"/>
          <w:sz w:val="28"/>
          <w:szCs w:val="28"/>
        </w:rPr>
      </w:pPr>
      <w:r>
        <w:rPr>
          <w:rFonts w:ascii="Times New Roman" w:hAnsi="Times New Roman"/>
          <w:sz w:val="28"/>
          <w:szCs w:val="28"/>
        </w:rPr>
        <w:t>За ответ на вопрос № 2 выставляется 2 балла, если сформулирована правильно теорем</w:t>
      </w:r>
      <w:r w:rsidR="00783BE6">
        <w:rPr>
          <w:rFonts w:ascii="Times New Roman" w:hAnsi="Times New Roman"/>
          <w:sz w:val="28"/>
          <w:szCs w:val="28"/>
        </w:rPr>
        <w:t>а и представлено ее доказатель</w:t>
      </w:r>
      <w:r>
        <w:rPr>
          <w:rFonts w:ascii="Times New Roman" w:hAnsi="Times New Roman"/>
          <w:sz w:val="28"/>
          <w:szCs w:val="28"/>
        </w:rPr>
        <w:t>ство; 1 балл, если сформулирована правильно теорема без доказательства, и 0 баллов во всех других случаях.</w:t>
      </w:r>
    </w:p>
    <w:p w:rsidR="00B965C4" w:rsidRDefault="00783BE6" w:rsidP="00C861F6">
      <w:pPr>
        <w:tabs>
          <w:tab w:val="left" w:pos="1035"/>
        </w:tabs>
        <w:spacing w:after="0" w:line="240" w:lineRule="auto"/>
        <w:ind w:firstLine="709"/>
        <w:jc w:val="both"/>
        <w:rPr>
          <w:rFonts w:ascii="Times New Roman" w:hAnsi="Times New Roman"/>
          <w:sz w:val="28"/>
          <w:szCs w:val="28"/>
        </w:rPr>
      </w:pPr>
      <w:r>
        <w:rPr>
          <w:rFonts w:ascii="Times New Roman" w:hAnsi="Times New Roman"/>
          <w:sz w:val="28"/>
          <w:szCs w:val="28"/>
        </w:rPr>
        <w:t>Ответ на вопрос № 4 (задача), оцениваемый двумя баллами, считается выполненным верно, если выбран правильный путь решения, понятен путь рассуждения, дан верный ответ. Если допущена ошибка, не носящая принципиального характера и не влияющая на общую правильность хода решения, то выставляется на 1 балл меньше.</w:t>
      </w:r>
    </w:p>
    <w:p w:rsidR="007D2F6B" w:rsidRDefault="007D2F6B" w:rsidP="00C861F6">
      <w:pPr>
        <w:tabs>
          <w:tab w:val="left" w:pos="1035"/>
        </w:tabs>
        <w:spacing w:after="0" w:line="240" w:lineRule="auto"/>
        <w:ind w:firstLine="709"/>
        <w:jc w:val="both"/>
        <w:rPr>
          <w:rFonts w:ascii="Times New Roman" w:hAnsi="Times New Roman"/>
          <w:sz w:val="28"/>
          <w:szCs w:val="28"/>
        </w:rPr>
      </w:pPr>
    </w:p>
    <w:p w:rsidR="007D2F6B" w:rsidRDefault="007D2F6B" w:rsidP="00C861F6">
      <w:pPr>
        <w:tabs>
          <w:tab w:val="left" w:pos="1035"/>
        </w:tabs>
        <w:spacing w:after="0" w:line="240" w:lineRule="auto"/>
        <w:ind w:firstLine="709"/>
        <w:jc w:val="both"/>
        <w:rPr>
          <w:rFonts w:ascii="Times New Roman" w:hAnsi="Times New Roman"/>
          <w:sz w:val="28"/>
          <w:szCs w:val="28"/>
        </w:rPr>
      </w:pPr>
      <w:r>
        <w:rPr>
          <w:rFonts w:ascii="Times New Roman" w:hAnsi="Times New Roman"/>
          <w:sz w:val="28"/>
          <w:szCs w:val="28"/>
        </w:rPr>
        <w:t>Максимальное количество баллов – 6 баллов.</w:t>
      </w:r>
    </w:p>
    <w:p w:rsidR="007D2F6B" w:rsidRDefault="007D2F6B" w:rsidP="00C861F6">
      <w:pPr>
        <w:tabs>
          <w:tab w:val="left" w:pos="1035"/>
        </w:tabs>
        <w:spacing w:after="0" w:line="240" w:lineRule="auto"/>
        <w:ind w:firstLine="709"/>
        <w:jc w:val="both"/>
        <w:rPr>
          <w:rFonts w:ascii="Times New Roman" w:hAnsi="Times New Roman"/>
          <w:sz w:val="28"/>
          <w:szCs w:val="28"/>
        </w:rPr>
      </w:pPr>
    </w:p>
    <w:p w:rsidR="007D2F6B" w:rsidRPr="007D2F6B" w:rsidRDefault="007D2F6B" w:rsidP="007D2F6B">
      <w:pPr>
        <w:tabs>
          <w:tab w:val="left" w:pos="1035"/>
        </w:tabs>
        <w:spacing w:after="0" w:line="240" w:lineRule="auto"/>
        <w:ind w:firstLine="709"/>
        <w:jc w:val="center"/>
        <w:rPr>
          <w:rFonts w:ascii="Times New Roman" w:hAnsi="Times New Roman"/>
          <w:b/>
          <w:sz w:val="28"/>
          <w:szCs w:val="28"/>
        </w:rPr>
      </w:pPr>
      <w:r w:rsidRPr="007D2F6B">
        <w:rPr>
          <w:rFonts w:ascii="Times New Roman" w:hAnsi="Times New Roman"/>
          <w:b/>
          <w:sz w:val="28"/>
          <w:szCs w:val="28"/>
        </w:rPr>
        <w:t>Шкала перевода баллов</w:t>
      </w:r>
    </w:p>
    <w:p w:rsidR="007D2F6B" w:rsidRDefault="007D2F6B" w:rsidP="007D2F6B">
      <w:pPr>
        <w:tabs>
          <w:tab w:val="left" w:pos="1035"/>
        </w:tabs>
        <w:spacing w:after="0" w:line="240" w:lineRule="auto"/>
        <w:ind w:firstLine="709"/>
        <w:jc w:val="center"/>
        <w:rPr>
          <w:rFonts w:ascii="Times New Roman" w:hAnsi="Times New Roman"/>
          <w:b/>
          <w:sz w:val="28"/>
          <w:szCs w:val="28"/>
        </w:rPr>
      </w:pPr>
      <w:r w:rsidRPr="007D2F6B">
        <w:rPr>
          <w:rFonts w:ascii="Times New Roman" w:hAnsi="Times New Roman"/>
          <w:b/>
          <w:sz w:val="28"/>
          <w:szCs w:val="28"/>
        </w:rPr>
        <w:t>в школьную отметку муниципального публичного зачета</w:t>
      </w:r>
    </w:p>
    <w:p w:rsidR="007D2F6B" w:rsidRDefault="007D2F6B" w:rsidP="007D2F6B">
      <w:pPr>
        <w:tabs>
          <w:tab w:val="left" w:pos="1035"/>
        </w:tabs>
        <w:spacing w:after="0" w:line="240" w:lineRule="auto"/>
        <w:ind w:firstLine="709"/>
        <w:jc w:val="center"/>
        <w:rPr>
          <w:rFonts w:ascii="Times New Roman" w:hAnsi="Times New Roman"/>
          <w:b/>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2953"/>
        <w:gridCol w:w="1265"/>
        <w:gridCol w:w="1265"/>
        <w:gridCol w:w="1451"/>
      </w:tblGrid>
      <w:tr w:rsidR="004D6295" w:rsidRPr="004D6295" w:rsidTr="004D6295">
        <w:trPr>
          <w:jc w:val="center"/>
        </w:trPr>
        <w:tc>
          <w:tcPr>
            <w:tcW w:w="1377" w:type="pct"/>
          </w:tcPr>
          <w:p w:rsidR="007D2F6B" w:rsidRPr="004D6295" w:rsidRDefault="007D2F6B" w:rsidP="004D6295">
            <w:pPr>
              <w:tabs>
                <w:tab w:val="left" w:pos="1035"/>
              </w:tabs>
              <w:spacing w:after="0" w:line="240" w:lineRule="auto"/>
              <w:jc w:val="center"/>
              <w:rPr>
                <w:rFonts w:ascii="Times New Roman" w:hAnsi="Times New Roman"/>
                <w:b/>
                <w:sz w:val="28"/>
                <w:szCs w:val="28"/>
              </w:rPr>
            </w:pPr>
            <w:r w:rsidRPr="004D6295">
              <w:rPr>
                <w:rFonts w:ascii="Times New Roman" w:hAnsi="Times New Roman"/>
                <w:b/>
                <w:sz w:val="28"/>
                <w:szCs w:val="28"/>
              </w:rPr>
              <w:t xml:space="preserve">Отметка </w:t>
            </w:r>
          </w:p>
        </w:tc>
        <w:tc>
          <w:tcPr>
            <w:tcW w:w="1543" w:type="pct"/>
          </w:tcPr>
          <w:p w:rsidR="007D2F6B" w:rsidRPr="004D6295" w:rsidRDefault="007D2F6B" w:rsidP="004D6295">
            <w:pPr>
              <w:tabs>
                <w:tab w:val="left" w:pos="1035"/>
              </w:tabs>
              <w:spacing w:after="0" w:line="240" w:lineRule="auto"/>
              <w:jc w:val="center"/>
              <w:rPr>
                <w:rFonts w:ascii="Times New Roman" w:hAnsi="Times New Roman"/>
                <w:b/>
                <w:sz w:val="28"/>
                <w:szCs w:val="28"/>
              </w:rPr>
            </w:pPr>
            <w:r w:rsidRPr="004D6295">
              <w:rPr>
                <w:rFonts w:ascii="Times New Roman" w:hAnsi="Times New Roman"/>
                <w:b/>
                <w:sz w:val="28"/>
                <w:szCs w:val="28"/>
              </w:rPr>
              <w:t>пересдача</w:t>
            </w:r>
          </w:p>
        </w:tc>
        <w:tc>
          <w:tcPr>
            <w:tcW w:w="661" w:type="pct"/>
          </w:tcPr>
          <w:p w:rsidR="007D2F6B" w:rsidRPr="004D6295" w:rsidRDefault="007D2F6B" w:rsidP="004D6295">
            <w:pPr>
              <w:tabs>
                <w:tab w:val="left" w:pos="1035"/>
              </w:tabs>
              <w:spacing w:after="0" w:line="240" w:lineRule="auto"/>
              <w:jc w:val="center"/>
              <w:rPr>
                <w:rFonts w:ascii="Times New Roman" w:hAnsi="Times New Roman"/>
                <w:b/>
                <w:sz w:val="28"/>
                <w:szCs w:val="28"/>
              </w:rPr>
            </w:pPr>
            <w:r w:rsidRPr="004D6295">
              <w:rPr>
                <w:rFonts w:ascii="Times New Roman" w:hAnsi="Times New Roman"/>
                <w:b/>
                <w:sz w:val="28"/>
                <w:szCs w:val="28"/>
              </w:rPr>
              <w:t>«3»</w:t>
            </w:r>
          </w:p>
        </w:tc>
        <w:tc>
          <w:tcPr>
            <w:tcW w:w="661" w:type="pct"/>
          </w:tcPr>
          <w:p w:rsidR="007D2F6B" w:rsidRPr="004D6295" w:rsidRDefault="007D2F6B" w:rsidP="004D6295">
            <w:pPr>
              <w:tabs>
                <w:tab w:val="left" w:pos="1035"/>
              </w:tabs>
              <w:spacing w:after="0" w:line="240" w:lineRule="auto"/>
              <w:jc w:val="center"/>
              <w:rPr>
                <w:rFonts w:ascii="Times New Roman" w:hAnsi="Times New Roman"/>
                <w:b/>
                <w:sz w:val="28"/>
                <w:szCs w:val="28"/>
              </w:rPr>
            </w:pPr>
            <w:r w:rsidRPr="004D6295">
              <w:rPr>
                <w:rFonts w:ascii="Times New Roman" w:hAnsi="Times New Roman"/>
                <w:b/>
                <w:sz w:val="28"/>
                <w:szCs w:val="28"/>
              </w:rPr>
              <w:t>«4»</w:t>
            </w:r>
          </w:p>
        </w:tc>
        <w:tc>
          <w:tcPr>
            <w:tcW w:w="758" w:type="pct"/>
          </w:tcPr>
          <w:p w:rsidR="007D2F6B" w:rsidRPr="004D6295" w:rsidRDefault="007D2F6B" w:rsidP="004D6295">
            <w:pPr>
              <w:tabs>
                <w:tab w:val="left" w:pos="1035"/>
              </w:tabs>
              <w:spacing w:after="0" w:line="240" w:lineRule="auto"/>
              <w:jc w:val="center"/>
              <w:rPr>
                <w:rFonts w:ascii="Times New Roman" w:hAnsi="Times New Roman"/>
                <w:b/>
                <w:sz w:val="28"/>
                <w:szCs w:val="28"/>
              </w:rPr>
            </w:pPr>
            <w:r w:rsidRPr="004D6295">
              <w:rPr>
                <w:rFonts w:ascii="Times New Roman" w:hAnsi="Times New Roman"/>
                <w:b/>
                <w:sz w:val="28"/>
                <w:szCs w:val="28"/>
              </w:rPr>
              <w:t>«5»</w:t>
            </w:r>
          </w:p>
        </w:tc>
      </w:tr>
      <w:tr w:rsidR="004D6295" w:rsidRPr="004D6295" w:rsidTr="004D6295">
        <w:trPr>
          <w:jc w:val="center"/>
        </w:trPr>
        <w:tc>
          <w:tcPr>
            <w:tcW w:w="1377" w:type="pct"/>
          </w:tcPr>
          <w:p w:rsidR="007D2F6B" w:rsidRPr="004D6295" w:rsidRDefault="007D2F6B" w:rsidP="004D6295">
            <w:pPr>
              <w:tabs>
                <w:tab w:val="left" w:pos="1035"/>
              </w:tabs>
              <w:spacing w:after="0" w:line="240" w:lineRule="auto"/>
              <w:jc w:val="center"/>
              <w:rPr>
                <w:rFonts w:ascii="Times New Roman" w:hAnsi="Times New Roman"/>
                <w:sz w:val="28"/>
                <w:szCs w:val="28"/>
              </w:rPr>
            </w:pPr>
            <w:r w:rsidRPr="004D6295">
              <w:rPr>
                <w:rFonts w:ascii="Times New Roman" w:hAnsi="Times New Roman"/>
                <w:sz w:val="28"/>
                <w:szCs w:val="28"/>
              </w:rPr>
              <w:t xml:space="preserve">Балл </w:t>
            </w:r>
          </w:p>
        </w:tc>
        <w:tc>
          <w:tcPr>
            <w:tcW w:w="1543" w:type="pct"/>
          </w:tcPr>
          <w:p w:rsidR="007D2F6B" w:rsidRPr="004D6295" w:rsidRDefault="007D2F6B" w:rsidP="004D6295">
            <w:pPr>
              <w:tabs>
                <w:tab w:val="left" w:pos="1035"/>
              </w:tabs>
              <w:spacing w:after="0" w:line="240" w:lineRule="auto"/>
              <w:jc w:val="center"/>
              <w:rPr>
                <w:rFonts w:ascii="Times New Roman" w:hAnsi="Times New Roman"/>
                <w:sz w:val="28"/>
                <w:szCs w:val="28"/>
              </w:rPr>
            </w:pPr>
            <w:r w:rsidRPr="004D6295">
              <w:rPr>
                <w:rFonts w:ascii="Times New Roman" w:hAnsi="Times New Roman"/>
                <w:sz w:val="28"/>
                <w:szCs w:val="28"/>
              </w:rPr>
              <w:t>0 - 2</w:t>
            </w:r>
          </w:p>
        </w:tc>
        <w:tc>
          <w:tcPr>
            <w:tcW w:w="661" w:type="pct"/>
          </w:tcPr>
          <w:p w:rsidR="007D2F6B" w:rsidRPr="004D6295" w:rsidRDefault="007D2F6B" w:rsidP="004D6295">
            <w:pPr>
              <w:tabs>
                <w:tab w:val="left" w:pos="1035"/>
              </w:tabs>
              <w:spacing w:after="0" w:line="240" w:lineRule="auto"/>
              <w:jc w:val="center"/>
              <w:rPr>
                <w:rFonts w:ascii="Times New Roman" w:hAnsi="Times New Roman"/>
                <w:sz w:val="28"/>
                <w:szCs w:val="28"/>
              </w:rPr>
            </w:pPr>
            <w:r w:rsidRPr="004D6295">
              <w:rPr>
                <w:rFonts w:ascii="Times New Roman" w:hAnsi="Times New Roman"/>
                <w:sz w:val="28"/>
                <w:szCs w:val="28"/>
              </w:rPr>
              <w:t>3</w:t>
            </w:r>
          </w:p>
        </w:tc>
        <w:tc>
          <w:tcPr>
            <w:tcW w:w="661" w:type="pct"/>
          </w:tcPr>
          <w:p w:rsidR="007D2F6B" w:rsidRPr="004D6295" w:rsidRDefault="007D2F6B" w:rsidP="004D6295">
            <w:pPr>
              <w:tabs>
                <w:tab w:val="left" w:pos="1035"/>
              </w:tabs>
              <w:spacing w:after="0" w:line="240" w:lineRule="auto"/>
              <w:jc w:val="center"/>
              <w:rPr>
                <w:rFonts w:ascii="Times New Roman" w:hAnsi="Times New Roman"/>
                <w:sz w:val="28"/>
                <w:szCs w:val="28"/>
              </w:rPr>
            </w:pPr>
            <w:r w:rsidRPr="004D6295">
              <w:rPr>
                <w:rFonts w:ascii="Times New Roman" w:hAnsi="Times New Roman"/>
                <w:sz w:val="28"/>
                <w:szCs w:val="28"/>
              </w:rPr>
              <w:t>4</w:t>
            </w:r>
          </w:p>
        </w:tc>
        <w:tc>
          <w:tcPr>
            <w:tcW w:w="758" w:type="pct"/>
          </w:tcPr>
          <w:p w:rsidR="007D2F6B" w:rsidRPr="004D6295" w:rsidRDefault="007D2F6B" w:rsidP="004D6295">
            <w:pPr>
              <w:tabs>
                <w:tab w:val="left" w:pos="1035"/>
              </w:tabs>
              <w:spacing w:after="0" w:line="240" w:lineRule="auto"/>
              <w:jc w:val="center"/>
              <w:rPr>
                <w:rFonts w:ascii="Times New Roman" w:hAnsi="Times New Roman"/>
                <w:sz w:val="28"/>
                <w:szCs w:val="28"/>
              </w:rPr>
            </w:pPr>
            <w:r w:rsidRPr="004D6295">
              <w:rPr>
                <w:rFonts w:ascii="Times New Roman" w:hAnsi="Times New Roman"/>
                <w:sz w:val="28"/>
                <w:szCs w:val="28"/>
              </w:rPr>
              <w:t>5 - 6</w:t>
            </w:r>
          </w:p>
        </w:tc>
      </w:tr>
    </w:tbl>
    <w:p w:rsidR="007D2F6B" w:rsidRDefault="007D2F6B" w:rsidP="007D2F6B">
      <w:pPr>
        <w:tabs>
          <w:tab w:val="left" w:pos="1035"/>
        </w:tabs>
        <w:spacing w:after="0" w:line="240" w:lineRule="auto"/>
        <w:ind w:firstLine="709"/>
        <w:jc w:val="center"/>
        <w:rPr>
          <w:rFonts w:ascii="Times New Roman" w:hAnsi="Times New Roman"/>
          <w:b/>
          <w:sz w:val="28"/>
          <w:szCs w:val="28"/>
        </w:rPr>
      </w:pPr>
    </w:p>
    <w:p w:rsidR="00827BF4" w:rsidRDefault="00827BF4" w:rsidP="007D2F6B">
      <w:pPr>
        <w:tabs>
          <w:tab w:val="left" w:pos="1035"/>
        </w:tabs>
        <w:spacing w:after="0" w:line="240" w:lineRule="auto"/>
        <w:ind w:firstLine="709"/>
        <w:jc w:val="center"/>
        <w:rPr>
          <w:rFonts w:ascii="Times New Roman" w:hAnsi="Times New Roman"/>
          <w:b/>
          <w:sz w:val="28"/>
          <w:szCs w:val="28"/>
        </w:rPr>
      </w:pPr>
    </w:p>
    <w:p w:rsidR="00827BF4" w:rsidRDefault="00827BF4" w:rsidP="007D2F6B">
      <w:pPr>
        <w:tabs>
          <w:tab w:val="left" w:pos="1035"/>
        </w:tabs>
        <w:spacing w:after="0" w:line="240" w:lineRule="auto"/>
        <w:ind w:firstLine="709"/>
        <w:jc w:val="center"/>
        <w:rPr>
          <w:rFonts w:ascii="Times New Roman" w:hAnsi="Times New Roman"/>
          <w:b/>
          <w:sz w:val="28"/>
          <w:szCs w:val="28"/>
        </w:rPr>
      </w:pPr>
    </w:p>
    <w:p w:rsidR="00827BF4" w:rsidRDefault="00827BF4" w:rsidP="007D2F6B">
      <w:pPr>
        <w:tabs>
          <w:tab w:val="left" w:pos="1035"/>
        </w:tabs>
        <w:spacing w:after="0" w:line="240" w:lineRule="auto"/>
        <w:ind w:firstLine="709"/>
        <w:jc w:val="center"/>
        <w:rPr>
          <w:rFonts w:ascii="Times New Roman" w:hAnsi="Times New Roman"/>
          <w:b/>
          <w:sz w:val="28"/>
          <w:szCs w:val="28"/>
        </w:rPr>
      </w:pPr>
    </w:p>
    <w:p w:rsidR="00827BF4" w:rsidRDefault="00827BF4" w:rsidP="007D2F6B">
      <w:pPr>
        <w:tabs>
          <w:tab w:val="left" w:pos="1035"/>
        </w:tabs>
        <w:spacing w:after="0" w:line="240" w:lineRule="auto"/>
        <w:ind w:firstLine="709"/>
        <w:jc w:val="center"/>
        <w:rPr>
          <w:rFonts w:ascii="Times New Roman" w:hAnsi="Times New Roman"/>
          <w:b/>
          <w:sz w:val="28"/>
          <w:szCs w:val="28"/>
        </w:rPr>
      </w:pPr>
    </w:p>
    <w:p w:rsidR="00827BF4" w:rsidRDefault="00827BF4" w:rsidP="007D2F6B">
      <w:pPr>
        <w:tabs>
          <w:tab w:val="left" w:pos="1035"/>
        </w:tabs>
        <w:spacing w:after="0" w:line="240" w:lineRule="auto"/>
        <w:ind w:firstLine="709"/>
        <w:jc w:val="center"/>
        <w:rPr>
          <w:rFonts w:ascii="Times New Roman" w:hAnsi="Times New Roman"/>
          <w:b/>
          <w:sz w:val="28"/>
          <w:szCs w:val="28"/>
        </w:rPr>
      </w:pPr>
    </w:p>
    <w:p w:rsidR="00827BF4" w:rsidRDefault="00827BF4" w:rsidP="007D2F6B">
      <w:pPr>
        <w:tabs>
          <w:tab w:val="left" w:pos="1035"/>
        </w:tabs>
        <w:spacing w:after="0" w:line="240" w:lineRule="auto"/>
        <w:ind w:firstLine="709"/>
        <w:jc w:val="center"/>
        <w:rPr>
          <w:rFonts w:ascii="Times New Roman" w:hAnsi="Times New Roman"/>
          <w:b/>
          <w:sz w:val="28"/>
          <w:szCs w:val="28"/>
        </w:rPr>
      </w:pPr>
    </w:p>
    <w:p w:rsidR="00827BF4" w:rsidRDefault="00827BF4" w:rsidP="007D2F6B">
      <w:pPr>
        <w:tabs>
          <w:tab w:val="left" w:pos="1035"/>
        </w:tabs>
        <w:spacing w:after="0" w:line="240" w:lineRule="auto"/>
        <w:ind w:firstLine="709"/>
        <w:jc w:val="center"/>
        <w:rPr>
          <w:rFonts w:ascii="Times New Roman" w:hAnsi="Times New Roman"/>
          <w:b/>
          <w:sz w:val="28"/>
          <w:szCs w:val="28"/>
        </w:rPr>
      </w:pPr>
    </w:p>
    <w:p w:rsidR="00827BF4" w:rsidRDefault="00827BF4" w:rsidP="007D2F6B">
      <w:pPr>
        <w:tabs>
          <w:tab w:val="left" w:pos="1035"/>
        </w:tabs>
        <w:spacing w:after="0" w:line="240" w:lineRule="auto"/>
        <w:ind w:firstLine="709"/>
        <w:jc w:val="center"/>
        <w:rPr>
          <w:rFonts w:ascii="Times New Roman" w:hAnsi="Times New Roman"/>
          <w:b/>
          <w:sz w:val="28"/>
          <w:szCs w:val="28"/>
        </w:rPr>
      </w:pPr>
    </w:p>
    <w:p w:rsidR="00827BF4" w:rsidRDefault="00827BF4" w:rsidP="007D2F6B">
      <w:pPr>
        <w:tabs>
          <w:tab w:val="left" w:pos="1035"/>
        </w:tabs>
        <w:spacing w:after="0" w:line="240" w:lineRule="auto"/>
        <w:ind w:firstLine="709"/>
        <w:jc w:val="center"/>
        <w:rPr>
          <w:rFonts w:ascii="Times New Roman" w:hAnsi="Times New Roman"/>
          <w:b/>
          <w:sz w:val="28"/>
          <w:szCs w:val="28"/>
        </w:rPr>
      </w:pPr>
    </w:p>
    <w:p w:rsidR="00827BF4" w:rsidRDefault="00827BF4" w:rsidP="007D2F6B">
      <w:pPr>
        <w:tabs>
          <w:tab w:val="left" w:pos="1035"/>
        </w:tabs>
        <w:spacing w:after="0" w:line="240" w:lineRule="auto"/>
        <w:ind w:firstLine="709"/>
        <w:jc w:val="center"/>
        <w:rPr>
          <w:rFonts w:ascii="Times New Roman" w:hAnsi="Times New Roman"/>
          <w:b/>
          <w:sz w:val="28"/>
          <w:szCs w:val="28"/>
        </w:rPr>
      </w:pPr>
    </w:p>
    <w:p w:rsidR="00827BF4" w:rsidRDefault="00827BF4" w:rsidP="007D2F6B">
      <w:pPr>
        <w:tabs>
          <w:tab w:val="left" w:pos="1035"/>
        </w:tabs>
        <w:spacing w:after="0" w:line="240" w:lineRule="auto"/>
        <w:ind w:firstLine="709"/>
        <w:jc w:val="center"/>
        <w:rPr>
          <w:rFonts w:ascii="Times New Roman" w:hAnsi="Times New Roman"/>
          <w:b/>
          <w:sz w:val="28"/>
          <w:szCs w:val="28"/>
        </w:rPr>
      </w:pPr>
    </w:p>
    <w:p w:rsidR="00827BF4" w:rsidRDefault="00827BF4" w:rsidP="007D2F6B">
      <w:pPr>
        <w:tabs>
          <w:tab w:val="left" w:pos="1035"/>
        </w:tabs>
        <w:spacing w:after="0" w:line="240" w:lineRule="auto"/>
        <w:ind w:firstLine="709"/>
        <w:jc w:val="center"/>
        <w:rPr>
          <w:rFonts w:ascii="Times New Roman" w:hAnsi="Times New Roman"/>
          <w:b/>
          <w:sz w:val="28"/>
          <w:szCs w:val="28"/>
        </w:rPr>
      </w:pPr>
    </w:p>
    <w:p w:rsidR="00827BF4" w:rsidRDefault="00827BF4" w:rsidP="007D2F6B">
      <w:pPr>
        <w:tabs>
          <w:tab w:val="left" w:pos="1035"/>
        </w:tabs>
        <w:spacing w:after="0" w:line="240" w:lineRule="auto"/>
        <w:ind w:firstLine="709"/>
        <w:jc w:val="center"/>
        <w:rPr>
          <w:rFonts w:ascii="Times New Roman" w:hAnsi="Times New Roman"/>
          <w:b/>
          <w:sz w:val="28"/>
          <w:szCs w:val="28"/>
        </w:rPr>
      </w:pPr>
    </w:p>
    <w:p w:rsidR="00827BF4" w:rsidRDefault="00827BF4" w:rsidP="007D2F6B">
      <w:pPr>
        <w:tabs>
          <w:tab w:val="left" w:pos="1035"/>
        </w:tabs>
        <w:spacing w:after="0" w:line="240" w:lineRule="auto"/>
        <w:ind w:firstLine="709"/>
        <w:jc w:val="center"/>
        <w:rPr>
          <w:rFonts w:ascii="Times New Roman" w:hAnsi="Times New Roman"/>
          <w:b/>
          <w:sz w:val="28"/>
          <w:szCs w:val="28"/>
        </w:rPr>
      </w:pPr>
    </w:p>
    <w:p w:rsidR="00827BF4" w:rsidRDefault="00827BF4" w:rsidP="007D2F6B">
      <w:pPr>
        <w:tabs>
          <w:tab w:val="left" w:pos="1035"/>
        </w:tabs>
        <w:spacing w:after="0" w:line="240" w:lineRule="auto"/>
        <w:ind w:firstLine="709"/>
        <w:jc w:val="center"/>
        <w:rPr>
          <w:rFonts w:ascii="Times New Roman" w:hAnsi="Times New Roman"/>
          <w:b/>
          <w:sz w:val="28"/>
          <w:szCs w:val="28"/>
        </w:rPr>
      </w:pPr>
    </w:p>
    <w:p w:rsidR="00827BF4" w:rsidRDefault="00827BF4" w:rsidP="007D2F6B">
      <w:pPr>
        <w:tabs>
          <w:tab w:val="left" w:pos="1035"/>
        </w:tabs>
        <w:spacing w:after="0" w:line="240" w:lineRule="auto"/>
        <w:ind w:firstLine="709"/>
        <w:jc w:val="center"/>
        <w:rPr>
          <w:rFonts w:ascii="Times New Roman" w:hAnsi="Times New Roman"/>
          <w:b/>
          <w:sz w:val="28"/>
          <w:szCs w:val="28"/>
        </w:rPr>
      </w:pPr>
    </w:p>
    <w:p w:rsidR="00827BF4" w:rsidRDefault="00827BF4" w:rsidP="00827BF4">
      <w:pPr>
        <w:spacing w:after="0" w:line="240" w:lineRule="auto"/>
        <w:jc w:val="right"/>
        <w:rPr>
          <w:rFonts w:ascii="Times New Roman" w:hAnsi="Times New Roman"/>
          <w:sz w:val="24"/>
          <w:szCs w:val="24"/>
        </w:rPr>
        <w:sectPr w:rsidR="00827BF4" w:rsidSect="00610F6C">
          <w:pgSz w:w="11906" w:h="16838"/>
          <w:pgMar w:top="1134" w:right="851" w:bottom="1134" w:left="1701" w:header="709" w:footer="709" w:gutter="0"/>
          <w:cols w:space="708"/>
          <w:docGrid w:linePitch="360"/>
        </w:sectPr>
      </w:pPr>
    </w:p>
    <w:p w:rsidR="00827BF4" w:rsidRPr="00E8007E" w:rsidRDefault="00827BF4" w:rsidP="00827BF4">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4</w:t>
      </w:r>
    </w:p>
    <w:p w:rsidR="00827BF4" w:rsidRPr="00E8007E" w:rsidRDefault="00827BF4" w:rsidP="00827BF4">
      <w:pPr>
        <w:spacing w:after="0" w:line="240" w:lineRule="auto"/>
        <w:jc w:val="right"/>
        <w:rPr>
          <w:rFonts w:ascii="Times New Roman" w:hAnsi="Times New Roman"/>
          <w:sz w:val="24"/>
          <w:szCs w:val="24"/>
        </w:rPr>
      </w:pPr>
      <w:r w:rsidRPr="00E8007E">
        <w:rPr>
          <w:rFonts w:ascii="Times New Roman" w:hAnsi="Times New Roman"/>
          <w:sz w:val="24"/>
          <w:szCs w:val="24"/>
        </w:rPr>
        <w:t>к приказу отдела образования</w:t>
      </w:r>
    </w:p>
    <w:p w:rsidR="00827BF4" w:rsidRPr="00FD5F20" w:rsidRDefault="00FD5F20" w:rsidP="00FD5F20">
      <w:pPr>
        <w:spacing w:after="0" w:line="240" w:lineRule="auto"/>
        <w:jc w:val="right"/>
        <w:rPr>
          <w:rFonts w:ascii="Times New Roman" w:hAnsi="Times New Roman"/>
          <w:sz w:val="24"/>
          <w:szCs w:val="24"/>
          <w:u w:val="single"/>
        </w:rPr>
      </w:pPr>
      <w:r>
        <w:rPr>
          <w:rFonts w:ascii="Times New Roman" w:hAnsi="Times New Roman"/>
          <w:sz w:val="24"/>
          <w:szCs w:val="24"/>
        </w:rPr>
        <w:t xml:space="preserve">от </w:t>
      </w:r>
      <w:r w:rsidRPr="00FD5F20">
        <w:rPr>
          <w:rFonts w:ascii="Times New Roman" w:hAnsi="Times New Roman"/>
          <w:sz w:val="24"/>
          <w:szCs w:val="24"/>
          <w:u w:val="single"/>
        </w:rPr>
        <w:t>26.03.2018</w:t>
      </w:r>
      <w:r w:rsidRPr="00E8007E">
        <w:rPr>
          <w:rFonts w:ascii="Times New Roman" w:hAnsi="Times New Roman"/>
          <w:sz w:val="24"/>
          <w:szCs w:val="24"/>
        </w:rPr>
        <w:t xml:space="preserve"> № </w:t>
      </w:r>
      <w:r w:rsidRPr="00FD5F20">
        <w:rPr>
          <w:rFonts w:ascii="Times New Roman" w:hAnsi="Times New Roman"/>
          <w:sz w:val="24"/>
          <w:szCs w:val="24"/>
          <w:u w:val="single"/>
        </w:rPr>
        <w:t>187</w:t>
      </w:r>
    </w:p>
    <w:p w:rsidR="00827BF4" w:rsidRPr="004F5047" w:rsidRDefault="00827BF4" w:rsidP="00827BF4">
      <w:pPr>
        <w:pStyle w:val="10"/>
        <w:jc w:val="center"/>
        <w:rPr>
          <w:sz w:val="28"/>
          <w:szCs w:val="28"/>
        </w:rPr>
      </w:pPr>
      <w:r w:rsidRPr="004F5047">
        <w:rPr>
          <w:sz w:val="28"/>
          <w:szCs w:val="28"/>
        </w:rPr>
        <w:t xml:space="preserve">Дорожная карта </w:t>
      </w:r>
    </w:p>
    <w:p w:rsidR="00827BF4" w:rsidRDefault="00827BF4" w:rsidP="00827BF4">
      <w:pPr>
        <w:pStyle w:val="10"/>
        <w:jc w:val="center"/>
        <w:rPr>
          <w:sz w:val="28"/>
          <w:szCs w:val="28"/>
        </w:rPr>
      </w:pPr>
      <w:r w:rsidRPr="004F5047">
        <w:rPr>
          <w:sz w:val="28"/>
          <w:szCs w:val="28"/>
        </w:rPr>
        <w:t xml:space="preserve">по подготовке и проведению </w:t>
      </w:r>
      <w:r>
        <w:rPr>
          <w:sz w:val="28"/>
          <w:szCs w:val="28"/>
        </w:rPr>
        <w:t xml:space="preserve">муниципального и регионального публичного зачета по геометрии </w:t>
      </w:r>
    </w:p>
    <w:p w:rsidR="00827BF4" w:rsidRPr="004F5047" w:rsidRDefault="00827BF4" w:rsidP="00827BF4">
      <w:pPr>
        <w:pStyle w:val="10"/>
        <w:jc w:val="center"/>
        <w:rPr>
          <w:b/>
          <w:sz w:val="28"/>
          <w:szCs w:val="28"/>
        </w:rPr>
      </w:pPr>
      <w:r>
        <w:rPr>
          <w:sz w:val="28"/>
          <w:szCs w:val="28"/>
        </w:rPr>
        <w:t xml:space="preserve">в 7, 8 классах общеобразовательных организаций </w:t>
      </w:r>
      <w:r w:rsidRPr="004F5047">
        <w:rPr>
          <w:sz w:val="28"/>
          <w:szCs w:val="28"/>
        </w:rPr>
        <w:t>Гайского городского округа</w:t>
      </w:r>
      <w:r>
        <w:rPr>
          <w:sz w:val="28"/>
          <w:szCs w:val="28"/>
        </w:rPr>
        <w:t xml:space="preserve"> в 2018 году</w:t>
      </w:r>
    </w:p>
    <w:p w:rsidR="00827BF4" w:rsidRDefault="00827BF4" w:rsidP="00827BF4">
      <w:pPr>
        <w:pStyle w:val="10"/>
        <w:rPr>
          <w:b/>
          <w:sz w:val="28"/>
          <w:szCs w:val="28"/>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532"/>
        <w:gridCol w:w="2700"/>
        <w:gridCol w:w="2880"/>
      </w:tblGrid>
      <w:tr w:rsidR="00827BF4" w:rsidTr="00A1566C">
        <w:tc>
          <w:tcPr>
            <w:tcW w:w="828" w:type="dxa"/>
            <w:vAlign w:val="center"/>
          </w:tcPr>
          <w:p w:rsidR="00827BF4" w:rsidRPr="00827BF4" w:rsidRDefault="00827BF4" w:rsidP="00827BF4">
            <w:pPr>
              <w:pStyle w:val="10"/>
              <w:jc w:val="center"/>
              <w:rPr>
                <w:b/>
                <w:sz w:val="24"/>
                <w:szCs w:val="24"/>
              </w:rPr>
            </w:pPr>
            <w:r w:rsidRPr="00827BF4">
              <w:rPr>
                <w:b/>
                <w:sz w:val="24"/>
                <w:szCs w:val="24"/>
              </w:rPr>
              <w:t>№ п/п</w:t>
            </w:r>
          </w:p>
        </w:tc>
        <w:tc>
          <w:tcPr>
            <w:tcW w:w="8532" w:type="dxa"/>
            <w:vAlign w:val="center"/>
          </w:tcPr>
          <w:p w:rsidR="00827BF4" w:rsidRPr="00827BF4" w:rsidRDefault="00827BF4" w:rsidP="00827BF4">
            <w:pPr>
              <w:pStyle w:val="10"/>
              <w:jc w:val="center"/>
              <w:rPr>
                <w:b/>
                <w:sz w:val="24"/>
                <w:szCs w:val="24"/>
              </w:rPr>
            </w:pPr>
            <w:r w:rsidRPr="00827BF4">
              <w:rPr>
                <w:b/>
                <w:sz w:val="24"/>
                <w:szCs w:val="24"/>
              </w:rPr>
              <w:t>Мероприятие</w:t>
            </w:r>
          </w:p>
        </w:tc>
        <w:tc>
          <w:tcPr>
            <w:tcW w:w="2700" w:type="dxa"/>
            <w:vAlign w:val="center"/>
          </w:tcPr>
          <w:p w:rsidR="00827BF4" w:rsidRPr="00827BF4" w:rsidRDefault="00827BF4" w:rsidP="00827BF4">
            <w:pPr>
              <w:pStyle w:val="10"/>
              <w:jc w:val="center"/>
              <w:rPr>
                <w:b/>
                <w:sz w:val="24"/>
                <w:szCs w:val="24"/>
              </w:rPr>
            </w:pPr>
            <w:r w:rsidRPr="00827BF4">
              <w:rPr>
                <w:b/>
                <w:sz w:val="24"/>
                <w:szCs w:val="24"/>
              </w:rPr>
              <w:t>Сроки реализации</w:t>
            </w:r>
          </w:p>
        </w:tc>
        <w:tc>
          <w:tcPr>
            <w:tcW w:w="2880" w:type="dxa"/>
            <w:vAlign w:val="center"/>
          </w:tcPr>
          <w:p w:rsidR="00827BF4" w:rsidRPr="00827BF4" w:rsidRDefault="00827BF4" w:rsidP="00827BF4">
            <w:pPr>
              <w:pStyle w:val="10"/>
              <w:jc w:val="center"/>
              <w:rPr>
                <w:b/>
                <w:sz w:val="24"/>
                <w:szCs w:val="24"/>
              </w:rPr>
            </w:pPr>
            <w:r w:rsidRPr="00827BF4">
              <w:rPr>
                <w:b/>
                <w:sz w:val="24"/>
                <w:szCs w:val="24"/>
              </w:rPr>
              <w:t>Исполнители</w:t>
            </w:r>
          </w:p>
        </w:tc>
      </w:tr>
      <w:tr w:rsidR="00827BF4" w:rsidTr="00A1566C">
        <w:tc>
          <w:tcPr>
            <w:tcW w:w="14940" w:type="dxa"/>
            <w:gridSpan w:val="4"/>
            <w:vAlign w:val="center"/>
          </w:tcPr>
          <w:p w:rsidR="00827BF4" w:rsidRPr="00827BF4" w:rsidRDefault="00827BF4" w:rsidP="00827BF4">
            <w:pPr>
              <w:pStyle w:val="10"/>
              <w:jc w:val="center"/>
              <w:rPr>
                <w:b/>
                <w:sz w:val="24"/>
                <w:szCs w:val="24"/>
              </w:rPr>
            </w:pPr>
            <w:r w:rsidRPr="00827BF4">
              <w:rPr>
                <w:b/>
                <w:sz w:val="24"/>
                <w:szCs w:val="24"/>
              </w:rPr>
              <w:t>1. Информационное сопровождение</w:t>
            </w:r>
          </w:p>
        </w:tc>
      </w:tr>
      <w:tr w:rsidR="00827BF4" w:rsidTr="00A1566C">
        <w:tc>
          <w:tcPr>
            <w:tcW w:w="828" w:type="dxa"/>
            <w:vAlign w:val="center"/>
          </w:tcPr>
          <w:p w:rsidR="00827BF4" w:rsidRPr="00827BF4" w:rsidRDefault="00827BF4" w:rsidP="00827BF4">
            <w:pPr>
              <w:pStyle w:val="10"/>
              <w:jc w:val="center"/>
              <w:rPr>
                <w:sz w:val="24"/>
                <w:szCs w:val="24"/>
              </w:rPr>
            </w:pPr>
            <w:r w:rsidRPr="00827BF4">
              <w:rPr>
                <w:sz w:val="24"/>
                <w:szCs w:val="24"/>
              </w:rPr>
              <w:t>1.1.</w:t>
            </w:r>
          </w:p>
        </w:tc>
        <w:tc>
          <w:tcPr>
            <w:tcW w:w="8532" w:type="dxa"/>
            <w:vAlign w:val="center"/>
          </w:tcPr>
          <w:p w:rsidR="00827BF4" w:rsidRPr="00827BF4" w:rsidRDefault="00827BF4" w:rsidP="00827BF4">
            <w:pPr>
              <w:pStyle w:val="10"/>
              <w:jc w:val="both"/>
              <w:rPr>
                <w:sz w:val="24"/>
                <w:szCs w:val="24"/>
              </w:rPr>
            </w:pPr>
            <w:r w:rsidRPr="00827BF4">
              <w:rPr>
                <w:sz w:val="24"/>
                <w:szCs w:val="24"/>
              </w:rPr>
              <w:t>Доведение до сведения общеобразовательных организаций (приказы и письма министерства образования Оренбургской области, отдела образования администрации Гайского городского округа) по вопросам организации и проведения муниципального и регионального публичного зачета по геометрии в 7, 8 классах</w:t>
            </w:r>
          </w:p>
        </w:tc>
        <w:tc>
          <w:tcPr>
            <w:tcW w:w="2700" w:type="dxa"/>
            <w:vAlign w:val="center"/>
          </w:tcPr>
          <w:p w:rsidR="00827BF4" w:rsidRPr="00827BF4" w:rsidRDefault="00827BF4" w:rsidP="00827BF4">
            <w:pPr>
              <w:pStyle w:val="10"/>
              <w:jc w:val="center"/>
              <w:rPr>
                <w:sz w:val="24"/>
                <w:szCs w:val="24"/>
              </w:rPr>
            </w:pPr>
            <w:r w:rsidRPr="00827BF4">
              <w:rPr>
                <w:sz w:val="24"/>
                <w:szCs w:val="24"/>
              </w:rPr>
              <w:t>март-май 2018 года</w:t>
            </w:r>
          </w:p>
        </w:tc>
        <w:tc>
          <w:tcPr>
            <w:tcW w:w="2880" w:type="dxa"/>
            <w:vAlign w:val="center"/>
          </w:tcPr>
          <w:p w:rsidR="00827BF4" w:rsidRPr="00827BF4" w:rsidRDefault="00827BF4" w:rsidP="00827BF4">
            <w:pPr>
              <w:pStyle w:val="10"/>
              <w:rPr>
                <w:sz w:val="24"/>
                <w:szCs w:val="24"/>
              </w:rPr>
            </w:pPr>
            <w:r w:rsidRPr="00827BF4">
              <w:rPr>
                <w:sz w:val="24"/>
                <w:szCs w:val="24"/>
              </w:rPr>
              <w:t>Отдел образования, МЦ ОО</w:t>
            </w:r>
          </w:p>
        </w:tc>
      </w:tr>
      <w:tr w:rsidR="00827BF4" w:rsidTr="00A1566C">
        <w:tc>
          <w:tcPr>
            <w:tcW w:w="828" w:type="dxa"/>
            <w:vAlign w:val="center"/>
          </w:tcPr>
          <w:p w:rsidR="00827BF4" w:rsidRPr="00827BF4" w:rsidRDefault="00827BF4" w:rsidP="00827BF4">
            <w:pPr>
              <w:pStyle w:val="10"/>
              <w:jc w:val="center"/>
              <w:rPr>
                <w:sz w:val="24"/>
                <w:szCs w:val="24"/>
              </w:rPr>
            </w:pPr>
            <w:r w:rsidRPr="00827BF4">
              <w:rPr>
                <w:sz w:val="24"/>
                <w:szCs w:val="24"/>
              </w:rPr>
              <w:t>1.2.</w:t>
            </w:r>
          </w:p>
        </w:tc>
        <w:tc>
          <w:tcPr>
            <w:tcW w:w="8532" w:type="dxa"/>
            <w:vAlign w:val="center"/>
          </w:tcPr>
          <w:p w:rsidR="00827BF4" w:rsidRPr="00827BF4" w:rsidRDefault="00827BF4" w:rsidP="00827BF4">
            <w:pPr>
              <w:pStyle w:val="10"/>
              <w:jc w:val="both"/>
              <w:rPr>
                <w:sz w:val="24"/>
                <w:szCs w:val="24"/>
              </w:rPr>
            </w:pPr>
            <w:r w:rsidRPr="00827BF4">
              <w:rPr>
                <w:sz w:val="24"/>
                <w:szCs w:val="24"/>
              </w:rPr>
              <w:t>Размещение на официальных сайтах отдела образования, общеобразовательных организаций информации об организации и проведении муниципального и регионального публичного зачета по геометрии в 7, 8 классах</w:t>
            </w:r>
          </w:p>
        </w:tc>
        <w:tc>
          <w:tcPr>
            <w:tcW w:w="2700" w:type="dxa"/>
            <w:vAlign w:val="center"/>
          </w:tcPr>
          <w:p w:rsidR="00827BF4" w:rsidRPr="00827BF4" w:rsidRDefault="00827BF4" w:rsidP="00827BF4">
            <w:pPr>
              <w:pStyle w:val="10"/>
              <w:jc w:val="center"/>
              <w:rPr>
                <w:sz w:val="24"/>
                <w:szCs w:val="24"/>
              </w:rPr>
            </w:pPr>
            <w:r w:rsidRPr="00827BF4">
              <w:rPr>
                <w:sz w:val="24"/>
                <w:szCs w:val="24"/>
              </w:rPr>
              <w:t>Не позднее 3 дней после официального поступления информации</w:t>
            </w:r>
          </w:p>
        </w:tc>
        <w:tc>
          <w:tcPr>
            <w:tcW w:w="2880" w:type="dxa"/>
            <w:vAlign w:val="center"/>
          </w:tcPr>
          <w:p w:rsidR="00827BF4" w:rsidRPr="00827BF4" w:rsidRDefault="00827BF4" w:rsidP="00827BF4">
            <w:pPr>
              <w:pStyle w:val="10"/>
              <w:rPr>
                <w:sz w:val="24"/>
                <w:szCs w:val="24"/>
              </w:rPr>
            </w:pPr>
            <w:r w:rsidRPr="00827BF4">
              <w:rPr>
                <w:sz w:val="24"/>
                <w:szCs w:val="24"/>
              </w:rPr>
              <w:t>Отдел образования, общеобразовательные организации</w:t>
            </w:r>
          </w:p>
        </w:tc>
      </w:tr>
      <w:tr w:rsidR="00827BF4" w:rsidTr="00A1566C">
        <w:tc>
          <w:tcPr>
            <w:tcW w:w="828" w:type="dxa"/>
            <w:vAlign w:val="center"/>
          </w:tcPr>
          <w:p w:rsidR="00827BF4" w:rsidRPr="00827BF4" w:rsidRDefault="00827BF4" w:rsidP="00827BF4">
            <w:pPr>
              <w:pStyle w:val="10"/>
              <w:jc w:val="center"/>
              <w:rPr>
                <w:sz w:val="24"/>
                <w:szCs w:val="24"/>
              </w:rPr>
            </w:pPr>
            <w:r w:rsidRPr="00827BF4">
              <w:rPr>
                <w:sz w:val="24"/>
                <w:szCs w:val="24"/>
              </w:rPr>
              <w:t>1.3.</w:t>
            </w:r>
          </w:p>
        </w:tc>
        <w:tc>
          <w:tcPr>
            <w:tcW w:w="8532" w:type="dxa"/>
            <w:vAlign w:val="center"/>
          </w:tcPr>
          <w:p w:rsidR="00827BF4" w:rsidRPr="00827BF4" w:rsidRDefault="00827BF4" w:rsidP="00827BF4">
            <w:pPr>
              <w:pStyle w:val="10"/>
              <w:jc w:val="both"/>
              <w:rPr>
                <w:sz w:val="24"/>
                <w:szCs w:val="24"/>
              </w:rPr>
            </w:pPr>
            <w:r w:rsidRPr="00827BF4">
              <w:rPr>
                <w:sz w:val="24"/>
                <w:szCs w:val="24"/>
              </w:rPr>
              <w:t>Создание и своевременное обновление на официальном сайте отдела образования раздела по организации и проведению муниципального и регионального публичного зачета по геометрии в 7, 8 классах</w:t>
            </w:r>
          </w:p>
        </w:tc>
        <w:tc>
          <w:tcPr>
            <w:tcW w:w="2700" w:type="dxa"/>
            <w:vAlign w:val="center"/>
          </w:tcPr>
          <w:p w:rsidR="00827BF4" w:rsidRPr="00827BF4" w:rsidRDefault="00827BF4" w:rsidP="00827BF4">
            <w:pPr>
              <w:pStyle w:val="10"/>
              <w:jc w:val="center"/>
              <w:rPr>
                <w:sz w:val="24"/>
                <w:szCs w:val="24"/>
              </w:rPr>
            </w:pPr>
            <w:r w:rsidRPr="00827BF4">
              <w:rPr>
                <w:sz w:val="24"/>
                <w:szCs w:val="24"/>
              </w:rPr>
              <w:t>март-май 2018 года</w:t>
            </w:r>
          </w:p>
        </w:tc>
        <w:tc>
          <w:tcPr>
            <w:tcW w:w="2880" w:type="dxa"/>
            <w:vAlign w:val="center"/>
          </w:tcPr>
          <w:p w:rsidR="00827BF4" w:rsidRPr="00827BF4" w:rsidRDefault="00827BF4" w:rsidP="00827BF4">
            <w:pPr>
              <w:pStyle w:val="10"/>
              <w:rPr>
                <w:sz w:val="24"/>
                <w:szCs w:val="24"/>
              </w:rPr>
            </w:pPr>
            <w:r w:rsidRPr="00827BF4">
              <w:rPr>
                <w:sz w:val="24"/>
                <w:szCs w:val="24"/>
              </w:rPr>
              <w:t>Отдел образования</w:t>
            </w:r>
          </w:p>
        </w:tc>
      </w:tr>
      <w:tr w:rsidR="00827BF4" w:rsidTr="00A1566C">
        <w:tc>
          <w:tcPr>
            <w:tcW w:w="828" w:type="dxa"/>
            <w:vAlign w:val="center"/>
          </w:tcPr>
          <w:p w:rsidR="00827BF4" w:rsidRPr="00827BF4" w:rsidRDefault="00827BF4" w:rsidP="00827BF4">
            <w:pPr>
              <w:pStyle w:val="10"/>
              <w:jc w:val="center"/>
              <w:rPr>
                <w:sz w:val="24"/>
                <w:szCs w:val="24"/>
              </w:rPr>
            </w:pPr>
            <w:r w:rsidRPr="00827BF4">
              <w:rPr>
                <w:sz w:val="24"/>
                <w:szCs w:val="24"/>
              </w:rPr>
              <w:t>1.4.</w:t>
            </w:r>
          </w:p>
        </w:tc>
        <w:tc>
          <w:tcPr>
            <w:tcW w:w="8532" w:type="dxa"/>
            <w:vAlign w:val="center"/>
          </w:tcPr>
          <w:p w:rsidR="00827BF4" w:rsidRPr="00827BF4" w:rsidRDefault="00827BF4" w:rsidP="00827BF4">
            <w:pPr>
              <w:spacing w:line="240" w:lineRule="auto"/>
              <w:jc w:val="both"/>
              <w:rPr>
                <w:rFonts w:ascii="Times New Roman" w:hAnsi="Times New Roman"/>
                <w:sz w:val="24"/>
                <w:szCs w:val="24"/>
              </w:rPr>
            </w:pPr>
            <w:r w:rsidRPr="00827BF4">
              <w:rPr>
                <w:rFonts w:ascii="Times New Roman" w:hAnsi="Times New Roman"/>
                <w:sz w:val="24"/>
                <w:szCs w:val="24"/>
              </w:rPr>
              <w:t>Информационно-разъяснительная работа с участниками образовательных отношений об организации и проведении муниципального и регионального публичного зачета по геометрии в 7, 8 классах в ходе проведения совещаний, собраний, классных часов, консультаций и т.д.</w:t>
            </w:r>
          </w:p>
        </w:tc>
        <w:tc>
          <w:tcPr>
            <w:tcW w:w="2700" w:type="dxa"/>
            <w:vAlign w:val="center"/>
          </w:tcPr>
          <w:p w:rsidR="00827BF4" w:rsidRPr="00827BF4" w:rsidRDefault="00827BF4" w:rsidP="00827BF4">
            <w:pPr>
              <w:pStyle w:val="10"/>
              <w:jc w:val="center"/>
              <w:rPr>
                <w:sz w:val="24"/>
                <w:szCs w:val="24"/>
              </w:rPr>
            </w:pPr>
            <w:r w:rsidRPr="00827BF4">
              <w:rPr>
                <w:sz w:val="24"/>
                <w:szCs w:val="24"/>
              </w:rPr>
              <w:t>март-май 2018 года</w:t>
            </w:r>
          </w:p>
        </w:tc>
        <w:tc>
          <w:tcPr>
            <w:tcW w:w="2880" w:type="dxa"/>
            <w:vAlign w:val="center"/>
          </w:tcPr>
          <w:p w:rsidR="00827BF4" w:rsidRPr="00827BF4" w:rsidRDefault="00827BF4" w:rsidP="00827BF4">
            <w:pPr>
              <w:pStyle w:val="10"/>
              <w:rPr>
                <w:sz w:val="24"/>
                <w:szCs w:val="24"/>
              </w:rPr>
            </w:pPr>
            <w:r w:rsidRPr="00827BF4">
              <w:rPr>
                <w:sz w:val="24"/>
                <w:szCs w:val="24"/>
              </w:rPr>
              <w:t>Отдел образования, МЦ ОО, общеобразовательные организации</w:t>
            </w:r>
          </w:p>
        </w:tc>
      </w:tr>
      <w:tr w:rsidR="00827BF4" w:rsidTr="00A1566C">
        <w:tc>
          <w:tcPr>
            <w:tcW w:w="828" w:type="dxa"/>
            <w:vAlign w:val="center"/>
          </w:tcPr>
          <w:p w:rsidR="00827BF4" w:rsidRPr="00827BF4" w:rsidRDefault="00827BF4" w:rsidP="00827BF4">
            <w:pPr>
              <w:pStyle w:val="10"/>
              <w:jc w:val="center"/>
              <w:rPr>
                <w:sz w:val="24"/>
                <w:szCs w:val="24"/>
              </w:rPr>
            </w:pPr>
            <w:r w:rsidRPr="00827BF4">
              <w:rPr>
                <w:sz w:val="24"/>
                <w:szCs w:val="24"/>
              </w:rPr>
              <w:t>1.5.</w:t>
            </w:r>
          </w:p>
        </w:tc>
        <w:tc>
          <w:tcPr>
            <w:tcW w:w="8532" w:type="dxa"/>
            <w:vAlign w:val="center"/>
          </w:tcPr>
          <w:p w:rsidR="00827BF4" w:rsidRPr="00827BF4" w:rsidRDefault="00827BF4" w:rsidP="00827BF4">
            <w:pPr>
              <w:pStyle w:val="10"/>
              <w:jc w:val="both"/>
              <w:rPr>
                <w:sz w:val="24"/>
                <w:szCs w:val="24"/>
              </w:rPr>
            </w:pPr>
            <w:r w:rsidRPr="00827BF4">
              <w:rPr>
                <w:sz w:val="24"/>
                <w:szCs w:val="24"/>
              </w:rPr>
              <w:t xml:space="preserve">Оформление в общеобразовательных организациях информационных стендов по вопросам содержания муниципального и регионального публичного зачета по геометрии в 7, 8 классах </w:t>
            </w:r>
          </w:p>
        </w:tc>
        <w:tc>
          <w:tcPr>
            <w:tcW w:w="2700" w:type="dxa"/>
            <w:vAlign w:val="center"/>
          </w:tcPr>
          <w:p w:rsidR="00827BF4" w:rsidRPr="00827BF4" w:rsidRDefault="00827BF4" w:rsidP="00827BF4">
            <w:pPr>
              <w:pStyle w:val="10"/>
              <w:jc w:val="center"/>
              <w:rPr>
                <w:sz w:val="24"/>
                <w:szCs w:val="24"/>
              </w:rPr>
            </w:pPr>
            <w:r w:rsidRPr="00827BF4">
              <w:rPr>
                <w:sz w:val="24"/>
                <w:szCs w:val="24"/>
              </w:rPr>
              <w:t>март 2018 года</w:t>
            </w:r>
          </w:p>
        </w:tc>
        <w:tc>
          <w:tcPr>
            <w:tcW w:w="2880" w:type="dxa"/>
            <w:vAlign w:val="center"/>
          </w:tcPr>
          <w:p w:rsidR="00827BF4" w:rsidRPr="00827BF4" w:rsidRDefault="00827BF4" w:rsidP="00827BF4">
            <w:pPr>
              <w:pStyle w:val="10"/>
              <w:rPr>
                <w:sz w:val="24"/>
                <w:szCs w:val="24"/>
              </w:rPr>
            </w:pPr>
            <w:r w:rsidRPr="00827BF4">
              <w:rPr>
                <w:sz w:val="24"/>
                <w:szCs w:val="24"/>
              </w:rPr>
              <w:t>Общеобразовательные организации</w:t>
            </w:r>
          </w:p>
        </w:tc>
      </w:tr>
      <w:tr w:rsidR="00827BF4" w:rsidTr="00A1566C">
        <w:tc>
          <w:tcPr>
            <w:tcW w:w="14940" w:type="dxa"/>
            <w:gridSpan w:val="4"/>
            <w:vAlign w:val="center"/>
          </w:tcPr>
          <w:p w:rsidR="00827BF4" w:rsidRPr="00827BF4" w:rsidRDefault="00827BF4" w:rsidP="00827BF4">
            <w:pPr>
              <w:pStyle w:val="10"/>
              <w:jc w:val="center"/>
              <w:rPr>
                <w:b/>
                <w:sz w:val="24"/>
                <w:szCs w:val="24"/>
              </w:rPr>
            </w:pPr>
            <w:r w:rsidRPr="00827BF4">
              <w:rPr>
                <w:b/>
                <w:sz w:val="24"/>
                <w:szCs w:val="24"/>
              </w:rPr>
              <w:t xml:space="preserve">2. Нормативно-правовое , методическое и психолого-педагогическое сопровождение </w:t>
            </w:r>
          </w:p>
        </w:tc>
      </w:tr>
      <w:tr w:rsidR="00827BF4" w:rsidTr="00A1566C">
        <w:tc>
          <w:tcPr>
            <w:tcW w:w="828" w:type="dxa"/>
            <w:vAlign w:val="center"/>
          </w:tcPr>
          <w:p w:rsidR="00827BF4" w:rsidRPr="00827BF4" w:rsidRDefault="00827BF4" w:rsidP="00827BF4">
            <w:pPr>
              <w:pStyle w:val="10"/>
              <w:jc w:val="center"/>
              <w:rPr>
                <w:sz w:val="24"/>
                <w:szCs w:val="24"/>
              </w:rPr>
            </w:pPr>
            <w:r w:rsidRPr="00827BF4">
              <w:rPr>
                <w:sz w:val="24"/>
                <w:szCs w:val="24"/>
              </w:rPr>
              <w:t>2.1.</w:t>
            </w:r>
          </w:p>
        </w:tc>
        <w:tc>
          <w:tcPr>
            <w:tcW w:w="8532" w:type="dxa"/>
            <w:vAlign w:val="center"/>
          </w:tcPr>
          <w:p w:rsidR="00827BF4" w:rsidRPr="00827BF4" w:rsidRDefault="00827BF4" w:rsidP="00827BF4">
            <w:pPr>
              <w:pStyle w:val="10"/>
              <w:jc w:val="both"/>
              <w:rPr>
                <w:sz w:val="24"/>
                <w:szCs w:val="24"/>
              </w:rPr>
            </w:pPr>
            <w:r w:rsidRPr="00827BF4">
              <w:rPr>
                <w:sz w:val="24"/>
                <w:szCs w:val="24"/>
              </w:rPr>
              <w:t>Подготовка статистического анализа результатов муниципального и регионального публичного зачета по геометрии в 7, 8 классах</w:t>
            </w:r>
          </w:p>
        </w:tc>
        <w:tc>
          <w:tcPr>
            <w:tcW w:w="2700" w:type="dxa"/>
            <w:vAlign w:val="center"/>
          </w:tcPr>
          <w:p w:rsidR="00827BF4" w:rsidRPr="00827BF4" w:rsidRDefault="00827BF4" w:rsidP="00827BF4">
            <w:pPr>
              <w:pStyle w:val="10"/>
              <w:jc w:val="center"/>
              <w:rPr>
                <w:sz w:val="24"/>
                <w:szCs w:val="24"/>
              </w:rPr>
            </w:pPr>
            <w:r w:rsidRPr="00827BF4">
              <w:rPr>
                <w:sz w:val="24"/>
                <w:szCs w:val="24"/>
              </w:rPr>
              <w:t>В соответствии с графиком</w:t>
            </w:r>
          </w:p>
        </w:tc>
        <w:tc>
          <w:tcPr>
            <w:tcW w:w="2880" w:type="dxa"/>
            <w:vAlign w:val="center"/>
          </w:tcPr>
          <w:p w:rsidR="00827BF4" w:rsidRPr="00827BF4" w:rsidRDefault="00827BF4" w:rsidP="00827BF4">
            <w:pPr>
              <w:pStyle w:val="10"/>
              <w:rPr>
                <w:sz w:val="24"/>
                <w:szCs w:val="24"/>
              </w:rPr>
            </w:pPr>
            <w:r w:rsidRPr="00827BF4">
              <w:rPr>
                <w:sz w:val="24"/>
                <w:szCs w:val="24"/>
              </w:rPr>
              <w:t>Отдел образования, МЦ ОО</w:t>
            </w:r>
          </w:p>
        </w:tc>
      </w:tr>
      <w:tr w:rsidR="00827BF4" w:rsidTr="00A1566C">
        <w:tc>
          <w:tcPr>
            <w:tcW w:w="828" w:type="dxa"/>
            <w:vAlign w:val="center"/>
          </w:tcPr>
          <w:p w:rsidR="00827BF4" w:rsidRPr="00827BF4" w:rsidRDefault="00827BF4" w:rsidP="00827BF4">
            <w:pPr>
              <w:pStyle w:val="10"/>
              <w:jc w:val="center"/>
              <w:rPr>
                <w:sz w:val="24"/>
                <w:szCs w:val="24"/>
              </w:rPr>
            </w:pPr>
            <w:r w:rsidRPr="00827BF4">
              <w:rPr>
                <w:sz w:val="24"/>
                <w:szCs w:val="24"/>
              </w:rPr>
              <w:lastRenderedPageBreak/>
              <w:t>2.2.</w:t>
            </w:r>
          </w:p>
        </w:tc>
        <w:tc>
          <w:tcPr>
            <w:tcW w:w="8532" w:type="dxa"/>
            <w:vAlign w:val="center"/>
          </w:tcPr>
          <w:p w:rsidR="00827BF4" w:rsidRPr="00827BF4" w:rsidRDefault="00827BF4" w:rsidP="00827BF4">
            <w:pPr>
              <w:spacing w:line="240" w:lineRule="auto"/>
              <w:jc w:val="both"/>
              <w:rPr>
                <w:rFonts w:ascii="Times New Roman" w:hAnsi="Times New Roman"/>
                <w:sz w:val="24"/>
                <w:szCs w:val="24"/>
              </w:rPr>
            </w:pPr>
            <w:r w:rsidRPr="00827BF4">
              <w:rPr>
                <w:rFonts w:ascii="Times New Roman" w:hAnsi="Times New Roman"/>
                <w:sz w:val="24"/>
                <w:szCs w:val="24"/>
              </w:rPr>
              <w:t>Издание приказов об организации, подготовке, проведении и итогах муниципального и регионального публичного зачета по геометрии в 7, 8 классах с предложениями и рекомендациями по дальнейшему совершенствованию деятельности</w:t>
            </w:r>
          </w:p>
        </w:tc>
        <w:tc>
          <w:tcPr>
            <w:tcW w:w="2700" w:type="dxa"/>
            <w:vAlign w:val="center"/>
          </w:tcPr>
          <w:p w:rsidR="00827BF4" w:rsidRPr="00827BF4" w:rsidRDefault="00827BF4" w:rsidP="00827BF4">
            <w:pPr>
              <w:pStyle w:val="10"/>
              <w:jc w:val="center"/>
              <w:rPr>
                <w:sz w:val="24"/>
                <w:szCs w:val="24"/>
              </w:rPr>
            </w:pPr>
            <w:r w:rsidRPr="00827BF4">
              <w:rPr>
                <w:sz w:val="24"/>
                <w:szCs w:val="24"/>
              </w:rPr>
              <w:t>В соответствии с графиком</w:t>
            </w:r>
          </w:p>
        </w:tc>
        <w:tc>
          <w:tcPr>
            <w:tcW w:w="2880" w:type="dxa"/>
            <w:vAlign w:val="center"/>
          </w:tcPr>
          <w:p w:rsidR="00827BF4" w:rsidRPr="00827BF4" w:rsidRDefault="00827BF4" w:rsidP="00827BF4">
            <w:pPr>
              <w:pStyle w:val="10"/>
              <w:rPr>
                <w:sz w:val="24"/>
                <w:szCs w:val="24"/>
              </w:rPr>
            </w:pPr>
            <w:r w:rsidRPr="00827BF4">
              <w:rPr>
                <w:sz w:val="24"/>
                <w:szCs w:val="24"/>
              </w:rPr>
              <w:t>Отдел образования, общеобразовательные организации</w:t>
            </w:r>
          </w:p>
        </w:tc>
      </w:tr>
      <w:tr w:rsidR="00827BF4" w:rsidTr="00A1566C">
        <w:tc>
          <w:tcPr>
            <w:tcW w:w="828" w:type="dxa"/>
            <w:vAlign w:val="center"/>
          </w:tcPr>
          <w:p w:rsidR="00827BF4" w:rsidRPr="00827BF4" w:rsidRDefault="00827BF4" w:rsidP="00827BF4">
            <w:pPr>
              <w:pStyle w:val="10"/>
              <w:jc w:val="center"/>
              <w:rPr>
                <w:sz w:val="24"/>
                <w:szCs w:val="24"/>
              </w:rPr>
            </w:pPr>
            <w:r w:rsidRPr="00827BF4">
              <w:rPr>
                <w:sz w:val="24"/>
                <w:szCs w:val="24"/>
              </w:rPr>
              <w:t>2.3.</w:t>
            </w:r>
          </w:p>
        </w:tc>
        <w:tc>
          <w:tcPr>
            <w:tcW w:w="8532" w:type="dxa"/>
            <w:vAlign w:val="center"/>
          </w:tcPr>
          <w:p w:rsidR="00827BF4" w:rsidRPr="00827BF4" w:rsidRDefault="00827BF4" w:rsidP="00827BF4">
            <w:pPr>
              <w:spacing w:line="240" w:lineRule="auto"/>
              <w:jc w:val="both"/>
              <w:rPr>
                <w:rFonts w:ascii="Times New Roman" w:hAnsi="Times New Roman"/>
                <w:sz w:val="24"/>
                <w:szCs w:val="24"/>
              </w:rPr>
            </w:pPr>
            <w:r w:rsidRPr="00827BF4">
              <w:rPr>
                <w:rFonts w:ascii="Times New Roman" w:hAnsi="Times New Roman"/>
                <w:sz w:val="24"/>
                <w:szCs w:val="24"/>
              </w:rPr>
              <w:t>Разработка методических рекомендаций по подготовке к участию в муниципальном и региональном публичном зачете по геометрии в 7, 8 классах</w:t>
            </w:r>
          </w:p>
        </w:tc>
        <w:tc>
          <w:tcPr>
            <w:tcW w:w="2700" w:type="dxa"/>
            <w:vAlign w:val="center"/>
          </w:tcPr>
          <w:p w:rsidR="00827BF4" w:rsidRPr="00827BF4" w:rsidRDefault="00827BF4" w:rsidP="00827BF4">
            <w:pPr>
              <w:pStyle w:val="10"/>
              <w:jc w:val="center"/>
              <w:rPr>
                <w:sz w:val="24"/>
                <w:szCs w:val="24"/>
              </w:rPr>
            </w:pPr>
            <w:r w:rsidRPr="00827BF4">
              <w:rPr>
                <w:sz w:val="24"/>
                <w:szCs w:val="24"/>
              </w:rPr>
              <w:t>В соответствии с графиком</w:t>
            </w:r>
          </w:p>
        </w:tc>
        <w:tc>
          <w:tcPr>
            <w:tcW w:w="2880" w:type="dxa"/>
            <w:vAlign w:val="center"/>
          </w:tcPr>
          <w:p w:rsidR="00827BF4" w:rsidRPr="00827BF4" w:rsidRDefault="00827BF4" w:rsidP="00827BF4">
            <w:pPr>
              <w:pStyle w:val="10"/>
              <w:rPr>
                <w:sz w:val="24"/>
                <w:szCs w:val="24"/>
              </w:rPr>
            </w:pPr>
            <w:r w:rsidRPr="00827BF4">
              <w:rPr>
                <w:sz w:val="24"/>
                <w:szCs w:val="24"/>
              </w:rPr>
              <w:t>МЦ ОО</w:t>
            </w:r>
          </w:p>
          <w:p w:rsidR="00827BF4" w:rsidRPr="00827BF4" w:rsidRDefault="00827BF4" w:rsidP="00827BF4">
            <w:pPr>
              <w:pStyle w:val="10"/>
              <w:rPr>
                <w:sz w:val="24"/>
                <w:szCs w:val="24"/>
              </w:rPr>
            </w:pPr>
            <w:r w:rsidRPr="00827BF4">
              <w:rPr>
                <w:sz w:val="24"/>
                <w:szCs w:val="24"/>
              </w:rPr>
              <w:t>Руководитель ММО</w:t>
            </w:r>
          </w:p>
        </w:tc>
      </w:tr>
      <w:tr w:rsidR="00827BF4" w:rsidTr="00A1566C">
        <w:tc>
          <w:tcPr>
            <w:tcW w:w="828" w:type="dxa"/>
            <w:vAlign w:val="center"/>
          </w:tcPr>
          <w:p w:rsidR="00827BF4" w:rsidRPr="00827BF4" w:rsidRDefault="00827BF4" w:rsidP="00827BF4">
            <w:pPr>
              <w:pStyle w:val="10"/>
              <w:jc w:val="center"/>
              <w:rPr>
                <w:sz w:val="24"/>
                <w:szCs w:val="24"/>
              </w:rPr>
            </w:pPr>
            <w:r w:rsidRPr="00827BF4">
              <w:rPr>
                <w:sz w:val="24"/>
                <w:szCs w:val="24"/>
              </w:rPr>
              <w:t>2.4.</w:t>
            </w:r>
          </w:p>
        </w:tc>
        <w:tc>
          <w:tcPr>
            <w:tcW w:w="8532" w:type="dxa"/>
            <w:vAlign w:val="center"/>
          </w:tcPr>
          <w:p w:rsidR="00827BF4" w:rsidRPr="00827BF4" w:rsidRDefault="00827BF4" w:rsidP="00827BF4">
            <w:pPr>
              <w:pStyle w:val="10"/>
              <w:jc w:val="both"/>
              <w:rPr>
                <w:sz w:val="24"/>
                <w:szCs w:val="24"/>
              </w:rPr>
            </w:pPr>
            <w:r w:rsidRPr="00827BF4">
              <w:rPr>
                <w:sz w:val="24"/>
                <w:szCs w:val="24"/>
              </w:rPr>
              <w:t>Организация и проведение методического объединения учителей математики по вопросам:</w:t>
            </w:r>
          </w:p>
          <w:p w:rsidR="00827BF4" w:rsidRPr="00827BF4" w:rsidRDefault="00827BF4" w:rsidP="00827BF4">
            <w:pPr>
              <w:pStyle w:val="10"/>
              <w:jc w:val="both"/>
              <w:rPr>
                <w:sz w:val="24"/>
                <w:szCs w:val="24"/>
              </w:rPr>
            </w:pPr>
            <w:r w:rsidRPr="00827BF4">
              <w:rPr>
                <w:sz w:val="24"/>
                <w:szCs w:val="24"/>
              </w:rPr>
              <w:t>- подготовки и проведения муниципального и регионального публичного зачета по геометрии;</w:t>
            </w:r>
          </w:p>
          <w:p w:rsidR="00827BF4" w:rsidRPr="00827BF4" w:rsidRDefault="00827BF4" w:rsidP="00827BF4">
            <w:pPr>
              <w:pStyle w:val="10"/>
              <w:jc w:val="both"/>
              <w:rPr>
                <w:sz w:val="24"/>
                <w:szCs w:val="24"/>
              </w:rPr>
            </w:pPr>
            <w:r w:rsidRPr="00827BF4">
              <w:rPr>
                <w:sz w:val="24"/>
                <w:szCs w:val="24"/>
              </w:rPr>
              <w:t>- структуры и содержания билетов;</w:t>
            </w:r>
          </w:p>
          <w:p w:rsidR="00827BF4" w:rsidRPr="00827BF4" w:rsidRDefault="00827BF4" w:rsidP="00827BF4">
            <w:pPr>
              <w:pStyle w:val="10"/>
              <w:jc w:val="both"/>
              <w:rPr>
                <w:sz w:val="24"/>
                <w:szCs w:val="24"/>
              </w:rPr>
            </w:pPr>
            <w:r w:rsidRPr="00827BF4">
              <w:rPr>
                <w:sz w:val="24"/>
                <w:szCs w:val="24"/>
              </w:rPr>
              <w:t>- системы оценивания результатов.</w:t>
            </w:r>
          </w:p>
        </w:tc>
        <w:tc>
          <w:tcPr>
            <w:tcW w:w="2700" w:type="dxa"/>
            <w:vAlign w:val="center"/>
          </w:tcPr>
          <w:p w:rsidR="00827BF4" w:rsidRPr="00827BF4" w:rsidRDefault="00827BF4" w:rsidP="00827BF4">
            <w:pPr>
              <w:pStyle w:val="10"/>
              <w:jc w:val="center"/>
              <w:rPr>
                <w:sz w:val="24"/>
                <w:szCs w:val="24"/>
              </w:rPr>
            </w:pPr>
            <w:r w:rsidRPr="00827BF4">
              <w:rPr>
                <w:sz w:val="24"/>
                <w:szCs w:val="24"/>
              </w:rPr>
              <w:t>март-апрель 2018 года</w:t>
            </w:r>
          </w:p>
        </w:tc>
        <w:tc>
          <w:tcPr>
            <w:tcW w:w="2880" w:type="dxa"/>
            <w:vAlign w:val="center"/>
          </w:tcPr>
          <w:p w:rsidR="00827BF4" w:rsidRPr="00827BF4" w:rsidRDefault="00827BF4" w:rsidP="00827BF4">
            <w:pPr>
              <w:pStyle w:val="10"/>
              <w:rPr>
                <w:sz w:val="24"/>
                <w:szCs w:val="24"/>
              </w:rPr>
            </w:pPr>
            <w:r w:rsidRPr="00827BF4">
              <w:rPr>
                <w:sz w:val="24"/>
                <w:szCs w:val="24"/>
              </w:rPr>
              <w:t>МЦ ОО, ММО, общеобразовательные организации, ШМО</w:t>
            </w:r>
          </w:p>
        </w:tc>
      </w:tr>
      <w:tr w:rsidR="00827BF4" w:rsidTr="00A1566C">
        <w:tc>
          <w:tcPr>
            <w:tcW w:w="828" w:type="dxa"/>
            <w:vAlign w:val="center"/>
          </w:tcPr>
          <w:p w:rsidR="00827BF4" w:rsidRPr="00827BF4" w:rsidRDefault="00827BF4" w:rsidP="00827BF4">
            <w:pPr>
              <w:pStyle w:val="10"/>
              <w:jc w:val="center"/>
              <w:rPr>
                <w:sz w:val="24"/>
                <w:szCs w:val="24"/>
              </w:rPr>
            </w:pPr>
            <w:r w:rsidRPr="00827BF4">
              <w:rPr>
                <w:sz w:val="24"/>
                <w:szCs w:val="24"/>
              </w:rPr>
              <w:t>2.5.</w:t>
            </w:r>
          </w:p>
        </w:tc>
        <w:tc>
          <w:tcPr>
            <w:tcW w:w="8532" w:type="dxa"/>
            <w:vAlign w:val="center"/>
          </w:tcPr>
          <w:p w:rsidR="00827BF4" w:rsidRPr="00827BF4" w:rsidRDefault="00827BF4" w:rsidP="00827BF4">
            <w:pPr>
              <w:pStyle w:val="10"/>
              <w:jc w:val="both"/>
              <w:rPr>
                <w:sz w:val="24"/>
                <w:szCs w:val="24"/>
              </w:rPr>
            </w:pPr>
            <w:r w:rsidRPr="00827BF4">
              <w:rPr>
                <w:sz w:val="24"/>
                <w:szCs w:val="24"/>
              </w:rPr>
              <w:t>Выявление проблемных зон по результатам муниципального и регионального публичного зачета по геометрии в 7, 8 классах, оказание адресной методической помощи общеобразовательным организациям, показавшим низкие результаты</w:t>
            </w:r>
          </w:p>
        </w:tc>
        <w:tc>
          <w:tcPr>
            <w:tcW w:w="2700" w:type="dxa"/>
            <w:vAlign w:val="center"/>
          </w:tcPr>
          <w:p w:rsidR="00827BF4" w:rsidRPr="00827BF4" w:rsidRDefault="00827BF4" w:rsidP="00827BF4">
            <w:pPr>
              <w:pStyle w:val="10"/>
              <w:jc w:val="center"/>
              <w:rPr>
                <w:sz w:val="24"/>
                <w:szCs w:val="24"/>
              </w:rPr>
            </w:pPr>
            <w:r w:rsidRPr="00827BF4">
              <w:rPr>
                <w:sz w:val="24"/>
                <w:szCs w:val="24"/>
              </w:rPr>
              <w:t>март-май 2018 года</w:t>
            </w:r>
          </w:p>
        </w:tc>
        <w:tc>
          <w:tcPr>
            <w:tcW w:w="2880" w:type="dxa"/>
            <w:vAlign w:val="center"/>
          </w:tcPr>
          <w:p w:rsidR="00827BF4" w:rsidRPr="00827BF4" w:rsidRDefault="00827BF4" w:rsidP="00827BF4">
            <w:pPr>
              <w:pStyle w:val="10"/>
              <w:rPr>
                <w:sz w:val="24"/>
                <w:szCs w:val="24"/>
              </w:rPr>
            </w:pPr>
            <w:r w:rsidRPr="00827BF4">
              <w:rPr>
                <w:sz w:val="24"/>
                <w:szCs w:val="24"/>
              </w:rPr>
              <w:t>Отдел образования, МЦ ОО, ММО</w:t>
            </w:r>
          </w:p>
        </w:tc>
      </w:tr>
      <w:tr w:rsidR="00827BF4" w:rsidTr="00A1566C">
        <w:tc>
          <w:tcPr>
            <w:tcW w:w="828" w:type="dxa"/>
            <w:vAlign w:val="center"/>
          </w:tcPr>
          <w:p w:rsidR="00827BF4" w:rsidRPr="00827BF4" w:rsidRDefault="00827BF4" w:rsidP="00827BF4">
            <w:pPr>
              <w:pStyle w:val="10"/>
              <w:jc w:val="center"/>
              <w:rPr>
                <w:sz w:val="24"/>
                <w:szCs w:val="24"/>
              </w:rPr>
            </w:pPr>
            <w:r w:rsidRPr="00827BF4">
              <w:rPr>
                <w:sz w:val="24"/>
                <w:szCs w:val="24"/>
              </w:rPr>
              <w:t>2.6.</w:t>
            </w:r>
          </w:p>
        </w:tc>
        <w:tc>
          <w:tcPr>
            <w:tcW w:w="8532" w:type="dxa"/>
            <w:vAlign w:val="center"/>
          </w:tcPr>
          <w:p w:rsidR="00827BF4" w:rsidRPr="00827BF4" w:rsidRDefault="00827BF4" w:rsidP="00827BF4">
            <w:pPr>
              <w:pStyle w:val="10"/>
              <w:jc w:val="both"/>
              <w:rPr>
                <w:sz w:val="24"/>
                <w:szCs w:val="24"/>
              </w:rPr>
            </w:pPr>
            <w:r w:rsidRPr="00827BF4">
              <w:rPr>
                <w:sz w:val="24"/>
                <w:szCs w:val="24"/>
              </w:rPr>
              <w:t>Внесение изменений в рабочие программы основе анализа муниципального и регионального публичного зачета по геометрии в 7, 8 классах</w:t>
            </w:r>
          </w:p>
        </w:tc>
        <w:tc>
          <w:tcPr>
            <w:tcW w:w="2700" w:type="dxa"/>
            <w:vAlign w:val="center"/>
          </w:tcPr>
          <w:p w:rsidR="00827BF4" w:rsidRPr="00827BF4" w:rsidRDefault="00827BF4" w:rsidP="00827BF4">
            <w:pPr>
              <w:pStyle w:val="10"/>
              <w:jc w:val="center"/>
              <w:rPr>
                <w:sz w:val="24"/>
                <w:szCs w:val="24"/>
              </w:rPr>
            </w:pPr>
            <w:r w:rsidRPr="00827BF4">
              <w:rPr>
                <w:sz w:val="24"/>
                <w:szCs w:val="24"/>
              </w:rPr>
              <w:t>март-май 2018 года</w:t>
            </w:r>
          </w:p>
        </w:tc>
        <w:tc>
          <w:tcPr>
            <w:tcW w:w="2880" w:type="dxa"/>
            <w:vAlign w:val="center"/>
          </w:tcPr>
          <w:p w:rsidR="00827BF4" w:rsidRPr="00827BF4" w:rsidRDefault="00827BF4" w:rsidP="00827BF4">
            <w:pPr>
              <w:pStyle w:val="10"/>
              <w:rPr>
                <w:sz w:val="24"/>
                <w:szCs w:val="24"/>
              </w:rPr>
            </w:pPr>
            <w:r w:rsidRPr="00827BF4">
              <w:rPr>
                <w:sz w:val="24"/>
                <w:szCs w:val="24"/>
              </w:rPr>
              <w:t>Общеобразовательные организации</w:t>
            </w:r>
          </w:p>
        </w:tc>
      </w:tr>
      <w:tr w:rsidR="00827BF4" w:rsidTr="00A1566C">
        <w:tc>
          <w:tcPr>
            <w:tcW w:w="828" w:type="dxa"/>
            <w:vAlign w:val="center"/>
          </w:tcPr>
          <w:p w:rsidR="00827BF4" w:rsidRPr="00827BF4" w:rsidRDefault="00827BF4" w:rsidP="00827BF4">
            <w:pPr>
              <w:pStyle w:val="10"/>
              <w:jc w:val="center"/>
              <w:rPr>
                <w:sz w:val="24"/>
                <w:szCs w:val="24"/>
              </w:rPr>
            </w:pPr>
            <w:r w:rsidRPr="00827BF4">
              <w:rPr>
                <w:sz w:val="24"/>
                <w:szCs w:val="24"/>
              </w:rPr>
              <w:t>2.7.</w:t>
            </w:r>
          </w:p>
        </w:tc>
        <w:tc>
          <w:tcPr>
            <w:tcW w:w="8532" w:type="dxa"/>
            <w:vAlign w:val="center"/>
          </w:tcPr>
          <w:p w:rsidR="00827BF4" w:rsidRPr="00827BF4" w:rsidRDefault="00827BF4" w:rsidP="00827BF4">
            <w:pPr>
              <w:pStyle w:val="10"/>
              <w:jc w:val="both"/>
              <w:rPr>
                <w:sz w:val="24"/>
                <w:szCs w:val="24"/>
              </w:rPr>
            </w:pPr>
            <w:r w:rsidRPr="00827BF4">
              <w:rPr>
                <w:sz w:val="24"/>
                <w:szCs w:val="24"/>
              </w:rPr>
              <w:t>Выявление проблем в формировании базовых предметных компетенций по геометрии, выявление обучающихся «группы риска», создание индивидуальных образовательных маршрутов с учетом дифференцированного подхода к обучению школьников</w:t>
            </w:r>
          </w:p>
        </w:tc>
        <w:tc>
          <w:tcPr>
            <w:tcW w:w="2700" w:type="dxa"/>
            <w:vAlign w:val="center"/>
          </w:tcPr>
          <w:p w:rsidR="00827BF4" w:rsidRPr="00827BF4" w:rsidRDefault="00827BF4" w:rsidP="00827BF4">
            <w:pPr>
              <w:pStyle w:val="10"/>
              <w:jc w:val="center"/>
              <w:rPr>
                <w:sz w:val="24"/>
                <w:szCs w:val="24"/>
              </w:rPr>
            </w:pPr>
            <w:r w:rsidRPr="00827BF4">
              <w:rPr>
                <w:sz w:val="24"/>
                <w:szCs w:val="24"/>
              </w:rPr>
              <w:t>март-апрель 2018 года</w:t>
            </w:r>
          </w:p>
        </w:tc>
        <w:tc>
          <w:tcPr>
            <w:tcW w:w="2880" w:type="dxa"/>
            <w:vAlign w:val="center"/>
          </w:tcPr>
          <w:p w:rsidR="00827BF4" w:rsidRPr="00827BF4" w:rsidRDefault="00827BF4" w:rsidP="00827BF4">
            <w:pPr>
              <w:pStyle w:val="10"/>
              <w:rPr>
                <w:sz w:val="24"/>
                <w:szCs w:val="24"/>
              </w:rPr>
            </w:pPr>
            <w:r w:rsidRPr="00827BF4">
              <w:rPr>
                <w:sz w:val="24"/>
                <w:szCs w:val="24"/>
              </w:rPr>
              <w:t>Общеобразовательные организации</w:t>
            </w:r>
          </w:p>
        </w:tc>
      </w:tr>
      <w:tr w:rsidR="00827BF4" w:rsidTr="00A1566C">
        <w:tc>
          <w:tcPr>
            <w:tcW w:w="828" w:type="dxa"/>
            <w:vAlign w:val="center"/>
          </w:tcPr>
          <w:p w:rsidR="00827BF4" w:rsidRPr="00827BF4" w:rsidRDefault="00827BF4" w:rsidP="00827BF4">
            <w:pPr>
              <w:pStyle w:val="10"/>
              <w:jc w:val="center"/>
              <w:rPr>
                <w:sz w:val="24"/>
                <w:szCs w:val="24"/>
              </w:rPr>
            </w:pPr>
            <w:r w:rsidRPr="00827BF4">
              <w:rPr>
                <w:sz w:val="24"/>
                <w:szCs w:val="24"/>
              </w:rPr>
              <w:t>2.8.</w:t>
            </w:r>
          </w:p>
        </w:tc>
        <w:tc>
          <w:tcPr>
            <w:tcW w:w="8532" w:type="dxa"/>
            <w:vAlign w:val="center"/>
          </w:tcPr>
          <w:p w:rsidR="00827BF4" w:rsidRPr="00827BF4" w:rsidRDefault="00827BF4" w:rsidP="00827BF4">
            <w:pPr>
              <w:pStyle w:val="10"/>
              <w:jc w:val="both"/>
              <w:rPr>
                <w:sz w:val="24"/>
                <w:szCs w:val="24"/>
              </w:rPr>
            </w:pPr>
            <w:r w:rsidRPr="00827BF4">
              <w:rPr>
                <w:sz w:val="24"/>
                <w:szCs w:val="24"/>
              </w:rPr>
              <w:t>Организация психолого-педагогического сопровождения подготовки обучающихся к муниципальному и региональному публичному зачету по геометрии</w:t>
            </w:r>
          </w:p>
        </w:tc>
        <w:tc>
          <w:tcPr>
            <w:tcW w:w="2700" w:type="dxa"/>
            <w:vAlign w:val="center"/>
          </w:tcPr>
          <w:p w:rsidR="00827BF4" w:rsidRPr="00827BF4" w:rsidRDefault="00827BF4" w:rsidP="00827BF4">
            <w:pPr>
              <w:pStyle w:val="10"/>
              <w:jc w:val="center"/>
              <w:rPr>
                <w:sz w:val="24"/>
                <w:szCs w:val="24"/>
              </w:rPr>
            </w:pPr>
            <w:r w:rsidRPr="00827BF4">
              <w:rPr>
                <w:sz w:val="24"/>
                <w:szCs w:val="24"/>
              </w:rPr>
              <w:t>март-май 2018 года</w:t>
            </w:r>
          </w:p>
        </w:tc>
        <w:tc>
          <w:tcPr>
            <w:tcW w:w="2880" w:type="dxa"/>
            <w:vAlign w:val="center"/>
          </w:tcPr>
          <w:p w:rsidR="00827BF4" w:rsidRPr="00827BF4" w:rsidRDefault="00827BF4" w:rsidP="00827BF4">
            <w:pPr>
              <w:pStyle w:val="10"/>
              <w:rPr>
                <w:sz w:val="24"/>
                <w:szCs w:val="24"/>
              </w:rPr>
            </w:pPr>
            <w:r w:rsidRPr="00827BF4">
              <w:rPr>
                <w:sz w:val="24"/>
                <w:szCs w:val="24"/>
              </w:rPr>
              <w:t>Общеобразовательные организации</w:t>
            </w:r>
          </w:p>
        </w:tc>
      </w:tr>
      <w:tr w:rsidR="00827BF4" w:rsidTr="00A1566C">
        <w:tc>
          <w:tcPr>
            <w:tcW w:w="828" w:type="dxa"/>
            <w:vAlign w:val="center"/>
          </w:tcPr>
          <w:p w:rsidR="00827BF4" w:rsidRPr="00827BF4" w:rsidRDefault="00827BF4" w:rsidP="00827BF4">
            <w:pPr>
              <w:pStyle w:val="10"/>
              <w:jc w:val="center"/>
              <w:rPr>
                <w:sz w:val="24"/>
                <w:szCs w:val="24"/>
              </w:rPr>
            </w:pPr>
            <w:r w:rsidRPr="00827BF4">
              <w:rPr>
                <w:sz w:val="24"/>
                <w:szCs w:val="24"/>
              </w:rPr>
              <w:t>2.9.</w:t>
            </w:r>
          </w:p>
        </w:tc>
        <w:tc>
          <w:tcPr>
            <w:tcW w:w="8532" w:type="dxa"/>
            <w:vAlign w:val="center"/>
          </w:tcPr>
          <w:p w:rsidR="00827BF4" w:rsidRPr="00827BF4" w:rsidRDefault="00827BF4" w:rsidP="00827BF4">
            <w:pPr>
              <w:pStyle w:val="10"/>
              <w:jc w:val="both"/>
              <w:rPr>
                <w:sz w:val="24"/>
                <w:szCs w:val="24"/>
              </w:rPr>
            </w:pPr>
            <w:r w:rsidRPr="00827BF4">
              <w:rPr>
                <w:sz w:val="24"/>
                <w:szCs w:val="24"/>
              </w:rPr>
              <w:t>Организация в рамках внутришкольного контроля мониторинга подготовки обучающихся к муниципальному и региональному публичному зачету по геометрии</w:t>
            </w:r>
          </w:p>
        </w:tc>
        <w:tc>
          <w:tcPr>
            <w:tcW w:w="2700" w:type="dxa"/>
            <w:vAlign w:val="center"/>
          </w:tcPr>
          <w:p w:rsidR="00827BF4" w:rsidRPr="00827BF4" w:rsidRDefault="00827BF4" w:rsidP="00827BF4">
            <w:pPr>
              <w:pStyle w:val="10"/>
              <w:jc w:val="center"/>
              <w:rPr>
                <w:sz w:val="24"/>
                <w:szCs w:val="24"/>
              </w:rPr>
            </w:pPr>
            <w:r w:rsidRPr="00827BF4">
              <w:rPr>
                <w:sz w:val="24"/>
                <w:szCs w:val="24"/>
              </w:rPr>
              <w:t>март-май 2018 года</w:t>
            </w:r>
          </w:p>
        </w:tc>
        <w:tc>
          <w:tcPr>
            <w:tcW w:w="2880" w:type="dxa"/>
            <w:vAlign w:val="center"/>
          </w:tcPr>
          <w:p w:rsidR="00827BF4" w:rsidRPr="00827BF4" w:rsidRDefault="00827BF4" w:rsidP="00827BF4">
            <w:pPr>
              <w:pStyle w:val="10"/>
              <w:rPr>
                <w:sz w:val="24"/>
                <w:szCs w:val="24"/>
              </w:rPr>
            </w:pPr>
            <w:r w:rsidRPr="00827BF4">
              <w:rPr>
                <w:sz w:val="24"/>
                <w:szCs w:val="24"/>
              </w:rPr>
              <w:t>Общеобразовательные организации</w:t>
            </w:r>
          </w:p>
        </w:tc>
      </w:tr>
      <w:tr w:rsidR="00827BF4" w:rsidTr="00A1566C">
        <w:tc>
          <w:tcPr>
            <w:tcW w:w="14940" w:type="dxa"/>
            <w:gridSpan w:val="4"/>
            <w:vAlign w:val="center"/>
          </w:tcPr>
          <w:p w:rsidR="00827BF4" w:rsidRPr="00827BF4" w:rsidRDefault="00827BF4" w:rsidP="00827BF4">
            <w:pPr>
              <w:pStyle w:val="10"/>
              <w:jc w:val="center"/>
              <w:rPr>
                <w:b/>
                <w:sz w:val="24"/>
                <w:szCs w:val="24"/>
              </w:rPr>
            </w:pPr>
            <w:r w:rsidRPr="00827BF4">
              <w:rPr>
                <w:b/>
                <w:sz w:val="24"/>
                <w:szCs w:val="24"/>
              </w:rPr>
              <w:t>3. Организационно-технологическое обеспечение</w:t>
            </w:r>
          </w:p>
        </w:tc>
      </w:tr>
      <w:tr w:rsidR="00827BF4" w:rsidTr="00A1566C">
        <w:tc>
          <w:tcPr>
            <w:tcW w:w="828" w:type="dxa"/>
            <w:vAlign w:val="center"/>
          </w:tcPr>
          <w:p w:rsidR="00827BF4" w:rsidRPr="00827BF4" w:rsidRDefault="00827BF4" w:rsidP="00827BF4">
            <w:pPr>
              <w:pStyle w:val="10"/>
              <w:jc w:val="center"/>
              <w:rPr>
                <w:sz w:val="24"/>
                <w:szCs w:val="24"/>
              </w:rPr>
            </w:pPr>
            <w:r w:rsidRPr="00827BF4">
              <w:rPr>
                <w:sz w:val="24"/>
                <w:szCs w:val="24"/>
              </w:rPr>
              <w:t>3.1.</w:t>
            </w:r>
          </w:p>
        </w:tc>
        <w:tc>
          <w:tcPr>
            <w:tcW w:w="8532" w:type="dxa"/>
            <w:vAlign w:val="center"/>
          </w:tcPr>
          <w:p w:rsidR="00827BF4" w:rsidRPr="00827BF4" w:rsidRDefault="00827BF4" w:rsidP="00827BF4">
            <w:pPr>
              <w:spacing w:line="240" w:lineRule="auto"/>
              <w:jc w:val="both"/>
              <w:rPr>
                <w:rFonts w:ascii="Times New Roman" w:hAnsi="Times New Roman"/>
                <w:sz w:val="24"/>
                <w:szCs w:val="24"/>
              </w:rPr>
            </w:pPr>
            <w:r w:rsidRPr="00827BF4">
              <w:rPr>
                <w:rFonts w:ascii="Times New Roman" w:hAnsi="Times New Roman"/>
                <w:sz w:val="24"/>
                <w:szCs w:val="24"/>
              </w:rPr>
              <w:t>Организация проведения муниципального и регионального публичного зачета по геометрии в 7, 8 классах в соответствии с регламентами</w:t>
            </w:r>
          </w:p>
        </w:tc>
        <w:tc>
          <w:tcPr>
            <w:tcW w:w="2700" w:type="dxa"/>
            <w:vAlign w:val="center"/>
          </w:tcPr>
          <w:p w:rsidR="00827BF4" w:rsidRPr="00827BF4" w:rsidRDefault="00827BF4" w:rsidP="00827BF4">
            <w:pPr>
              <w:pStyle w:val="10"/>
              <w:jc w:val="center"/>
              <w:rPr>
                <w:sz w:val="24"/>
                <w:szCs w:val="24"/>
              </w:rPr>
            </w:pPr>
            <w:r w:rsidRPr="00827BF4">
              <w:rPr>
                <w:sz w:val="24"/>
                <w:szCs w:val="24"/>
              </w:rPr>
              <w:t>В соответствии с графиком</w:t>
            </w:r>
          </w:p>
        </w:tc>
        <w:tc>
          <w:tcPr>
            <w:tcW w:w="2880" w:type="dxa"/>
            <w:vAlign w:val="center"/>
          </w:tcPr>
          <w:p w:rsidR="00827BF4" w:rsidRPr="00827BF4" w:rsidRDefault="00827BF4" w:rsidP="00827BF4">
            <w:pPr>
              <w:pStyle w:val="10"/>
              <w:rPr>
                <w:sz w:val="24"/>
                <w:szCs w:val="24"/>
              </w:rPr>
            </w:pPr>
            <w:r w:rsidRPr="00827BF4">
              <w:rPr>
                <w:sz w:val="24"/>
                <w:szCs w:val="24"/>
              </w:rPr>
              <w:t>Отдел образования, МЦ ОО, общеобразовательные организации</w:t>
            </w:r>
          </w:p>
        </w:tc>
      </w:tr>
      <w:tr w:rsidR="00827BF4" w:rsidTr="00A1566C">
        <w:tc>
          <w:tcPr>
            <w:tcW w:w="828" w:type="dxa"/>
            <w:vAlign w:val="center"/>
          </w:tcPr>
          <w:p w:rsidR="00827BF4" w:rsidRPr="00827BF4" w:rsidRDefault="00827BF4" w:rsidP="00827BF4">
            <w:pPr>
              <w:pStyle w:val="10"/>
              <w:jc w:val="center"/>
              <w:rPr>
                <w:sz w:val="24"/>
                <w:szCs w:val="24"/>
              </w:rPr>
            </w:pPr>
            <w:r w:rsidRPr="00827BF4">
              <w:rPr>
                <w:sz w:val="24"/>
                <w:szCs w:val="24"/>
              </w:rPr>
              <w:lastRenderedPageBreak/>
              <w:t>3.2.</w:t>
            </w:r>
          </w:p>
        </w:tc>
        <w:tc>
          <w:tcPr>
            <w:tcW w:w="8532" w:type="dxa"/>
            <w:vAlign w:val="center"/>
          </w:tcPr>
          <w:p w:rsidR="00827BF4" w:rsidRPr="00827BF4" w:rsidRDefault="00827BF4" w:rsidP="00827BF4">
            <w:pPr>
              <w:spacing w:line="240" w:lineRule="auto"/>
              <w:jc w:val="both"/>
              <w:rPr>
                <w:rFonts w:ascii="Times New Roman" w:hAnsi="Times New Roman"/>
                <w:sz w:val="24"/>
                <w:szCs w:val="24"/>
              </w:rPr>
            </w:pPr>
            <w:r w:rsidRPr="00827BF4">
              <w:rPr>
                <w:rFonts w:ascii="Times New Roman" w:hAnsi="Times New Roman"/>
                <w:sz w:val="24"/>
                <w:szCs w:val="24"/>
              </w:rPr>
              <w:t>Издание приказов об утверждении работников, привлеченных для организации муниципального и регионального публичного зачета по геометрии в 7, 8 классах согласно регламентам</w:t>
            </w:r>
          </w:p>
        </w:tc>
        <w:tc>
          <w:tcPr>
            <w:tcW w:w="2700" w:type="dxa"/>
            <w:vAlign w:val="center"/>
          </w:tcPr>
          <w:p w:rsidR="00827BF4" w:rsidRPr="00827BF4" w:rsidRDefault="00827BF4" w:rsidP="00827BF4">
            <w:pPr>
              <w:pStyle w:val="10"/>
              <w:jc w:val="center"/>
              <w:rPr>
                <w:sz w:val="24"/>
                <w:szCs w:val="24"/>
              </w:rPr>
            </w:pPr>
            <w:r w:rsidRPr="00827BF4">
              <w:rPr>
                <w:sz w:val="24"/>
                <w:szCs w:val="24"/>
              </w:rPr>
              <w:t>В соответствии с графиком</w:t>
            </w:r>
          </w:p>
        </w:tc>
        <w:tc>
          <w:tcPr>
            <w:tcW w:w="2880" w:type="dxa"/>
            <w:vAlign w:val="center"/>
          </w:tcPr>
          <w:p w:rsidR="00827BF4" w:rsidRPr="00827BF4" w:rsidRDefault="00827BF4" w:rsidP="00827BF4">
            <w:pPr>
              <w:pStyle w:val="10"/>
              <w:rPr>
                <w:sz w:val="24"/>
                <w:szCs w:val="24"/>
              </w:rPr>
            </w:pPr>
            <w:r w:rsidRPr="00827BF4">
              <w:rPr>
                <w:sz w:val="24"/>
                <w:szCs w:val="24"/>
              </w:rPr>
              <w:t>Общеобразовательные организации</w:t>
            </w:r>
          </w:p>
        </w:tc>
      </w:tr>
      <w:tr w:rsidR="00827BF4" w:rsidTr="00A1566C">
        <w:tc>
          <w:tcPr>
            <w:tcW w:w="828" w:type="dxa"/>
            <w:vAlign w:val="center"/>
          </w:tcPr>
          <w:p w:rsidR="00827BF4" w:rsidRPr="00827BF4" w:rsidRDefault="00827BF4" w:rsidP="00827BF4">
            <w:pPr>
              <w:pStyle w:val="10"/>
              <w:jc w:val="center"/>
              <w:rPr>
                <w:sz w:val="24"/>
                <w:szCs w:val="24"/>
              </w:rPr>
            </w:pPr>
            <w:r w:rsidRPr="00827BF4">
              <w:rPr>
                <w:sz w:val="24"/>
                <w:szCs w:val="24"/>
              </w:rPr>
              <w:t>3.3</w:t>
            </w:r>
          </w:p>
        </w:tc>
        <w:tc>
          <w:tcPr>
            <w:tcW w:w="8532" w:type="dxa"/>
            <w:vAlign w:val="center"/>
          </w:tcPr>
          <w:p w:rsidR="00827BF4" w:rsidRPr="00827BF4" w:rsidRDefault="00827BF4" w:rsidP="00827BF4">
            <w:pPr>
              <w:spacing w:line="240" w:lineRule="auto"/>
              <w:jc w:val="both"/>
              <w:rPr>
                <w:rFonts w:ascii="Times New Roman" w:hAnsi="Times New Roman"/>
                <w:sz w:val="24"/>
                <w:szCs w:val="24"/>
              </w:rPr>
            </w:pPr>
            <w:r w:rsidRPr="00827BF4">
              <w:rPr>
                <w:rFonts w:ascii="Times New Roman" w:hAnsi="Times New Roman"/>
                <w:sz w:val="24"/>
                <w:szCs w:val="24"/>
              </w:rPr>
              <w:t>Назначение муниципальных и школьных координаторов за проведением муниципального и регионального публичного зачета по геометрии в 7, 8 классах</w:t>
            </w:r>
          </w:p>
        </w:tc>
        <w:tc>
          <w:tcPr>
            <w:tcW w:w="2700" w:type="dxa"/>
            <w:vAlign w:val="center"/>
          </w:tcPr>
          <w:p w:rsidR="00827BF4" w:rsidRPr="00827BF4" w:rsidRDefault="00827BF4" w:rsidP="00827BF4">
            <w:pPr>
              <w:pStyle w:val="10"/>
              <w:jc w:val="center"/>
              <w:rPr>
                <w:sz w:val="24"/>
                <w:szCs w:val="24"/>
              </w:rPr>
            </w:pPr>
            <w:r w:rsidRPr="00827BF4">
              <w:rPr>
                <w:sz w:val="24"/>
                <w:szCs w:val="24"/>
              </w:rPr>
              <w:t>март 2018 года</w:t>
            </w:r>
          </w:p>
        </w:tc>
        <w:tc>
          <w:tcPr>
            <w:tcW w:w="2880" w:type="dxa"/>
            <w:vAlign w:val="center"/>
          </w:tcPr>
          <w:p w:rsidR="00827BF4" w:rsidRPr="00827BF4" w:rsidRDefault="00827BF4" w:rsidP="00827BF4">
            <w:pPr>
              <w:pStyle w:val="10"/>
              <w:rPr>
                <w:sz w:val="24"/>
                <w:szCs w:val="24"/>
              </w:rPr>
            </w:pPr>
            <w:r w:rsidRPr="00827BF4">
              <w:rPr>
                <w:sz w:val="24"/>
                <w:szCs w:val="24"/>
              </w:rPr>
              <w:t>Отдел образования, общеобразовательные организации</w:t>
            </w:r>
          </w:p>
        </w:tc>
      </w:tr>
      <w:tr w:rsidR="00827BF4" w:rsidTr="00A1566C">
        <w:tc>
          <w:tcPr>
            <w:tcW w:w="14940" w:type="dxa"/>
            <w:gridSpan w:val="4"/>
            <w:vAlign w:val="center"/>
          </w:tcPr>
          <w:p w:rsidR="00827BF4" w:rsidRPr="00827BF4" w:rsidRDefault="00827BF4" w:rsidP="00827BF4">
            <w:pPr>
              <w:pStyle w:val="10"/>
              <w:jc w:val="center"/>
              <w:rPr>
                <w:b/>
                <w:sz w:val="24"/>
                <w:szCs w:val="24"/>
              </w:rPr>
            </w:pPr>
            <w:r w:rsidRPr="00827BF4">
              <w:rPr>
                <w:b/>
                <w:sz w:val="24"/>
                <w:szCs w:val="24"/>
              </w:rPr>
              <w:t xml:space="preserve">4. Контроль за проведением </w:t>
            </w:r>
          </w:p>
        </w:tc>
      </w:tr>
      <w:tr w:rsidR="00827BF4" w:rsidTr="00A1566C">
        <w:tc>
          <w:tcPr>
            <w:tcW w:w="828" w:type="dxa"/>
            <w:vAlign w:val="center"/>
          </w:tcPr>
          <w:p w:rsidR="00827BF4" w:rsidRPr="00827BF4" w:rsidRDefault="00827BF4" w:rsidP="00827BF4">
            <w:pPr>
              <w:pStyle w:val="10"/>
              <w:jc w:val="center"/>
              <w:rPr>
                <w:sz w:val="24"/>
                <w:szCs w:val="24"/>
              </w:rPr>
            </w:pPr>
            <w:r w:rsidRPr="00827BF4">
              <w:rPr>
                <w:sz w:val="24"/>
                <w:szCs w:val="24"/>
              </w:rPr>
              <w:t>4.1.</w:t>
            </w:r>
          </w:p>
        </w:tc>
        <w:tc>
          <w:tcPr>
            <w:tcW w:w="8532" w:type="dxa"/>
            <w:vAlign w:val="center"/>
          </w:tcPr>
          <w:p w:rsidR="00827BF4" w:rsidRPr="00827BF4" w:rsidRDefault="00827BF4" w:rsidP="00827BF4">
            <w:pPr>
              <w:spacing w:line="240" w:lineRule="auto"/>
              <w:jc w:val="both"/>
              <w:rPr>
                <w:rFonts w:ascii="Times New Roman" w:hAnsi="Times New Roman"/>
                <w:sz w:val="24"/>
                <w:szCs w:val="24"/>
              </w:rPr>
            </w:pPr>
            <w:r w:rsidRPr="00827BF4">
              <w:rPr>
                <w:rFonts w:ascii="Times New Roman" w:hAnsi="Times New Roman"/>
                <w:sz w:val="24"/>
                <w:szCs w:val="24"/>
              </w:rPr>
              <w:t>Обеспечение внутришкольного контроля</w:t>
            </w:r>
          </w:p>
        </w:tc>
        <w:tc>
          <w:tcPr>
            <w:tcW w:w="2700" w:type="dxa"/>
            <w:vAlign w:val="center"/>
          </w:tcPr>
          <w:p w:rsidR="00827BF4" w:rsidRPr="00827BF4" w:rsidRDefault="00827BF4" w:rsidP="00827BF4">
            <w:pPr>
              <w:pStyle w:val="10"/>
              <w:jc w:val="center"/>
              <w:rPr>
                <w:sz w:val="24"/>
                <w:szCs w:val="24"/>
              </w:rPr>
            </w:pPr>
            <w:r w:rsidRPr="00827BF4">
              <w:rPr>
                <w:sz w:val="24"/>
                <w:szCs w:val="24"/>
              </w:rPr>
              <w:t>В соответствии с графиком</w:t>
            </w:r>
          </w:p>
        </w:tc>
        <w:tc>
          <w:tcPr>
            <w:tcW w:w="2880" w:type="dxa"/>
            <w:vAlign w:val="center"/>
          </w:tcPr>
          <w:p w:rsidR="00827BF4" w:rsidRPr="00827BF4" w:rsidRDefault="00827BF4" w:rsidP="00827BF4">
            <w:pPr>
              <w:pStyle w:val="10"/>
              <w:rPr>
                <w:sz w:val="24"/>
                <w:szCs w:val="24"/>
              </w:rPr>
            </w:pPr>
            <w:r w:rsidRPr="00827BF4">
              <w:rPr>
                <w:sz w:val="24"/>
                <w:szCs w:val="24"/>
              </w:rPr>
              <w:t>Общеобразовательные организации</w:t>
            </w:r>
          </w:p>
        </w:tc>
      </w:tr>
      <w:tr w:rsidR="00827BF4" w:rsidTr="00A1566C">
        <w:tc>
          <w:tcPr>
            <w:tcW w:w="828" w:type="dxa"/>
            <w:vAlign w:val="center"/>
          </w:tcPr>
          <w:p w:rsidR="00827BF4" w:rsidRPr="00827BF4" w:rsidRDefault="00827BF4" w:rsidP="00827BF4">
            <w:pPr>
              <w:pStyle w:val="10"/>
              <w:jc w:val="center"/>
              <w:rPr>
                <w:sz w:val="24"/>
                <w:szCs w:val="24"/>
              </w:rPr>
            </w:pPr>
            <w:r w:rsidRPr="00827BF4">
              <w:rPr>
                <w:sz w:val="24"/>
                <w:szCs w:val="24"/>
              </w:rPr>
              <w:t>4.2.</w:t>
            </w:r>
          </w:p>
        </w:tc>
        <w:tc>
          <w:tcPr>
            <w:tcW w:w="8532" w:type="dxa"/>
            <w:vAlign w:val="center"/>
          </w:tcPr>
          <w:p w:rsidR="00827BF4" w:rsidRPr="00827BF4" w:rsidRDefault="00827BF4" w:rsidP="00827BF4">
            <w:pPr>
              <w:spacing w:line="240" w:lineRule="auto"/>
              <w:jc w:val="both"/>
              <w:rPr>
                <w:rFonts w:ascii="Times New Roman" w:hAnsi="Times New Roman"/>
                <w:sz w:val="24"/>
                <w:szCs w:val="24"/>
              </w:rPr>
            </w:pPr>
            <w:r w:rsidRPr="00827BF4">
              <w:rPr>
                <w:rFonts w:ascii="Times New Roman" w:hAnsi="Times New Roman"/>
                <w:sz w:val="24"/>
                <w:szCs w:val="24"/>
              </w:rPr>
              <w:t>Включение в план проверок на следующий учебный год общеобразовательных организаций с «сомнительными результатами»</w:t>
            </w:r>
          </w:p>
        </w:tc>
        <w:tc>
          <w:tcPr>
            <w:tcW w:w="2700" w:type="dxa"/>
            <w:vAlign w:val="center"/>
          </w:tcPr>
          <w:p w:rsidR="00827BF4" w:rsidRPr="00827BF4" w:rsidRDefault="00827BF4" w:rsidP="00827BF4">
            <w:pPr>
              <w:spacing w:line="240" w:lineRule="auto"/>
              <w:jc w:val="center"/>
              <w:rPr>
                <w:rFonts w:ascii="Times New Roman" w:hAnsi="Times New Roman"/>
                <w:sz w:val="24"/>
                <w:szCs w:val="24"/>
              </w:rPr>
            </w:pPr>
            <w:r w:rsidRPr="00827BF4">
              <w:rPr>
                <w:rFonts w:ascii="Times New Roman" w:hAnsi="Times New Roman"/>
                <w:sz w:val="24"/>
                <w:szCs w:val="24"/>
              </w:rPr>
              <w:t>Июнь 2018 года.</w:t>
            </w:r>
          </w:p>
        </w:tc>
        <w:tc>
          <w:tcPr>
            <w:tcW w:w="2880" w:type="dxa"/>
            <w:vAlign w:val="center"/>
          </w:tcPr>
          <w:p w:rsidR="00827BF4" w:rsidRPr="00827BF4" w:rsidRDefault="00827BF4" w:rsidP="00827BF4">
            <w:pPr>
              <w:pStyle w:val="10"/>
              <w:rPr>
                <w:sz w:val="24"/>
                <w:szCs w:val="24"/>
              </w:rPr>
            </w:pPr>
            <w:r w:rsidRPr="00827BF4">
              <w:rPr>
                <w:sz w:val="24"/>
                <w:szCs w:val="24"/>
              </w:rPr>
              <w:t>Отдел образования, МЦ ОО</w:t>
            </w:r>
          </w:p>
        </w:tc>
      </w:tr>
      <w:tr w:rsidR="00827BF4" w:rsidTr="00A1566C">
        <w:tc>
          <w:tcPr>
            <w:tcW w:w="828" w:type="dxa"/>
            <w:vAlign w:val="center"/>
          </w:tcPr>
          <w:p w:rsidR="00827BF4" w:rsidRPr="00827BF4" w:rsidRDefault="00827BF4" w:rsidP="00827BF4">
            <w:pPr>
              <w:pStyle w:val="10"/>
              <w:jc w:val="center"/>
              <w:rPr>
                <w:sz w:val="24"/>
                <w:szCs w:val="24"/>
              </w:rPr>
            </w:pPr>
            <w:r w:rsidRPr="00827BF4">
              <w:rPr>
                <w:sz w:val="24"/>
                <w:szCs w:val="24"/>
              </w:rPr>
              <w:t>4.3.</w:t>
            </w:r>
          </w:p>
        </w:tc>
        <w:tc>
          <w:tcPr>
            <w:tcW w:w="8532" w:type="dxa"/>
            <w:vAlign w:val="center"/>
          </w:tcPr>
          <w:p w:rsidR="00827BF4" w:rsidRPr="00827BF4" w:rsidRDefault="00827BF4" w:rsidP="00827BF4">
            <w:pPr>
              <w:spacing w:line="240" w:lineRule="auto"/>
              <w:jc w:val="both"/>
              <w:rPr>
                <w:rFonts w:ascii="Times New Roman" w:hAnsi="Times New Roman"/>
                <w:sz w:val="24"/>
                <w:szCs w:val="24"/>
              </w:rPr>
            </w:pPr>
            <w:r w:rsidRPr="00827BF4">
              <w:rPr>
                <w:rFonts w:ascii="Times New Roman" w:hAnsi="Times New Roman"/>
                <w:sz w:val="24"/>
                <w:szCs w:val="24"/>
              </w:rPr>
              <w:t xml:space="preserve">Осуществление текущего контроля за ходом проведения муниципального и регионального публичного зачета по геометрии в 7, 8 классах </w:t>
            </w:r>
          </w:p>
        </w:tc>
        <w:tc>
          <w:tcPr>
            <w:tcW w:w="2700" w:type="dxa"/>
            <w:vAlign w:val="center"/>
          </w:tcPr>
          <w:p w:rsidR="00827BF4" w:rsidRPr="00827BF4" w:rsidRDefault="00827BF4" w:rsidP="00827BF4">
            <w:pPr>
              <w:pStyle w:val="10"/>
              <w:jc w:val="center"/>
              <w:rPr>
                <w:sz w:val="24"/>
                <w:szCs w:val="24"/>
              </w:rPr>
            </w:pPr>
            <w:r w:rsidRPr="00827BF4">
              <w:rPr>
                <w:sz w:val="24"/>
                <w:szCs w:val="24"/>
              </w:rPr>
              <w:t>май 2018 года.</w:t>
            </w:r>
          </w:p>
        </w:tc>
        <w:tc>
          <w:tcPr>
            <w:tcW w:w="2880" w:type="dxa"/>
            <w:vAlign w:val="center"/>
          </w:tcPr>
          <w:p w:rsidR="00827BF4" w:rsidRPr="00827BF4" w:rsidRDefault="00827BF4" w:rsidP="00827BF4">
            <w:pPr>
              <w:pStyle w:val="10"/>
              <w:rPr>
                <w:sz w:val="24"/>
                <w:szCs w:val="24"/>
              </w:rPr>
            </w:pPr>
            <w:r w:rsidRPr="00827BF4">
              <w:rPr>
                <w:sz w:val="24"/>
                <w:szCs w:val="24"/>
              </w:rPr>
              <w:t>Отдел образования, МЦ ОО</w:t>
            </w:r>
          </w:p>
        </w:tc>
      </w:tr>
      <w:tr w:rsidR="00827BF4" w:rsidTr="00A1566C">
        <w:tc>
          <w:tcPr>
            <w:tcW w:w="828" w:type="dxa"/>
            <w:vAlign w:val="center"/>
          </w:tcPr>
          <w:p w:rsidR="00827BF4" w:rsidRPr="00827BF4" w:rsidRDefault="00827BF4" w:rsidP="00827BF4">
            <w:pPr>
              <w:pStyle w:val="10"/>
              <w:jc w:val="center"/>
              <w:rPr>
                <w:bCs/>
                <w:sz w:val="24"/>
                <w:szCs w:val="24"/>
              </w:rPr>
            </w:pPr>
            <w:r w:rsidRPr="00827BF4">
              <w:rPr>
                <w:bCs/>
                <w:sz w:val="24"/>
                <w:szCs w:val="24"/>
              </w:rPr>
              <w:t>4.4.</w:t>
            </w:r>
          </w:p>
        </w:tc>
        <w:tc>
          <w:tcPr>
            <w:tcW w:w="8532" w:type="dxa"/>
            <w:vAlign w:val="center"/>
          </w:tcPr>
          <w:p w:rsidR="00827BF4" w:rsidRPr="00827BF4" w:rsidRDefault="00827BF4" w:rsidP="00827BF4">
            <w:pPr>
              <w:pStyle w:val="10"/>
              <w:jc w:val="both"/>
              <w:rPr>
                <w:bCs/>
                <w:sz w:val="24"/>
                <w:szCs w:val="24"/>
              </w:rPr>
            </w:pPr>
            <w:r w:rsidRPr="00827BF4">
              <w:rPr>
                <w:bCs/>
                <w:sz w:val="24"/>
                <w:szCs w:val="24"/>
              </w:rPr>
              <w:t xml:space="preserve">Мониторинг сайтов общеобразовательных организаций с целью контроля за своевременным размещением информации, касающейся </w:t>
            </w:r>
            <w:r w:rsidRPr="00827BF4">
              <w:rPr>
                <w:sz w:val="24"/>
                <w:szCs w:val="24"/>
              </w:rPr>
              <w:t>муниципального и регионального публичного зачета по геометрии в 7, 8 классах</w:t>
            </w:r>
          </w:p>
        </w:tc>
        <w:tc>
          <w:tcPr>
            <w:tcW w:w="2700" w:type="dxa"/>
            <w:vAlign w:val="center"/>
          </w:tcPr>
          <w:p w:rsidR="00827BF4" w:rsidRPr="00827BF4" w:rsidRDefault="00827BF4" w:rsidP="00827BF4">
            <w:pPr>
              <w:pStyle w:val="10"/>
              <w:jc w:val="center"/>
              <w:rPr>
                <w:sz w:val="24"/>
                <w:szCs w:val="24"/>
              </w:rPr>
            </w:pPr>
            <w:r w:rsidRPr="00827BF4">
              <w:rPr>
                <w:sz w:val="24"/>
                <w:szCs w:val="24"/>
              </w:rPr>
              <w:t>март-май 2018 года</w:t>
            </w:r>
          </w:p>
        </w:tc>
        <w:tc>
          <w:tcPr>
            <w:tcW w:w="2880" w:type="dxa"/>
            <w:vAlign w:val="center"/>
          </w:tcPr>
          <w:p w:rsidR="00827BF4" w:rsidRPr="00827BF4" w:rsidRDefault="00827BF4" w:rsidP="00827BF4">
            <w:pPr>
              <w:pStyle w:val="10"/>
              <w:rPr>
                <w:sz w:val="24"/>
                <w:szCs w:val="24"/>
              </w:rPr>
            </w:pPr>
            <w:r w:rsidRPr="00827BF4">
              <w:rPr>
                <w:sz w:val="24"/>
                <w:szCs w:val="24"/>
              </w:rPr>
              <w:t>Отдел образования, МЦ ОО</w:t>
            </w:r>
          </w:p>
        </w:tc>
      </w:tr>
      <w:tr w:rsidR="00827BF4" w:rsidTr="00A1566C">
        <w:tc>
          <w:tcPr>
            <w:tcW w:w="828" w:type="dxa"/>
            <w:vAlign w:val="center"/>
          </w:tcPr>
          <w:p w:rsidR="00827BF4" w:rsidRPr="00827BF4" w:rsidRDefault="00827BF4" w:rsidP="00827BF4">
            <w:pPr>
              <w:pStyle w:val="10"/>
              <w:jc w:val="center"/>
              <w:rPr>
                <w:bCs/>
                <w:sz w:val="24"/>
                <w:szCs w:val="24"/>
              </w:rPr>
            </w:pPr>
            <w:r w:rsidRPr="00827BF4">
              <w:rPr>
                <w:bCs/>
                <w:sz w:val="24"/>
                <w:szCs w:val="24"/>
              </w:rPr>
              <w:t>4.6.</w:t>
            </w:r>
          </w:p>
        </w:tc>
        <w:tc>
          <w:tcPr>
            <w:tcW w:w="8532" w:type="dxa"/>
            <w:vAlign w:val="center"/>
          </w:tcPr>
          <w:p w:rsidR="00827BF4" w:rsidRPr="00827BF4" w:rsidRDefault="00827BF4" w:rsidP="00827BF4">
            <w:pPr>
              <w:pStyle w:val="10"/>
              <w:jc w:val="both"/>
              <w:rPr>
                <w:bCs/>
                <w:sz w:val="24"/>
                <w:szCs w:val="24"/>
              </w:rPr>
            </w:pPr>
            <w:r w:rsidRPr="00827BF4">
              <w:rPr>
                <w:bCs/>
                <w:sz w:val="24"/>
                <w:szCs w:val="24"/>
              </w:rPr>
              <w:t xml:space="preserve">Анализ результатов и подведение итогов </w:t>
            </w:r>
            <w:r w:rsidRPr="00827BF4">
              <w:rPr>
                <w:sz w:val="24"/>
                <w:szCs w:val="24"/>
              </w:rPr>
              <w:t xml:space="preserve">муниципального и регионального публичного зачета по геометрии в 7, 8 классах </w:t>
            </w:r>
          </w:p>
        </w:tc>
        <w:tc>
          <w:tcPr>
            <w:tcW w:w="2700" w:type="dxa"/>
            <w:vAlign w:val="center"/>
          </w:tcPr>
          <w:p w:rsidR="00827BF4" w:rsidRPr="00827BF4" w:rsidRDefault="00827BF4" w:rsidP="00827BF4">
            <w:pPr>
              <w:pStyle w:val="10"/>
              <w:jc w:val="center"/>
              <w:rPr>
                <w:sz w:val="24"/>
                <w:szCs w:val="24"/>
              </w:rPr>
            </w:pPr>
            <w:r w:rsidRPr="00827BF4">
              <w:rPr>
                <w:sz w:val="24"/>
                <w:szCs w:val="24"/>
              </w:rPr>
              <w:t>По мере поступления результатов</w:t>
            </w:r>
          </w:p>
        </w:tc>
        <w:tc>
          <w:tcPr>
            <w:tcW w:w="2880" w:type="dxa"/>
            <w:vAlign w:val="center"/>
          </w:tcPr>
          <w:p w:rsidR="00827BF4" w:rsidRPr="00827BF4" w:rsidRDefault="00827BF4" w:rsidP="00827BF4">
            <w:pPr>
              <w:pStyle w:val="10"/>
              <w:rPr>
                <w:sz w:val="24"/>
                <w:szCs w:val="24"/>
              </w:rPr>
            </w:pPr>
            <w:r w:rsidRPr="00827BF4">
              <w:rPr>
                <w:sz w:val="24"/>
                <w:szCs w:val="24"/>
              </w:rPr>
              <w:t>Отдел образования, МЦ ОО, общеобразовательные организации</w:t>
            </w:r>
          </w:p>
        </w:tc>
      </w:tr>
      <w:tr w:rsidR="00827BF4" w:rsidTr="00A1566C">
        <w:tc>
          <w:tcPr>
            <w:tcW w:w="828" w:type="dxa"/>
            <w:vAlign w:val="center"/>
          </w:tcPr>
          <w:p w:rsidR="00827BF4" w:rsidRPr="00827BF4" w:rsidRDefault="00827BF4" w:rsidP="00827BF4">
            <w:pPr>
              <w:pStyle w:val="10"/>
              <w:jc w:val="center"/>
              <w:rPr>
                <w:bCs/>
                <w:sz w:val="24"/>
                <w:szCs w:val="24"/>
              </w:rPr>
            </w:pPr>
            <w:r w:rsidRPr="00827BF4">
              <w:rPr>
                <w:bCs/>
                <w:sz w:val="24"/>
                <w:szCs w:val="24"/>
              </w:rPr>
              <w:t>4.7.</w:t>
            </w:r>
          </w:p>
        </w:tc>
        <w:tc>
          <w:tcPr>
            <w:tcW w:w="8532" w:type="dxa"/>
            <w:vAlign w:val="center"/>
          </w:tcPr>
          <w:p w:rsidR="00827BF4" w:rsidRPr="00827BF4" w:rsidRDefault="00827BF4" w:rsidP="00827BF4">
            <w:pPr>
              <w:pStyle w:val="10"/>
              <w:jc w:val="both"/>
              <w:rPr>
                <w:bCs/>
                <w:sz w:val="24"/>
                <w:szCs w:val="24"/>
              </w:rPr>
            </w:pPr>
            <w:r w:rsidRPr="00827BF4">
              <w:rPr>
                <w:bCs/>
                <w:sz w:val="24"/>
                <w:szCs w:val="24"/>
              </w:rPr>
              <w:t>Анализ выполнения дорожной карты</w:t>
            </w:r>
          </w:p>
        </w:tc>
        <w:tc>
          <w:tcPr>
            <w:tcW w:w="2700" w:type="dxa"/>
            <w:vAlign w:val="center"/>
          </w:tcPr>
          <w:p w:rsidR="00827BF4" w:rsidRPr="00827BF4" w:rsidRDefault="00827BF4" w:rsidP="00827BF4">
            <w:pPr>
              <w:pStyle w:val="10"/>
              <w:jc w:val="center"/>
              <w:rPr>
                <w:sz w:val="24"/>
                <w:szCs w:val="24"/>
              </w:rPr>
            </w:pPr>
            <w:r w:rsidRPr="00827BF4">
              <w:rPr>
                <w:sz w:val="24"/>
                <w:szCs w:val="24"/>
              </w:rPr>
              <w:t>Август 2018 года</w:t>
            </w:r>
          </w:p>
        </w:tc>
        <w:tc>
          <w:tcPr>
            <w:tcW w:w="2880" w:type="dxa"/>
            <w:vAlign w:val="center"/>
          </w:tcPr>
          <w:p w:rsidR="00827BF4" w:rsidRPr="00827BF4" w:rsidRDefault="00827BF4" w:rsidP="00827BF4">
            <w:pPr>
              <w:pStyle w:val="10"/>
              <w:rPr>
                <w:sz w:val="24"/>
                <w:szCs w:val="24"/>
              </w:rPr>
            </w:pPr>
            <w:r w:rsidRPr="00827BF4">
              <w:rPr>
                <w:sz w:val="24"/>
                <w:szCs w:val="24"/>
              </w:rPr>
              <w:t>Отдел образования, МЦ ОО</w:t>
            </w:r>
          </w:p>
        </w:tc>
      </w:tr>
    </w:tbl>
    <w:p w:rsidR="00827BF4" w:rsidRPr="007D2F6B" w:rsidRDefault="00827BF4" w:rsidP="00827BF4">
      <w:pPr>
        <w:tabs>
          <w:tab w:val="left" w:pos="1035"/>
        </w:tabs>
        <w:spacing w:after="0" w:line="240" w:lineRule="auto"/>
        <w:ind w:firstLine="709"/>
        <w:jc w:val="right"/>
        <w:rPr>
          <w:rFonts w:ascii="Times New Roman" w:hAnsi="Times New Roman"/>
          <w:b/>
          <w:sz w:val="28"/>
          <w:szCs w:val="28"/>
        </w:rPr>
      </w:pPr>
    </w:p>
    <w:sectPr w:rsidR="00827BF4" w:rsidRPr="007D2F6B" w:rsidSect="00827BF4">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E93" w:rsidRDefault="00B90E93">
      <w:r>
        <w:separator/>
      </w:r>
    </w:p>
  </w:endnote>
  <w:endnote w:type="continuationSeparator" w:id="0">
    <w:p w:rsidR="00B90E93" w:rsidRDefault="00B90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E93" w:rsidRDefault="00B90E93">
      <w:r>
        <w:separator/>
      </w:r>
    </w:p>
  </w:footnote>
  <w:footnote w:type="continuationSeparator" w:id="0">
    <w:p w:rsidR="00B90E93" w:rsidRDefault="00B90E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EE7617C"/>
    <w:multiLevelType w:val="hybridMultilevel"/>
    <w:tmpl w:val="4FA838F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0C0163"/>
    <w:multiLevelType w:val="hybridMultilevel"/>
    <w:tmpl w:val="5C30F64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oNotTrackMoves/>
  <w:defaultTabStop w:val="708"/>
  <w:characterSpacingControl w:val="doNotCompress"/>
  <w:hdrShapeDefaults>
    <o:shapedefaults v:ext="edit" spidmax="7168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58D8"/>
    <w:rsid w:val="00023F49"/>
    <w:rsid w:val="00024C91"/>
    <w:rsid w:val="00024DDC"/>
    <w:rsid w:val="00026D47"/>
    <w:rsid w:val="00036DC6"/>
    <w:rsid w:val="0005153E"/>
    <w:rsid w:val="000670C8"/>
    <w:rsid w:val="00082CB3"/>
    <w:rsid w:val="00086C0B"/>
    <w:rsid w:val="000D1A9C"/>
    <w:rsid w:val="000E7028"/>
    <w:rsid w:val="000F3782"/>
    <w:rsid w:val="000F77AF"/>
    <w:rsid w:val="0012039C"/>
    <w:rsid w:val="0013244A"/>
    <w:rsid w:val="001341E1"/>
    <w:rsid w:val="001814CD"/>
    <w:rsid w:val="0018310E"/>
    <w:rsid w:val="001A098C"/>
    <w:rsid w:val="001A1566"/>
    <w:rsid w:val="001B6D1D"/>
    <w:rsid w:val="001C4BD9"/>
    <w:rsid w:val="001C7F41"/>
    <w:rsid w:val="001D45AF"/>
    <w:rsid w:val="001F42AB"/>
    <w:rsid w:val="00233620"/>
    <w:rsid w:val="00233757"/>
    <w:rsid w:val="002339C1"/>
    <w:rsid w:val="002415C3"/>
    <w:rsid w:val="0026295F"/>
    <w:rsid w:val="00264F43"/>
    <w:rsid w:val="0026547D"/>
    <w:rsid w:val="00276246"/>
    <w:rsid w:val="002767B1"/>
    <w:rsid w:val="00280810"/>
    <w:rsid w:val="00287498"/>
    <w:rsid w:val="002B7809"/>
    <w:rsid w:val="002C5004"/>
    <w:rsid w:val="002C7E3F"/>
    <w:rsid w:val="00326843"/>
    <w:rsid w:val="00335CA1"/>
    <w:rsid w:val="00337C60"/>
    <w:rsid w:val="00354CEC"/>
    <w:rsid w:val="0036189E"/>
    <w:rsid w:val="0036528A"/>
    <w:rsid w:val="00383975"/>
    <w:rsid w:val="00393A71"/>
    <w:rsid w:val="003D0C59"/>
    <w:rsid w:val="003D1FAE"/>
    <w:rsid w:val="003D2662"/>
    <w:rsid w:val="003E7795"/>
    <w:rsid w:val="003F06CB"/>
    <w:rsid w:val="003F1625"/>
    <w:rsid w:val="003F227C"/>
    <w:rsid w:val="003F57D1"/>
    <w:rsid w:val="004009F1"/>
    <w:rsid w:val="00425C8E"/>
    <w:rsid w:val="00443313"/>
    <w:rsid w:val="00450E90"/>
    <w:rsid w:val="00475666"/>
    <w:rsid w:val="0047760E"/>
    <w:rsid w:val="00494BB9"/>
    <w:rsid w:val="004A303C"/>
    <w:rsid w:val="004A4379"/>
    <w:rsid w:val="004A7264"/>
    <w:rsid w:val="004D5384"/>
    <w:rsid w:val="004D6295"/>
    <w:rsid w:val="004E2A48"/>
    <w:rsid w:val="0050608A"/>
    <w:rsid w:val="005109D5"/>
    <w:rsid w:val="00516C2D"/>
    <w:rsid w:val="00523872"/>
    <w:rsid w:val="00525D9B"/>
    <w:rsid w:val="005559EF"/>
    <w:rsid w:val="005740C6"/>
    <w:rsid w:val="005913A4"/>
    <w:rsid w:val="005C1458"/>
    <w:rsid w:val="005C5902"/>
    <w:rsid w:val="005E1100"/>
    <w:rsid w:val="005F08CE"/>
    <w:rsid w:val="005F4E1D"/>
    <w:rsid w:val="00604E68"/>
    <w:rsid w:val="00610F6C"/>
    <w:rsid w:val="0061456C"/>
    <w:rsid w:val="00620363"/>
    <w:rsid w:val="00637213"/>
    <w:rsid w:val="00645A57"/>
    <w:rsid w:val="006540B7"/>
    <w:rsid w:val="0067202F"/>
    <w:rsid w:val="00675C1D"/>
    <w:rsid w:val="00684D52"/>
    <w:rsid w:val="006C3441"/>
    <w:rsid w:val="006D21DA"/>
    <w:rsid w:val="006D6924"/>
    <w:rsid w:val="006F267C"/>
    <w:rsid w:val="007255E5"/>
    <w:rsid w:val="0074314E"/>
    <w:rsid w:val="00753B2F"/>
    <w:rsid w:val="00774E35"/>
    <w:rsid w:val="00780CD1"/>
    <w:rsid w:val="00783BE6"/>
    <w:rsid w:val="00793EBE"/>
    <w:rsid w:val="00794C36"/>
    <w:rsid w:val="007972D1"/>
    <w:rsid w:val="007B578F"/>
    <w:rsid w:val="007C3381"/>
    <w:rsid w:val="007D068A"/>
    <w:rsid w:val="007D1FC0"/>
    <w:rsid w:val="007D2F6B"/>
    <w:rsid w:val="007D4198"/>
    <w:rsid w:val="007E48AC"/>
    <w:rsid w:val="007F77DA"/>
    <w:rsid w:val="00827BF4"/>
    <w:rsid w:val="00843CE0"/>
    <w:rsid w:val="008610DF"/>
    <w:rsid w:val="00870266"/>
    <w:rsid w:val="008756F5"/>
    <w:rsid w:val="00893053"/>
    <w:rsid w:val="008A6DE0"/>
    <w:rsid w:val="008B2AE9"/>
    <w:rsid w:val="008C124C"/>
    <w:rsid w:val="008C5A5B"/>
    <w:rsid w:val="008D3651"/>
    <w:rsid w:val="008D5134"/>
    <w:rsid w:val="008E0FCA"/>
    <w:rsid w:val="008E178F"/>
    <w:rsid w:val="008E30B1"/>
    <w:rsid w:val="00907986"/>
    <w:rsid w:val="00922E76"/>
    <w:rsid w:val="0093060E"/>
    <w:rsid w:val="009408EE"/>
    <w:rsid w:val="009624C3"/>
    <w:rsid w:val="00990E0B"/>
    <w:rsid w:val="009A1F2A"/>
    <w:rsid w:val="009B641B"/>
    <w:rsid w:val="009C15E1"/>
    <w:rsid w:val="009C7CFD"/>
    <w:rsid w:val="009D202F"/>
    <w:rsid w:val="009D6A74"/>
    <w:rsid w:val="00A00776"/>
    <w:rsid w:val="00A06F02"/>
    <w:rsid w:val="00A1306A"/>
    <w:rsid w:val="00A21511"/>
    <w:rsid w:val="00A260C1"/>
    <w:rsid w:val="00A2772D"/>
    <w:rsid w:val="00A33B41"/>
    <w:rsid w:val="00A44F37"/>
    <w:rsid w:val="00A76372"/>
    <w:rsid w:val="00AC035F"/>
    <w:rsid w:val="00AC0F46"/>
    <w:rsid w:val="00AC135D"/>
    <w:rsid w:val="00AC14B4"/>
    <w:rsid w:val="00AE5880"/>
    <w:rsid w:val="00AF6D0D"/>
    <w:rsid w:val="00B07C47"/>
    <w:rsid w:val="00B20C36"/>
    <w:rsid w:val="00B24685"/>
    <w:rsid w:val="00B24D5B"/>
    <w:rsid w:val="00B77292"/>
    <w:rsid w:val="00B90E93"/>
    <w:rsid w:val="00B965C4"/>
    <w:rsid w:val="00BA6916"/>
    <w:rsid w:val="00BC0154"/>
    <w:rsid w:val="00BC41A3"/>
    <w:rsid w:val="00BE5880"/>
    <w:rsid w:val="00C03807"/>
    <w:rsid w:val="00C132CD"/>
    <w:rsid w:val="00C21FAA"/>
    <w:rsid w:val="00C37C2D"/>
    <w:rsid w:val="00C405FF"/>
    <w:rsid w:val="00C40EF9"/>
    <w:rsid w:val="00C52464"/>
    <w:rsid w:val="00C52940"/>
    <w:rsid w:val="00C6036F"/>
    <w:rsid w:val="00C6629E"/>
    <w:rsid w:val="00C718CD"/>
    <w:rsid w:val="00C74EE5"/>
    <w:rsid w:val="00C861F6"/>
    <w:rsid w:val="00C9775E"/>
    <w:rsid w:val="00CA046A"/>
    <w:rsid w:val="00CA7297"/>
    <w:rsid w:val="00CB3568"/>
    <w:rsid w:val="00CC6A4A"/>
    <w:rsid w:val="00CD263F"/>
    <w:rsid w:val="00CD58D8"/>
    <w:rsid w:val="00D06007"/>
    <w:rsid w:val="00D409B0"/>
    <w:rsid w:val="00D41706"/>
    <w:rsid w:val="00D42E89"/>
    <w:rsid w:val="00D6643E"/>
    <w:rsid w:val="00D73B4E"/>
    <w:rsid w:val="00D76F31"/>
    <w:rsid w:val="00D90E97"/>
    <w:rsid w:val="00DA1BDA"/>
    <w:rsid w:val="00DB10E9"/>
    <w:rsid w:val="00DC3372"/>
    <w:rsid w:val="00DD1789"/>
    <w:rsid w:val="00DD51B5"/>
    <w:rsid w:val="00DE4E1A"/>
    <w:rsid w:val="00DF1E21"/>
    <w:rsid w:val="00DF6846"/>
    <w:rsid w:val="00E14B38"/>
    <w:rsid w:val="00E36359"/>
    <w:rsid w:val="00E45B64"/>
    <w:rsid w:val="00E62B12"/>
    <w:rsid w:val="00E76E55"/>
    <w:rsid w:val="00E8007E"/>
    <w:rsid w:val="00E94069"/>
    <w:rsid w:val="00E9440C"/>
    <w:rsid w:val="00EB11A4"/>
    <w:rsid w:val="00EB3766"/>
    <w:rsid w:val="00EC7E7C"/>
    <w:rsid w:val="00ED009E"/>
    <w:rsid w:val="00EF1EA8"/>
    <w:rsid w:val="00EF6B7F"/>
    <w:rsid w:val="00F01730"/>
    <w:rsid w:val="00F1735D"/>
    <w:rsid w:val="00F31194"/>
    <w:rsid w:val="00F6179D"/>
    <w:rsid w:val="00F81319"/>
    <w:rsid w:val="00F94C8F"/>
    <w:rsid w:val="00FD2D0E"/>
    <w:rsid w:val="00FD5F20"/>
    <w:rsid w:val="00FF3529"/>
    <w:rsid w:val="00FF4371"/>
    <w:rsid w:val="00FF6A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986"/>
    <w:pPr>
      <w:spacing w:after="200" w:line="276" w:lineRule="auto"/>
    </w:pPr>
    <w:rPr>
      <w:sz w:val="22"/>
      <w:szCs w:val="22"/>
    </w:rPr>
  </w:style>
  <w:style w:type="paragraph" w:styleId="2">
    <w:name w:val="heading 2"/>
    <w:basedOn w:val="a"/>
    <w:next w:val="a"/>
    <w:link w:val="20"/>
    <w:uiPriority w:val="99"/>
    <w:qFormat/>
    <w:rsid w:val="00CD58D8"/>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CD58D8"/>
    <w:rPr>
      <w:rFonts w:ascii="Cambria" w:hAnsi="Cambria" w:cs="Times New Roman"/>
      <w:b/>
      <w:bCs/>
      <w:i/>
      <w:iCs/>
      <w:sz w:val="28"/>
      <w:szCs w:val="28"/>
    </w:rPr>
  </w:style>
  <w:style w:type="paragraph" w:styleId="a3">
    <w:name w:val="Balloon Text"/>
    <w:basedOn w:val="a"/>
    <w:link w:val="a4"/>
    <w:semiHidden/>
    <w:rsid w:val="00CD58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D58D8"/>
    <w:rPr>
      <w:rFonts w:ascii="Tahoma" w:hAnsi="Tahoma" w:cs="Tahoma"/>
      <w:sz w:val="16"/>
      <w:szCs w:val="16"/>
    </w:rPr>
  </w:style>
  <w:style w:type="character" w:customStyle="1" w:styleId="BodyTextChar1">
    <w:name w:val="Body Text Char1"/>
    <w:uiPriority w:val="99"/>
    <w:locked/>
    <w:rsid w:val="005F4E1D"/>
    <w:rPr>
      <w:sz w:val="28"/>
    </w:rPr>
  </w:style>
  <w:style w:type="character" w:customStyle="1" w:styleId="3pt">
    <w:name w:val="Основной текст + Интервал 3 pt"/>
    <w:basedOn w:val="BodyTextChar1"/>
    <w:uiPriority w:val="99"/>
    <w:rsid w:val="005F4E1D"/>
    <w:rPr>
      <w:rFonts w:cs="Times New Roman"/>
      <w:spacing w:val="70"/>
      <w:szCs w:val="28"/>
      <w:lang w:bidi="ar-SA"/>
    </w:rPr>
  </w:style>
  <w:style w:type="character" w:customStyle="1" w:styleId="a5">
    <w:name w:val="Колонтитул_"/>
    <w:basedOn w:val="a0"/>
    <w:link w:val="1"/>
    <w:uiPriority w:val="99"/>
    <w:locked/>
    <w:rsid w:val="005F4E1D"/>
    <w:rPr>
      <w:rFonts w:cs="Times New Roman"/>
      <w:noProof/>
      <w:lang w:bidi="ar-SA"/>
    </w:rPr>
  </w:style>
  <w:style w:type="character" w:customStyle="1" w:styleId="a6">
    <w:name w:val="Колонтитул"/>
    <w:basedOn w:val="a5"/>
    <w:uiPriority w:val="99"/>
    <w:rsid w:val="005F4E1D"/>
  </w:style>
  <w:style w:type="character" w:customStyle="1" w:styleId="11">
    <w:name w:val="Основной текст + 11"/>
    <w:aliases w:val="5 pt"/>
    <w:basedOn w:val="BodyTextChar1"/>
    <w:uiPriority w:val="99"/>
    <w:rsid w:val="005F4E1D"/>
    <w:rPr>
      <w:rFonts w:cs="Times New Roman"/>
      <w:sz w:val="23"/>
      <w:szCs w:val="23"/>
      <w:lang w:bidi="ar-SA"/>
    </w:rPr>
  </w:style>
  <w:style w:type="paragraph" w:styleId="a7">
    <w:name w:val="Body Text"/>
    <w:basedOn w:val="a"/>
    <w:link w:val="a8"/>
    <w:uiPriority w:val="99"/>
    <w:rsid w:val="005F4E1D"/>
    <w:pPr>
      <w:widowControl w:val="0"/>
      <w:shd w:val="clear" w:color="auto" w:fill="FFFFFF"/>
      <w:spacing w:before="1500" w:after="60" w:line="328" w:lineRule="exact"/>
      <w:jc w:val="both"/>
    </w:pPr>
    <w:rPr>
      <w:sz w:val="28"/>
      <w:szCs w:val="28"/>
    </w:rPr>
  </w:style>
  <w:style w:type="character" w:customStyle="1" w:styleId="a8">
    <w:name w:val="Основной текст Знак"/>
    <w:basedOn w:val="a0"/>
    <w:link w:val="a7"/>
    <w:uiPriority w:val="99"/>
    <w:semiHidden/>
    <w:locked/>
    <w:rsid w:val="00A06F02"/>
    <w:rPr>
      <w:rFonts w:cs="Times New Roman"/>
    </w:rPr>
  </w:style>
  <w:style w:type="paragraph" w:customStyle="1" w:styleId="1">
    <w:name w:val="Колонтитул1"/>
    <w:basedOn w:val="a"/>
    <w:link w:val="a5"/>
    <w:uiPriority w:val="99"/>
    <w:rsid w:val="005F4E1D"/>
    <w:pPr>
      <w:widowControl w:val="0"/>
      <w:shd w:val="clear" w:color="auto" w:fill="FFFFFF"/>
      <w:spacing w:after="0" w:line="240" w:lineRule="atLeast"/>
    </w:pPr>
    <w:rPr>
      <w:rFonts w:ascii="Times New Roman" w:hAnsi="Times New Roman"/>
      <w:noProof/>
      <w:sz w:val="20"/>
      <w:szCs w:val="20"/>
    </w:rPr>
  </w:style>
  <w:style w:type="paragraph" w:styleId="a9">
    <w:name w:val="header"/>
    <w:basedOn w:val="a"/>
    <w:link w:val="aa"/>
    <w:uiPriority w:val="99"/>
    <w:rsid w:val="003F1625"/>
    <w:pPr>
      <w:tabs>
        <w:tab w:val="center" w:pos="4677"/>
        <w:tab w:val="right" w:pos="9355"/>
      </w:tabs>
    </w:pPr>
  </w:style>
  <w:style w:type="character" w:customStyle="1" w:styleId="aa">
    <w:name w:val="Верхний колонтитул Знак"/>
    <w:basedOn w:val="a0"/>
    <w:link w:val="a9"/>
    <w:uiPriority w:val="99"/>
    <w:semiHidden/>
    <w:locked/>
    <w:rsid w:val="00A06F02"/>
    <w:rPr>
      <w:rFonts w:cs="Times New Roman"/>
    </w:rPr>
  </w:style>
  <w:style w:type="paragraph" w:styleId="ab">
    <w:name w:val="footer"/>
    <w:basedOn w:val="a"/>
    <w:link w:val="ac"/>
    <w:uiPriority w:val="99"/>
    <w:rsid w:val="003F1625"/>
    <w:pPr>
      <w:tabs>
        <w:tab w:val="center" w:pos="4677"/>
        <w:tab w:val="right" w:pos="9355"/>
      </w:tabs>
    </w:pPr>
  </w:style>
  <w:style w:type="character" w:customStyle="1" w:styleId="ac">
    <w:name w:val="Нижний колонтитул Знак"/>
    <w:basedOn w:val="a0"/>
    <w:link w:val="ab"/>
    <w:uiPriority w:val="99"/>
    <w:semiHidden/>
    <w:locked/>
    <w:rsid w:val="00A06F02"/>
    <w:rPr>
      <w:rFonts w:cs="Times New Roman"/>
    </w:rPr>
  </w:style>
  <w:style w:type="table" w:styleId="ad">
    <w:name w:val="Table Grid"/>
    <w:basedOn w:val="a1"/>
    <w:locked/>
    <w:rsid w:val="00BC01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uiPriority w:val="99"/>
    <w:unhideWhenUsed/>
    <w:rsid w:val="007D068A"/>
    <w:rPr>
      <w:color w:val="0000FF"/>
      <w:u w:val="single"/>
    </w:rPr>
  </w:style>
  <w:style w:type="paragraph" w:customStyle="1" w:styleId="10">
    <w:name w:val="Обычный1"/>
    <w:rsid w:val="00425C8E"/>
    <w:pPr>
      <w:widowControl w:val="0"/>
    </w:pPr>
    <w:rPr>
      <w:rFonts w:ascii="Times New Roman" w:hAnsi="Times New Roman"/>
    </w:rPr>
  </w:style>
  <w:style w:type="paragraph" w:customStyle="1" w:styleId="leftmargin4">
    <w:name w:val="left_margin4"/>
    <w:basedOn w:val="a"/>
    <w:rsid w:val="00B24D5B"/>
    <w:pPr>
      <w:spacing w:after="0" w:line="240" w:lineRule="auto"/>
      <w:ind w:firstLine="34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10490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oleObject" Target="embeddings/oleObject1.bin"/><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11A5F-69B6-4759-82D3-44C3420C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Pages>
  <Words>2429</Words>
  <Characters>13851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User62</dc:creator>
  <cp:keywords/>
  <dc:description/>
  <cp:lastModifiedBy>Admin</cp:lastModifiedBy>
  <cp:revision>144</cp:revision>
  <cp:lastPrinted>2017-03-27T09:14:00Z</cp:lastPrinted>
  <dcterms:created xsi:type="dcterms:W3CDTF">2016-06-30T12:03:00Z</dcterms:created>
  <dcterms:modified xsi:type="dcterms:W3CDTF">2018-03-27T06:23:00Z</dcterms:modified>
</cp:coreProperties>
</file>