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B7" w:rsidRDefault="00124CB7" w:rsidP="007516BB">
      <w:pPr>
        <w:shd w:val="clear" w:color="auto" w:fill="FFFFFF"/>
        <w:ind w:right="907"/>
        <w:jc w:val="center"/>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extent cx="6380251" cy="8773887"/>
            <wp:effectExtent l="19050" t="0" r="1499" b="0"/>
            <wp:docPr id="1" name="Рисунок 1" descr="C:\Users\1\Desktop\На сайт внеурочка\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сайт внеурочка\План.jpg"/>
                    <pic:cNvPicPr>
                      <a:picLocks noChangeAspect="1" noChangeArrowheads="1"/>
                    </pic:cNvPicPr>
                  </pic:nvPicPr>
                  <pic:blipFill>
                    <a:blip r:embed="rId7"/>
                    <a:srcRect/>
                    <a:stretch>
                      <a:fillRect/>
                    </a:stretch>
                  </pic:blipFill>
                  <pic:spPr bwMode="auto">
                    <a:xfrm>
                      <a:off x="0" y="0"/>
                      <a:ext cx="6378866" cy="8771982"/>
                    </a:xfrm>
                    <a:prstGeom prst="rect">
                      <a:avLst/>
                    </a:prstGeom>
                    <a:noFill/>
                    <a:ln w="9525">
                      <a:noFill/>
                      <a:miter lim="800000"/>
                      <a:headEnd/>
                      <a:tailEnd/>
                    </a:ln>
                  </pic:spPr>
                </pic:pic>
              </a:graphicData>
            </a:graphic>
          </wp:inline>
        </w:drawing>
      </w:r>
    </w:p>
    <w:p w:rsidR="00301F13" w:rsidRDefault="00301F13" w:rsidP="00301F13">
      <w:pPr>
        <w:pStyle w:val="6"/>
        <w:shd w:val="clear" w:color="auto" w:fill="auto"/>
        <w:spacing w:before="0" w:line="360" w:lineRule="auto"/>
        <w:ind w:right="1400" w:firstLine="0"/>
        <w:rPr>
          <w:b/>
          <w:sz w:val="28"/>
          <w:szCs w:val="28"/>
        </w:rPr>
      </w:pPr>
    </w:p>
    <w:p w:rsidR="00301F13" w:rsidRDefault="00301F13" w:rsidP="00301F13">
      <w:pPr>
        <w:pStyle w:val="6"/>
        <w:shd w:val="clear" w:color="auto" w:fill="auto"/>
        <w:spacing w:before="0" w:line="360" w:lineRule="auto"/>
        <w:ind w:right="1400" w:firstLine="0"/>
        <w:rPr>
          <w:b/>
          <w:sz w:val="28"/>
          <w:szCs w:val="28"/>
        </w:rPr>
      </w:pPr>
    </w:p>
    <w:p w:rsidR="00446D55" w:rsidRDefault="00446D55" w:rsidP="004024E5">
      <w:pPr>
        <w:shd w:val="clear" w:color="auto" w:fill="FFFFFF"/>
        <w:spacing w:line="365" w:lineRule="exact"/>
        <w:ind w:right="14"/>
        <w:sectPr w:rsidR="00446D55" w:rsidSect="00E7186A">
          <w:type w:val="continuous"/>
          <w:pgSz w:w="11909" w:h="16834"/>
          <w:pgMar w:top="851" w:right="694" w:bottom="720" w:left="1701" w:header="720" w:footer="720" w:gutter="0"/>
          <w:cols w:space="60"/>
          <w:noEndnote/>
        </w:sectPr>
      </w:pPr>
    </w:p>
    <w:p w:rsidR="007516BB" w:rsidRDefault="007516BB" w:rsidP="00170BD7">
      <w:pPr>
        <w:shd w:val="clear" w:color="auto" w:fill="FFFFFF"/>
        <w:ind w:left="3898" w:right="-2774"/>
        <w:rPr>
          <w:rFonts w:ascii="Times New Roman" w:eastAsia="Times New Roman" w:hAnsi="Times New Roman" w:cs="Times New Roman"/>
          <w:b/>
          <w:bCs/>
          <w:sz w:val="28"/>
          <w:szCs w:val="28"/>
        </w:rPr>
      </w:pPr>
    </w:p>
    <w:p w:rsidR="00446D55" w:rsidRDefault="00446D55" w:rsidP="00E338E4">
      <w:pPr>
        <w:shd w:val="clear" w:color="auto" w:fill="FFFFFF"/>
        <w:spacing w:before="14549" w:line="276" w:lineRule="auto"/>
        <w:sectPr w:rsidR="00446D55" w:rsidSect="007516BB">
          <w:type w:val="continuous"/>
          <w:pgSz w:w="11909" w:h="16834"/>
          <w:pgMar w:top="1013" w:right="341" w:bottom="360" w:left="1498" w:header="720" w:footer="720" w:gutter="0"/>
          <w:cols w:space="567"/>
          <w:noEndnote/>
        </w:sectPr>
      </w:pPr>
    </w:p>
    <w:p w:rsidR="00446D55" w:rsidRDefault="004024E5" w:rsidP="00E338E4">
      <w:pPr>
        <w:shd w:val="clear" w:color="auto" w:fill="FFFFFF"/>
        <w:spacing w:line="276" w:lineRule="auto"/>
      </w:pPr>
      <w:r>
        <w:rPr>
          <w:rFonts w:ascii="Times New Roman" w:hAnsi="Times New Roman" w:cs="Times New Roman"/>
          <w:b/>
          <w:bCs/>
          <w:sz w:val="28"/>
          <w:szCs w:val="28"/>
        </w:rPr>
        <w:lastRenderedPageBreak/>
        <w:t xml:space="preserve">1. </w:t>
      </w:r>
      <w:r>
        <w:rPr>
          <w:rFonts w:ascii="Times New Roman" w:eastAsia="Times New Roman" w:hAnsi="Times New Roman" w:cs="Times New Roman"/>
          <w:b/>
          <w:bCs/>
          <w:sz w:val="28"/>
          <w:szCs w:val="28"/>
        </w:rPr>
        <w:t>Пояснительная записка</w:t>
      </w:r>
    </w:p>
    <w:p w:rsidR="00446D55" w:rsidRDefault="004024E5" w:rsidP="00E338E4">
      <w:pPr>
        <w:shd w:val="clear" w:color="auto" w:fill="FFFFFF"/>
        <w:spacing w:before="38" w:line="276" w:lineRule="auto"/>
        <w:ind w:right="-6" w:firstLine="426"/>
        <w:jc w:val="both"/>
      </w:pPr>
      <w:r>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(ФГОС НОО) основная </w:t>
      </w:r>
      <w:r>
        <w:rPr>
          <w:rFonts w:ascii="Times New Roman" w:eastAsia="Times New Roman" w:hAnsi="Times New Roman" w:cs="Times New Roman"/>
          <w:spacing w:val="-1"/>
          <w:sz w:val="28"/>
          <w:szCs w:val="28"/>
        </w:rPr>
        <w:t xml:space="preserve">образовательная программа начального общего образования реализуется </w:t>
      </w:r>
      <w:r>
        <w:rPr>
          <w:rFonts w:ascii="Times New Roman" w:eastAsia="Times New Roman" w:hAnsi="Times New Roman" w:cs="Times New Roman"/>
          <w:sz w:val="28"/>
          <w:szCs w:val="28"/>
        </w:rPr>
        <w:t>образовательным учреждением, в том числе, и через внеурочную деятельность.</w:t>
      </w:r>
    </w:p>
    <w:p w:rsidR="00446D55" w:rsidRDefault="004024E5" w:rsidP="00E338E4">
      <w:pPr>
        <w:shd w:val="clear" w:color="auto" w:fill="FFFFFF"/>
        <w:spacing w:line="276" w:lineRule="auto"/>
        <w:ind w:right="-6" w:firstLine="426"/>
        <w:jc w:val="both"/>
      </w:pPr>
      <w:r>
        <w:rPr>
          <w:rFonts w:ascii="Times New Roman" w:eastAsia="Times New Roman" w:hAnsi="Times New Roman" w:cs="Times New Roman"/>
          <w:spacing w:val="-1"/>
          <w:sz w:val="28"/>
          <w:szCs w:val="28"/>
        </w:rPr>
        <w:t xml:space="preserve">Под внеурочной деятельностью в рамках реализации Федерального </w:t>
      </w:r>
      <w:r>
        <w:rPr>
          <w:rFonts w:ascii="Times New Roman" w:eastAsia="Times New Roman" w:hAnsi="Times New Roman" w:cs="Times New Roman"/>
          <w:sz w:val="28"/>
          <w:szCs w:val="28"/>
        </w:rPr>
        <w:t>государственного образовательного стандарта начального общего образования следует понимать образовательную деятельность,</w:t>
      </w:r>
      <w:r w:rsidR="00301F13">
        <w:t xml:space="preserve"> </w:t>
      </w:r>
      <w:r>
        <w:rPr>
          <w:rFonts w:ascii="Times New Roman" w:eastAsia="Times New Roman" w:hAnsi="Times New Roman" w:cs="Times New Roman"/>
          <w:spacing w:val="-1"/>
          <w:sz w:val="28"/>
          <w:szCs w:val="28"/>
        </w:rPr>
        <w:t xml:space="preserve">осуществляемую в формах, отличных от классно-урочной, направленную на </w:t>
      </w:r>
      <w:r>
        <w:rPr>
          <w:rFonts w:ascii="Times New Roman" w:eastAsia="Times New Roman" w:hAnsi="Times New Roman" w:cs="Times New Roman"/>
          <w:sz w:val="28"/>
          <w:szCs w:val="28"/>
        </w:rPr>
        <w:t>достижение планируемых результатов освоения основной образовательной программы начального общего образования.</w:t>
      </w:r>
    </w:p>
    <w:p w:rsidR="00446D55" w:rsidRDefault="004024E5" w:rsidP="00E338E4">
      <w:pPr>
        <w:shd w:val="clear" w:color="auto" w:fill="FFFFFF"/>
        <w:spacing w:before="34" w:line="276" w:lineRule="auto"/>
        <w:ind w:right="-6" w:firstLine="426"/>
        <w:jc w:val="both"/>
      </w:pPr>
      <w:r>
        <w:rPr>
          <w:rFonts w:ascii="Times New Roman" w:eastAsia="Times New Roman" w:hAnsi="Times New Roman" w:cs="Times New Roman"/>
          <w:sz w:val="28"/>
          <w:szCs w:val="28"/>
        </w:rPr>
        <w:t>Внеурочная деятельность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w:t>
      </w:r>
    </w:p>
    <w:p w:rsidR="00301F13" w:rsidRPr="00301F13" w:rsidRDefault="004024E5" w:rsidP="00E338E4">
      <w:pPr>
        <w:shd w:val="clear" w:color="auto" w:fill="FFFFFF"/>
        <w:spacing w:before="206" w:after="240" w:line="276" w:lineRule="auto"/>
        <w:ind w:right="864"/>
        <w:rPr>
          <w:b/>
        </w:rPr>
      </w:pPr>
      <w:r>
        <w:rPr>
          <w:rFonts w:ascii="Times New Roman" w:hAnsi="Times New Roman" w:cs="Times New Roman"/>
          <w:b/>
          <w:bCs/>
          <w:spacing w:val="-2"/>
          <w:sz w:val="28"/>
          <w:szCs w:val="28"/>
        </w:rPr>
        <w:t>2.</w:t>
      </w:r>
      <w:r w:rsidR="000628A9">
        <w:rPr>
          <w:rFonts w:ascii="Times New Roman" w:hAnsi="Times New Roman" w:cs="Times New Roman"/>
          <w:b/>
          <w:bCs/>
          <w:spacing w:val="-2"/>
          <w:sz w:val="28"/>
          <w:szCs w:val="28"/>
        </w:rPr>
        <w:t xml:space="preserve"> </w:t>
      </w:r>
      <w:r w:rsidR="00301F13">
        <w:rPr>
          <w:rFonts w:ascii="Times New Roman" w:eastAsia="Times New Roman" w:hAnsi="Times New Roman" w:cs="Times New Roman"/>
          <w:b/>
          <w:bCs/>
          <w:spacing w:val="-2"/>
          <w:sz w:val="28"/>
          <w:szCs w:val="28"/>
        </w:rPr>
        <w:t>Нормативно -</w:t>
      </w:r>
      <w:r>
        <w:rPr>
          <w:rFonts w:ascii="Times New Roman" w:eastAsia="Times New Roman" w:hAnsi="Times New Roman" w:cs="Times New Roman"/>
          <w:b/>
          <w:bCs/>
          <w:spacing w:val="-2"/>
          <w:sz w:val="28"/>
          <w:szCs w:val="28"/>
        </w:rPr>
        <w:t xml:space="preserve"> правовая основа </w:t>
      </w:r>
      <w:r w:rsidR="00301F13" w:rsidRPr="00301F13">
        <w:rPr>
          <w:rFonts w:ascii="Times New Roman" w:eastAsia="Times New Roman" w:hAnsi="Times New Roman" w:cs="Times New Roman"/>
          <w:b/>
          <w:spacing w:val="-1"/>
          <w:sz w:val="28"/>
          <w:szCs w:val="28"/>
        </w:rPr>
        <w:t xml:space="preserve">формирования плана внеурочной </w:t>
      </w:r>
      <w:r w:rsidR="00301F13" w:rsidRPr="00301F13">
        <w:rPr>
          <w:rFonts w:ascii="Times New Roman" w:eastAsia="Times New Roman" w:hAnsi="Times New Roman" w:cs="Times New Roman"/>
          <w:b/>
          <w:sz w:val="28"/>
          <w:szCs w:val="28"/>
        </w:rPr>
        <w:t>деятельности.</w:t>
      </w:r>
    </w:p>
    <w:p w:rsidR="00446D55" w:rsidRDefault="004024E5" w:rsidP="00E338E4">
      <w:pPr>
        <w:shd w:val="clear" w:color="auto" w:fill="FFFFFF"/>
        <w:spacing w:line="276" w:lineRule="auto"/>
      </w:pPr>
      <w:r>
        <w:rPr>
          <w:rFonts w:ascii="Times New Roman" w:hAnsi="Times New Roman" w:cs="Times New Roman"/>
          <w:sz w:val="28"/>
          <w:szCs w:val="28"/>
        </w:rPr>
        <w:t>1.</w:t>
      </w:r>
      <w:r w:rsidR="00301F13">
        <w:rPr>
          <w:rFonts w:ascii="Times New Roman" w:hAnsi="Times New Roman" w:cs="Times New Roman"/>
          <w:sz w:val="28"/>
          <w:szCs w:val="28"/>
        </w:rPr>
        <w:t xml:space="preserve"> </w:t>
      </w:r>
      <w:r>
        <w:rPr>
          <w:rFonts w:ascii="Times New Roman" w:eastAsia="Times New Roman" w:hAnsi="Times New Roman" w:cs="Times New Roman"/>
          <w:sz w:val="28"/>
          <w:szCs w:val="28"/>
        </w:rPr>
        <w:t>Закон «Об образовании» Российской Федерации.</w:t>
      </w:r>
    </w:p>
    <w:p w:rsidR="00446D55" w:rsidRDefault="004024E5" w:rsidP="00E338E4">
      <w:pPr>
        <w:shd w:val="clear" w:color="auto" w:fill="FFFFFF"/>
        <w:spacing w:line="276" w:lineRule="auto"/>
      </w:pPr>
      <w:r>
        <w:rPr>
          <w:rFonts w:ascii="Times New Roman" w:hAnsi="Times New Roman" w:cs="Times New Roman"/>
          <w:spacing w:val="-5"/>
          <w:sz w:val="28"/>
          <w:szCs w:val="28"/>
        </w:rPr>
        <w:t>2.</w:t>
      </w:r>
      <w:r w:rsidR="00301F13">
        <w:rPr>
          <w:rFonts w:ascii="Times New Roman" w:hAnsi="Times New Roman" w:cs="Times New Roman"/>
          <w:spacing w:val="-5"/>
          <w:sz w:val="28"/>
          <w:szCs w:val="28"/>
        </w:rPr>
        <w:t xml:space="preserve"> </w:t>
      </w:r>
      <w:r w:rsidR="00B07AEF">
        <w:rPr>
          <w:rFonts w:ascii="Times New Roman" w:eastAsia="Times New Roman" w:hAnsi="Times New Roman" w:cs="Times New Roman"/>
          <w:spacing w:val="-5"/>
          <w:sz w:val="28"/>
          <w:szCs w:val="28"/>
        </w:rPr>
        <w:t xml:space="preserve">Федеральный государственный стандарт общего образования </w:t>
      </w:r>
      <w:r>
        <w:rPr>
          <w:rFonts w:ascii="Times New Roman" w:eastAsia="Times New Roman" w:hAnsi="Times New Roman" w:cs="Times New Roman"/>
          <w:spacing w:val="-5"/>
          <w:sz w:val="28"/>
          <w:szCs w:val="28"/>
        </w:rPr>
        <w:t>(начальное</w:t>
      </w:r>
      <w:r w:rsidR="00B07AEF">
        <w:t xml:space="preserve"> </w:t>
      </w:r>
      <w:r>
        <w:rPr>
          <w:rFonts w:ascii="Times New Roman" w:eastAsia="Times New Roman" w:hAnsi="Times New Roman" w:cs="Times New Roman"/>
          <w:sz w:val="28"/>
          <w:szCs w:val="28"/>
        </w:rPr>
        <w:t>общее образование).</w:t>
      </w:r>
    </w:p>
    <w:p w:rsidR="00446D55" w:rsidRDefault="004024E5" w:rsidP="00E338E4">
      <w:pPr>
        <w:shd w:val="clear" w:color="auto" w:fill="FFFFFF"/>
        <w:spacing w:line="276" w:lineRule="auto"/>
      </w:pPr>
      <w:r>
        <w:rPr>
          <w:rFonts w:ascii="Times New Roman" w:hAnsi="Times New Roman" w:cs="Times New Roman"/>
          <w:sz w:val="28"/>
          <w:szCs w:val="28"/>
        </w:rPr>
        <w:t>3.</w:t>
      </w:r>
      <w:r w:rsidR="00301F13">
        <w:rPr>
          <w:rFonts w:ascii="Times New Roman" w:hAnsi="Times New Roman" w:cs="Times New Roman"/>
          <w:sz w:val="28"/>
          <w:szCs w:val="28"/>
        </w:rPr>
        <w:t xml:space="preserve"> </w:t>
      </w:r>
      <w:r>
        <w:rPr>
          <w:rFonts w:ascii="Times New Roman" w:eastAsia="Times New Roman" w:hAnsi="Times New Roman" w:cs="Times New Roman"/>
          <w:sz w:val="28"/>
          <w:szCs w:val="28"/>
        </w:rPr>
        <w:t>Концепция духовно-нравственного воспитания российских школьников.</w:t>
      </w:r>
    </w:p>
    <w:p w:rsidR="00446D55" w:rsidRDefault="004024E5" w:rsidP="00E338E4">
      <w:pPr>
        <w:shd w:val="clear" w:color="auto" w:fill="FFFFFF"/>
        <w:spacing w:line="276" w:lineRule="auto"/>
      </w:pPr>
      <w:r>
        <w:rPr>
          <w:rFonts w:ascii="Times New Roman" w:hAnsi="Times New Roman" w:cs="Times New Roman"/>
          <w:spacing w:val="-13"/>
          <w:sz w:val="28"/>
          <w:szCs w:val="28"/>
        </w:rPr>
        <w:t>4.</w:t>
      </w:r>
      <w:r w:rsidR="00301F13">
        <w:rPr>
          <w:rFonts w:ascii="Times New Roman" w:hAnsi="Times New Roman" w:cs="Times New Roman"/>
          <w:spacing w:val="-13"/>
          <w:sz w:val="28"/>
          <w:szCs w:val="28"/>
        </w:rPr>
        <w:t xml:space="preserve"> П</w:t>
      </w:r>
      <w:r w:rsidR="00B07AEF">
        <w:rPr>
          <w:rFonts w:ascii="Times New Roman" w:eastAsia="Times New Roman" w:hAnsi="Times New Roman" w:cs="Times New Roman"/>
          <w:spacing w:val="-13"/>
          <w:sz w:val="28"/>
          <w:szCs w:val="28"/>
        </w:rPr>
        <w:t xml:space="preserve">римерная программа воспитания и социализации </w:t>
      </w:r>
      <w:r>
        <w:rPr>
          <w:rFonts w:ascii="Times New Roman" w:eastAsia="Times New Roman" w:hAnsi="Times New Roman" w:cs="Times New Roman"/>
          <w:spacing w:val="-13"/>
          <w:sz w:val="28"/>
          <w:szCs w:val="28"/>
        </w:rPr>
        <w:t>обучающихся</w:t>
      </w:r>
      <w:r w:rsidR="00301F13">
        <w:t xml:space="preserve"> </w:t>
      </w:r>
      <w:r>
        <w:rPr>
          <w:rFonts w:ascii="Times New Roman" w:hAnsi="Times New Roman" w:cs="Times New Roman"/>
          <w:sz w:val="28"/>
          <w:szCs w:val="28"/>
        </w:rPr>
        <w:t>(</w:t>
      </w:r>
      <w:r>
        <w:rPr>
          <w:rFonts w:ascii="Times New Roman" w:eastAsia="Times New Roman" w:hAnsi="Times New Roman" w:cs="Times New Roman"/>
          <w:sz w:val="28"/>
          <w:szCs w:val="28"/>
        </w:rPr>
        <w:t>начальное общее образование).</w:t>
      </w:r>
    </w:p>
    <w:p w:rsidR="00446D55" w:rsidRDefault="00301F13" w:rsidP="00E338E4">
      <w:pPr>
        <w:shd w:val="clear" w:color="auto" w:fill="FFFFFF"/>
        <w:spacing w:line="276" w:lineRule="auto"/>
      </w:pPr>
      <w:r>
        <w:rPr>
          <w:rFonts w:ascii="Times New Roman" w:hAnsi="Times New Roman" w:cs="Times New Roman"/>
          <w:sz w:val="28"/>
          <w:szCs w:val="28"/>
        </w:rPr>
        <w:t xml:space="preserve">5. </w:t>
      </w:r>
      <w:r w:rsidR="004024E5">
        <w:rPr>
          <w:rFonts w:ascii="Times New Roman" w:eastAsia="Times New Roman" w:hAnsi="Times New Roman" w:cs="Times New Roman"/>
          <w:sz w:val="28"/>
          <w:szCs w:val="28"/>
        </w:rPr>
        <w:t>Требования к условиям реали</w:t>
      </w:r>
      <w:r w:rsidR="00B07AEF">
        <w:rPr>
          <w:rFonts w:ascii="Times New Roman" w:eastAsia="Times New Roman" w:hAnsi="Times New Roman" w:cs="Times New Roman"/>
          <w:sz w:val="28"/>
          <w:szCs w:val="28"/>
        </w:rPr>
        <w:t xml:space="preserve">зации основной образовательной </w:t>
      </w:r>
      <w:r w:rsidR="004024E5">
        <w:rPr>
          <w:rFonts w:ascii="Times New Roman" w:eastAsia="Times New Roman" w:hAnsi="Times New Roman" w:cs="Times New Roman"/>
          <w:sz w:val="28"/>
          <w:szCs w:val="28"/>
        </w:rPr>
        <w:t>программы</w:t>
      </w:r>
      <w:r w:rsidR="00B07AEF">
        <w:t xml:space="preserve"> </w:t>
      </w:r>
      <w:r w:rsidR="004024E5">
        <w:rPr>
          <w:rFonts w:ascii="Times New Roman" w:eastAsia="Times New Roman" w:hAnsi="Times New Roman" w:cs="Times New Roman"/>
          <w:sz w:val="28"/>
          <w:szCs w:val="28"/>
        </w:rPr>
        <w:t>начального общего образования (гигиенические требования)</w:t>
      </w:r>
    </w:p>
    <w:p w:rsidR="00446D55" w:rsidRDefault="004024E5" w:rsidP="00E338E4">
      <w:pPr>
        <w:shd w:val="clear" w:color="auto" w:fill="FFFFFF"/>
        <w:spacing w:line="276" w:lineRule="auto"/>
      </w:pPr>
      <w:r>
        <w:rPr>
          <w:rFonts w:ascii="Times New Roman" w:hAnsi="Times New Roman" w:cs="Times New Roman"/>
          <w:spacing w:val="-10"/>
          <w:sz w:val="28"/>
          <w:szCs w:val="28"/>
        </w:rPr>
        <w:t>6.</w:t>
      </w:r>
      <w:r w:rsidR="00301F13">
        <w:rPr>
          <w:rFonts w:ascii="Times New Roman" w:hAnsi="Times New Roman" w:cs="Times New Roman"/>
          <w:spacing w:val="-10"/>
          <w:sz w:val="28"/>
          <w:szCs w:val="28"/>
        </w:rPr>
        <w:t xml:space="preserve"> </w:t>
      </w:r>
      <w:r w:rsidR="00301F13">
        <w:rPr>
          <w:rFonts w:ascii="Times New Roman" w:eastAsia="Times New Roman" w:hAnsi="Times New Roman" w:cs="Times New Roman"/>
          <w:spacing w:val="-10"/>
          <w:sz w:val="28"/>
          <w:szCs w:val="28"/>
        </w:rPr>
        <w:t xml:space="preserve">Федеральный закон от 01.12.2007г. № 309-ФЗ «О внесении изменений </w:t>
      </w:r>
      <w:r>
        <w:rPr>
          <w:rFonts w:ascii="Times New Roman" w:eastAsia="Times New Roman" w:hAnsi="Times New Roman" w:cs="Times New Roman"/>
          <w:spacing w:val="-10"/>
          <w:sz w:val="28"/>
          <w:szCs w:val="28"/>
        </w:rPr>
        <w:t>в</w:t>
      </w:r>
      <w:r w:rsidR="00B07AEF">
        <w:t xml:space="preserve"> </w:t>
      </w:r>
      <w:r w:rsidR="00B07AEF">
        <w:rPr>
          <w:rFonts w:ascii="Times New Roman" w:eastAsia="Times New Roman" w:hAnsi="Times New Roman" w:cs="Times New Roman"/>
          <w:spacing w:val="-9"/>
          <w:sz w:val="28"/>
          <w:szCs w:val="28"/>
        </w:rPr>
        <w:t>о</w:t>
      </w:r>
      <w:r w:rsidR="00301F13">
        <w:rPr>
          <w:rFonts w:ascii="Times New Roman" w:eastAsia="Times New Roman" w:hAnsi="Times New Roman" w:cs="Times New Roman"/>
          <w:spacing w:val="-9"/>
          <w:sz w:val="28"/>
          <w:szCs w:val="28"/>
        </w:rPr>
        <w:t xml:space="preserve">тдельные законодательные акты в части изменения понятия и </w:t>
      </w:r>
      <w:r>
        <w:rPr>
          <w:rFonts w:ascii="Times New Roman" w:eastAsia="Times New Roman" w:hAnsi="Times New Roman" w:cs="Times New Roman"/>
          <w:spacing w:val="-9"/>
          <w:sz w:val="28"/>
          <w:szCs w:val="28"/>
        </w:rPr>
        <w:t>структуры</w:t>
      </w:r>
      <w:r w:rsidR="00B07AEF">
        <w:t xml:space="preserve"> </w:t>
      </w:r>
      <w:r>
        <w:rPr>
          <w:rFonts w:ascii="Times New Roman" w:eastAsia="Times New Roman" w:hAnsi="Times New Roman" w:cs="Times New Roman"/>
          <w:sz w:val="28"/>
          <w:szCs w:val="28"/>
        </w:rPr>
        <w:t>государственного образовательного стандарта.</w:t>
      </w:r>
    </w:p>
    <w:p w:rsidR="00446D55" w:rsidRDefault="004024E5" w:rsidP="00E338E4">
      <w:pPr>
        <w:shd w:val="clear" w:color="auto" w:fill="FFFFFF"/>
        <w:spacing w:line="276" w:lineRule="auto"/>
      </w:pPr>
      <w:r>
        <w:rPr>
          <w:rFonts w:ascii="Times New Roman" w:hAnsi="Times New Roman" w:cs="Times New Roman"/>
          <w:spacing w:val="-3"/>
          <w:sz w:val="28"/>
          <w:szCs w:val="28"/>
        </w:rPr>
        <w:t>7.</w:t>
      </w:r>
      <w:r w:rsidR="00B07AEF">
        <w:rPr>
          <w:rFonts w:ascii="Times New Roman" w:hAnsi="Times New Roman" w:cs="Times New Roman"/>
          <w:spacing w:val="-3"/>
          <w:sz w:val="28"/>
          <w:szCs w:val="28"/>
        </w:rPr>
        <w:t xml:space="preserve"> </w:t>
      </w:r>
      <w:r w:rsidR="00301F13">
        <w:rPr>
          <w:rFonts w:ascii="Times New Roman" w:eastAsia="Times New Roman" w:hAnsi="Times New Roman" w:cs="Times New Roman"/>
          <w:spacing w:val="-3"/>
          <w:sz w:val="28"/>
          <w:szCs w:val="28"/>
        </w:rPr>
        <w:t xml:space="preserve">Перечень поручений Президента РФ по реализации Послания </w:t>
      </w:r>
      <w:r>
        <w:rPr>
          <w:rFonts w:ascii="Times New Roman" w:eastAsia="Times New Roman" w:hAnsi="Times New Roman" w:cs="Times New Roman"/>
          <w:spacing w:val="-3"/>
          <w:sz w:val="28"/>
          <w:szCs w:val="28"/>
        </w:rPr>
        <w:t>Президента</w:t>
      </w:r>
    </w:p>
    <w:p w:rsidR="00446D55" w:rsidRDefault="004024E5" w:rsidP="00E338E4">
      <w:pPr>
        <w:shd w:val="clear" w:color="auto" w:fill="FFFFFF"/>
        <w:spacing w:line="276" w:lineRule="auto"/>
      </w:pPr>
      <w:r>
        <w:rPr>
          <w:rFonts w:ascii="Times New Roman" w:eastAsia="Times New Roman" w:hAnsi="Times New Roman" w:cs="Times New Roman"/>
          <w:spacing w:val="-15"/>
          <w:sz w:val="28"/>
          <w:szCs w:val="28"/>
        </w:rPr>
        <w:t xml:space="preserve">РФ </w:t>
      </w:r>
      <w:r w:rsidR="00301F13">
        <w:rPr>
          <w:rFonts w:ascii="Times New Roman" w:eastAsia="Times New Roman" w:hAnsi="Times New Roman" w:cs="Times New Roman"/>
          <w:spacing w:val="-15"/>
          <w:sz w:val="28"/>
          <w:szCs w:val="28"/>
        </w:rPr>
        <w:t xml:space="preserve">Федеральному собранию РФ от 22.11.2008г. №ПР-2505 в </w:t>
      </w:r>
      <w:r>
        <w:rPr>
          <w:rFonts w:ascii="Times New Roman" w:eastAsia="Times New Roman" w:hAnsi="Times New Roman" w:cs="Times New Roman"/>
          <w:spacing w:val="-15"/>
          <w:sz w:val="28"/>
          <w:szCs w:val="28"/>
        </w:rPr>
        <w:t>части</w:t>
      </w:r>
      <w:r w:rsidR="00B07AEF">
        <w:t xml:space="preserve"> </w:t>
      </w:r>
      <w:r w:rsidR="00B07AEF">
        <w:rPr>
          <w:rFonts w:ascii="Times New Roman" w:eastAsia="Times New Roman" w:hAnsi="Times New Roman" w:cs="Times New Roman"/>
          <w:spacing w:val="-10"/>
          <w:sz w:val="28"/>
          <w:szCs w:val="28"/>
        </w:rPr>
        <w:t xml:space="preserve">реализации </w:t>
      </w:r>
      <w:r w:rsidR="00301F13">
        <w:rPr>
          <w:rFonts w:ascii="Times New Roman" w:eastAsia="Times New Roman" w:hAnsi="Times New Roman" w:cs="Times New Roman"/>
          <w:spacing w:val="-10"/>
          <w:sz w:val="28"/>
          <w:szCs w:val="28"/>
        </w:rPr>
        <w:t xml:space="preserve">национальной образовательной инициативы «Наша </w:t>
      </w:r>
      <w:r>
        <w:rPr>
          <w:rFonts w:ascii="Times New Roman" w:eastAsia="Times New Roman" w:hAnsi="Times New Roman" w:cs="Times New Roman"/>
          <w:spacing w:val="-10"/>
          <w:sz w:val="28"/>
          <w:szCs w:val="28"/>
        </w:rPr>
        <w:t>новая</w:t>
      </w:r>
      <w:r w:rsidR="00B07AEF">
        <w:t xml:space="preserve"> </w:t>
      </w:r>
      <w:r>
        <w:rPr>
          <w:rFonts w:ascii="Times New Roman" w:eastAsia="Times New Roman" w:hAnsi="Times New Roman" w:cs="Times New Roman"/>
          <w:sz w:val="28"/>
          <w:szCs w:val="28"/>
        </w:rPr>
        <w:t>школа».</w:t>
      </w:r>
    </w:p>
    <w:p w:rsidR="00446D55" w:rsidRDefault="004024E5" w:rsidP="00E338E4">
      <w:pPr>
        <w:shd w:val="clear" w:color="auto" w:fill="FFFFFF"/>
        <w:spacing w:line="276" w:lineRule="auto"/>
      </w:pPr>
      <w:r>
        <w:rPr>
          <w:rFonts w:ascii="Times New Roman" w:hAnsi="Times New Roman" w:cs="Times New Roman"/>
          <w:spacing w:val="-7"/>
          <w:sz w:val="28"/>
          <w:szCs w:val="28"/>
        </w:rPr>
        <w:t>8.</w:t>
      </w:r>
      <w:r w:rsidR="00B07AEF">
        <w:rPr>
          <w:rFonts w:ascii="Times New Roman" w:eastAsia="Times New Roman" w:hAnsi="Times New Roman" w:cs="Times New Roman"/>
          <w:spacing w:val="-7"/>
          <w:sz w:val="28"/>
          <w:szCs w:val="28"/>
        </w:rPr>
        <w:t xml:space="preserve"> Министерства образования и науки Российской Федерации </w:t>
      </w:r>
      <w:r>
        <w:rPr>
          <w:rFonts w:ascii="Times New Roman" w:eastAsia="Times New Roman" w:hAnsi="Times New Roman" w:cs="Times New Roman"/>
          <w:spacing w:val="-7"/>
          <w:sz w:val="28"/>
          <w:szCs w:val="28"/>
        </w:rPr>
        <w:t>«Об</w:t>
      </w:r>
      <w:r w:rsidR="00B07AEF">
        <w:t xml:space="preserve"> </w:t>
      </w:r>
      <w:r w:rsidR="00B07AEF">
        <w:rPr>
          <w:rFonts w:ascii="Times New Roman" w:eastAsia="Times New Roman" w:hAnsi="Times New Roman" w:cs="Times New Roman"/>
          <w:spacing w:val="-12"/>
          <w:sz w:val="28"/>
          <w:szCs w:val="28"/>
        </w:rPr>
        <w:t xml:space="preserve">утверждении и введении в действие Федерального </w:t>
      </w:r>
      <w:r>
        <w:rPr>
          <w:rFonts w:ascii="Times New Roman" w:eastAsia="Times New Roman" w:hAnsi="Times New Roman" w:cs="Times New Roman"/>
          <w:spacing w:val="-12"/>
          <w:sz w:val="28"/>
          <w:szCs w:val="28"/>
        </w:rPr>
        <w:t>Государственного</w:t>
      </w:r>
      <w:r w:rsidR="00B07AEF">
        <w:t xml:space="preserve"> </w:t>
      </w:r>
      <w:r>
        <w:rPr>
          <w:rFonts w:ascii="Times New Roman" w:eastAsia="Times New Roman" w:hAnsi="Times New Roman" w:cs="Times New Roman"/>
          <w:sz w:val="28"/>
          <w:szCs w:val="28"/>
        </w:rPr>
        <w:t>образовательного стандарта начального общего образования», от 06.10.2009,</w:t>
      </w:r>
      <w:r w:rsidR="00B07AEF">
        <w:t xml:space="preserve"> </w:t>
      </w:r>
      <w:r>
        <w:rPr>
          <w:rFonts w:ascii="Times New Roman" w:eastAsia="Times New Roman" w:hAnsi="Times New Roman" w:cs="Times New Roman"/>
          <w:sz w:val="28"/>
          <w:szCs w:val="28"/>
        </w:rPr>
        <w:t>№373;</w:t>
      </w:r>
    </w:p>
    <w:p w:rsidR="00446D55" w:rsidRDefault="004024E5" w:rsidP="00E338E4">
      <w:pPr>
        <w:shd w:val="clear" w:color="auto" w:fill="FFFFFF"/>
        <w:spacing w:line="276" w:lineRule="auto"/>
      </w:pPr>
      <w:r>
        <w:rPr>
          <w:rFonts w:ascii="Times New Roman" w:hAnsi="Times New Roman" w:cs="Times New Roman"/>
          <w:sz w:val="28"/>
          <w:szCs w:val="28"/>
        </w:rPr>
        <w:t>9.</w:t>
      </w:r>
      <w:r w:rsidR="00B07AEF">
        <w:rPr>
          <w:rFonts w:ascii="Times New Roman" w:hAnsi="Times New Roman" w:cs="Times New Roman"/>
          <w:sz w:val="28"/>
          <w:szCs w:val="28"/>
        </w:rPr>
        <w:t xml:space="preserve"> </w:t>
      </w:r>
      <w:r>
        <w:rPr>
          <w:rFonts w:ascii="Times New Roman" w:eastAsia="Times New Roman" w:hAnsi="Times New Roman" w:cs="Times New Roman"/>
          <w:sz w:val="28"/>
          <w:szCs w:val="28"/>
        </w:rPr>
        <w:t>Положение о внеу</w:t>
      </w:r>
      <w:r w:rsidR="00B07AEF">
        <w:rPr>
          <w:rFonts w:ascii="Times New Roman" w:eastAsia="Times New Roman" w:hAnsi="Times New Roman" w:cs="Times New Roman"/>
          <w:sz w:val="28"/>
          <w:szCs w:val="28"/>
        </w:rPr>
        <w:t>рочной деятельности МАОУ «СОШ №7</w:t>
      </w:r>
      <w:r>
        <w:rPr>
          <w:rFonts w:ascii="Times New Roman" w:eastAsia="Times New Roman" w:hAnsi="Times New Roman" w:cs="Times New Roman"/>
          <w:sz w:val="28"/>
          <w:szCs w:val="28"/>
        </w:rPr>
        <w:t>», утверждѐнное</w:t>
      </w:r>
      <w:r w:rsidR="00B07AEF">
        <w:t xml:space="preserve"> </w:t>
      </w:r>
      <w:r w:rsidR="00B07AEF">
        <w:rPr>
          <w:rFonts w:ascii="Times New Roman" w:eastAsia="Times New Roman" w:hAnsi="Times New Roman" w:cs="Times New Roman"/>
          <w:sz w:val="28"/>
          <w:szCs w:val="28"/>
        </w:rPr>
        <w:t>приказом № 25/1 от 08.02.2016г</w:t>
      </w:r>
      <w:r>
        <w:rPr>
          <w:rFonts w:ascii="Times New Roman" w:eastAsia="Times New Roman" w:hAnsi="Times New Roman" w:cs="Times New Roman"/>
          <w:sz w:val="28"/>
          <w:szCs w:val="28"/>
        </w:rPr>
        <w:t>.</w:t>
      </w:r>
    </w:p>
    <w:p w:rsidR="00B07AEF" w:rsidRDefault="004024E5" w:rsidP="00E338E4">
      <w:pPr>
        <w:shd w:val="clear" w:color="auto" w:fill="FFFFFF"/>
        <w:spacing w:line="276" w:lineRule="auto"/>
        <w:rPr>
          <w:rFonts w:ascii="Times New Roman" w:eastAsia="Times New Roman" w:hAnsi="Times New Roman" w:cs="Times New Roman"/>
          <w:sz w:val="28"/>
          <w:szCs w:val="28"/>
        </w:rPr>
      </w:pPr>
      <w:r>
        <w:rPr>
          <w:rFonts w:ascii="Times New Roman" w:hAnsi="Times New Roman" w:cs="Times New Roman"/>
          <w:spacing w:val="-10"/>
          <w:sz w:val="28"/>
          <w:szCs w:val="28"/>
        </w:rPr>
        <w:t>10.</w:t>
      </w:r>
      <w:r w:rsidR="00B07AEF">
        <w:rPr>
          <w:rFonts w:ascii="Times New Roman" w:hAnsi="Times New Roman" w:cs="Times New Roman"/>
          <w:spacing w:val="-10"/>
          <w:sz w:val="28"/>
          <w:szCs w:val="28"/>
        </w:rPr>
        <w:t xml:space="preserve"> </w:t>
      </w:r>
      <w:r w:rsidR="00B07AEF">
        <w:rPr>
          <w:rFonts w:ascii="Times New Roman" w:eastAsia="Times New Roman" w:hAnsi="Times New Roman" w:cs="Times New Roman"/>
          <w:spacing w:val="-10"/>
          <w:sz w:val="28"/>
          <w:szCs w:val="28"/>
        </w:rPr>
        <w:t xml:space="preserve">Приказ МАОУ «СОШ № 7» от </w:t>
      </w:r>
      <w:r w:rsidR="00E7186A" w:rsidRPr="00E7186A">
        <w:rPr>
          <w:rFonts w:ascii="Times New Roman" w:eastAsia="Times New Roman" w:hAnsi="Times New Roman" w:cs="Times New Roman"/>
          <w:spacing w:val="-10"/>
          <w:sz w:val="28"/>
          <w:szCs w:val="28"/>
        </w:rPr>
        <w:t>04.09.2017</w:t>
      </w:r>
      <w:r w:rsidR="00B07AEF" w:rsidRPr="00E7186A">
        <w:rPr>
          <w:rFonts w:ascii="Times New Roman" w:eastAsia="Times New Roman" w:hAnsi="Times New Roman" w:cs="Times New Roman"/>
          <w:spacing w:val="-10"/>
          <w:sz w:val="28"/>
          <w:szCs w:val="28"/>
        </w:rPr>
        <w:t>г. №1</w:t>
      </w:r>
      <w:r w:rsidR="00E7186A" w:rsidRPr="00E7186A">
        <w:rPr>
          <w:rFonts w:ascii="Times New Roman" w:eastAsia="Times New Roman" w:hAnsi="Times New Roman" w:cs="Times New Roman"/>
          <w:spacing w:val="-10"/>
          <w:sz w:val="28"/>
          <w:szCs w:val="28"/>
        </w:rPr>
        <w:t>52/1</w:t>
      </w:r>
      <w:r w:rsidR="00B07AEF">
        <w:rPr>
          <w:rFonts w:ascii="Times New Roman" w:eastAsia="Times New Roman" w:hAnsi="Times New Roman" w:cs="Times New Roman"/>
          <w:spacing w:val="-10"/>
          <w:sz w:val="28"/>
          <w:szCs w:val="28"/>
        </w:rPr>
        <w:t xml:space="preserve"> «Об </w:t>
      </w:r>
      <w:r>
        <w:rPr>
          <w:rFonts w:ascii="Times New Roman" w:eastAsia="Times New Roman" w:hAnsi="Times New Roman" w:cs="Times New Roman"/>
          <w:spacing w:val="-10"/>
          <w:sz w:val="28"/>
          <w:szCs w:val="28"/>
        </w:rPr>
        <w:t>организации</w:t>
      </w:r>
      <w:r w:rsidR="00301F13">
        <w:t xml:space="preserve"> </w:t>
      </w:r>
      <w:r w:rsidR="00301F13">
        <w:rPr>
          <w:rFonts w:ascii="Times New Roman" w:eastAsia="Times New Roman" w:hAnsi="Times New Roman" w:cs="Times New Roman"/>
          <w:sz w:val="28"/>
          <w:szCs w:val="28"/>
        </w:rPr>
        <w:lastRenderedPageBreak/>
        <w:t>внеурочной деятельности в 1-</w:t>
      </w:r>
      <w:r w:rsidR="00C2247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классах».</w:t>
      </w:r>
    </w:p>
    <w:p w:rsidR="00446D55" w:rsidRDefault="004024E5" w:rsidP="00E338E4">
      <w:pPr>
        <w:shd w:val="clear" w:color="auto" w:fill="FFFFFF"/>
        <w:spacing w:before="240" w:after="240" w:line="276" w:lineRule="auto"/>
      </w:pPr>
      <w:r>
        <w:rPr>
          <w:rFonts w:ascii="Times New Roman" w:hAnsi="Times New Roman" w:cs="Times New Roman"/>
          <w:b/>
          <w:bCs/>
          <w:sz w:val="28"/>
          <w:szCs w:val="28"/>
        </w:rPr>
        <w:t xml:space="preserve">3. </w:t>
      </w:r>
      <w:r>
        <w:rPr>
          <w:rFonts w:ascii="Times New Roman" w:eastAsia="Times New Roman" w:hAnsi="Times New Roman" w:cs="Times New Roman"/>
          <w:b/>
          <w:bCs/>
          <w:sz w:val="28"/>
          <w:szCs w:val="28"/>
        </w:rPr>
        <w:t>Цели и задачи внеурочной деятельности.</w:t>
      </w:r>
    </w:p>
    <w:p w:rsidR="00170BD7" w:rsidRPr="00503631" w:rsidRDefault="004024E5" w:rsidP="00E338E4">
      <w:pPr>
        <w:shd w:val="clear" w:color="auto" w:fill="FFFFFF"/>
        <w:spacing w:after="240" w:line="276" w:lineRule="auto"/>
        <w:ind w:firstLine="426"/>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Цель внеурочной деятельности: </w:t>
      </w:r>
      <w:r w:rsidR="00170BD7" w:rsidRPr="00503631">
        <w:rPr>
          <w:rFonts w:ascii="Times New Roman" w:eastAsia="Times New Roman" w:hAnsi="Times New Roman" w:cs="Times New Roman"/>
          <w:sz w:val="28"/>
          <w:szCs w:val="28"/>
        </w:rPr>
        <w:t>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446D55" w:rsidRDefault="004024E5" w:rsidP="00E338E4">
      <w:pPr>
        <w:shd w:val="clear" w:color="auto" w:fill="FFFFFF"/>
        <w:spacing w:before="240" w:line="276" w:lineRule="auto"/>
        <w:ind w:right="576" w:firstLine="426"/>
      </w:pPr>
      <w:r>
        <w:rPr>
          <w:rFonts w:ascii="Times New Roman" w:eastAsia="Times New Roman" w:hAnsi="Times New Roman" w:cs="Times New Roman"/>
          <w:b/>
          <w:bCs/>
          <w:sz w:val="28"/>
          <w:szCs w:val="28"/>
        </w:rPr>
        <w:t>Задачи внеурочной деятельности:</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обеспечить благоприятную адаптацию ребенка в школе;</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оптимизировать учебную нагрузку обучающихся;</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улучшить условия для развития ребенка;</w:t>
      </w:r>
    </w:p>
    <w:p w:rsidR="00446D55" w:rsidRDefault="004024E5" w:rsidP="00E338E4">
      <w:pPr>
        <w:shd w:val="clear" w:color="auto" w:fill="FFFFFF"/>
        <w:spacing w:line="276" w:lineRule="auto"/>
        <w:jc w:val="both"/>
      </w:pPr>
      <w:r>
        <w:rPr>
          <w:rFonts w:ascii="Times New Roman" w:hAnsi="Times New Roman" w:cs="Times New Roman"/>
          <w:sz w:val="28"/>
          <w:szCs w:val="28"/>
        </w:rPr>
        <w:t>-</w:t>
      </w:r>
      <w:r>
        <w:rPr>
          <w:rFonts w:ascii="Times New Roman" w:eastAsia="Times New Roman" w:hAnsi="Times New Roman" w:cs="Times New Roman"/>
          <w:sz w:val="28"/>
          <w:szCs w:val="28"/>
        </w:rPr>
        <w:t>учесть возрастные и индивидуальные особенности обучающегося;</w:t>
      </w:r>
    </w:p>
    <w:p w:rsidR="00446D55" w:rsidRDefault="004024E5" w:rsidP="00E338E4">
      <w:pPr>
        <w:shd w:val="clear" w:color="auto" w:fill="FFFFFF"/>
        <w:spacing w:line="276" w:lineRule="auto"/>
        <w:jc w:val="both"/>
      </w:pPr>
      <w:r>
        <w:rPr>
          <w:rFonts w:ascii="Times New Roman" w:hAnsi="Times New Roman" w:cs="Times New Roman"/>
          <w:sz w:val="28"/>
          <w:szCs w:val="28"/>
        </w:rPr>
        <w:t>-</w:t>
      </w:r>
      <w:r>
        <w:rPr>
          <w:rFonts w:ascii="Times New Roman" w:eastAsia="Times New Roman" w:hAnsi="Times New Roman" w:cs="Times New Roman"/>
          <w:sz w:val="28"/>
          <w:szCs w:val="28"/>
        </w:rPr>
        <w:t>отработать механизм, обеспечивающий выбор учащимися внеурочных</w:t>
      </w:r>
      <w:r w:rsidR="00170BD7">
        <w:t xml:space="preserve"> </w:t>
      </w:r>
      <w:r>
        <w:rPr>
          <w:rFonts w:ascii="Times New Roman" w:eastAsia="Times New Roman" w:hAnsi="Times New Roman" w:cs="Times New Roman"/>
          <w:sz w:val="28"/>
          <w:szCs w:val="28"/>
        </w:rPr>
        <w:t>занятий в соответствии с их интересами и способностями.</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проанализировать научные подходы к организации внеурочной </w:t>
      </w:r>
      <w:r>
        <w:rPr>
          <w:rFonts w:ascii="Times New Roman" w:eastAsia="Times New Roman" w:hAnsi="Times New Roman" w:cs="Times New Roman"/>
          <w:spacing w:val="-2"/>
          <w:sz w:val="28"/>
          <w:szCs w:val="28"/>
        </w:rPr>
        <w:t>деятельн</w:t>
      </w:r>
      <w:r w:rsidR="00FB07B2">
        <w:rPr>
          <w:rFonts w:ascii="Times New Roman" w:eastAsia="Times New Roman" w:hAnsi="Times New Roman" w:cs="Times New Roman"/>
          <w:spacing w:val="-2"/>
          <w:sz w:val="28"/>
          <w:szCs w:val="28"/>
        </w:rPr>
        <w:t xml:space="preserve">ости, определить стратегию ее </w:t>
      </w:r>
      <w:r>
        <w:rPr>
          <w:rFonts w:ascii="Times New Roman" w:eastAsia="Times New Roman" w:hAnsi="Times New Roman" w:cs="Times New Roman"/>
          <w:spacing w:val="-2"/>
          <w:sz w:val="28"/>
          <w:szCs w:val="28"/>
        </w:rPr>
        <w:t xml:space="preserve">реализации в образовательном </w:t>
      </w:r>
      <w:r>
        <w:rPr>
          <w:rFonts w:ascii="Times New Roman" w:eastAsia="Times New Roman" w:hAnsi="Times New Roman" w:cs="Times New Roman"/>
          <w:sz w:val="28"/>
          <w:szCs w:val="28"/>
        </w:rPr>
        <w:t>учреждении;</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теоретически обосновать и разработать модель организации внеурочной </w:t>
      </w:r>
      <w:r>
        <w:rPr>
          <w:rFonts w:ascii="Times New Roman" w:eastAsia="Times New Roman" w:hAnsi="Times New Roman" w:cs="Times New Roman"/>
          <w:spacing w:val="-2"/>
          <w:sz w:val="28"/>
          <w:szCs w:val="28"/>
        </w:rPr>
        <w:t>деятельности обучающихся,     как части общего уклада школьной жизни;</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определить критерии оценки эффективности воспитательных воздействий в </w:t>
      </w:r>
      <w:r>
        <w:rPr>
          <w:rFonts w:ascii="Times New Roman" w:eastAsia="Times New Roman" w:hAnsi="Times New Roman" w:cs="Times New Roman"/>
          <w:sz w:val="28"/>
          <w:szCs w:val="28"/>
        </w:rPr>
        <w:t>рамках внеурочной деятельности и апробировать разработанную модель в школе;</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разработать   рабочие программы для реализации направлений внеурочной </w:t>
      </w:r>
      <w:r>
        <w:rPr>
          <w:rFonts w:ascii="Times New Roman" w:eastAsia="Times New Roman" w:hAnsi="Times New Roman" w:cs="Times New Roman"/>
          <w:sz w:val="28"/>
          <w:szCs w:val="28"/>
        </w:rPr>
        <w:t>деятельности.</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овладеть методами   и формами организации внеурочной деятельности в </w:t>
      </w:r>
      <w:r>
        <w:rPr>
          <w:rFonts w:ascii="Times New Roman" w:eastAsia="Times New Roman" w:hAnsi="Times New Roman" w:cs="Times New Roman"/>
          <w:sz w:val="28"/>
          <w:szCs w:val="28"/>
        </w:rPr>
        <w:t>соответствии с пакетом документов ФГОС нового поколения.</w:t>
      </w:r>
    </w:p>
    <w:p w:rsidR="00446D55" w:rsidRDefault="004024E5" w:rsidP="00E338E4">
      <w:pPr>
        <w:numPr>
          <w:ilvl w:val="0"/>
          <w:numId w:val="3"/>
        </w:numPr>
        <w:shd w:val="clear" w:color="auto" w:fill="FFFFFF"/>
        <w:spacing w:line="276" w:lineRule="auto"/>
        <w:jc w:val="both"/>
        <w:rPr>
          <w:rFonts w:ascii="Times New Roman" w:hAnsi="Times New Roman" w:cs="Times New Roman"/>
          <w:sz w:val="28"/>
          <w:szCs w:val="28"/>
        </w:rPr>
      </w:pPr>
      <w:r>
        <w:rPr>
          <w:rFonts w:ascii="Times New Roman" w:eastAsia="Times New Roman" w:hAnsi="Times New Roman" w:cs="Times New Roman"/>
          <w:spacing w:val="-1"/>
          <w:sz w:val="28"/>
          <w:szCs w:val="28"/>
        </w:rPr>
        <w:t xml:space="preserve">эффективно использовать имеющуюся в школе учебно-методическую и материально-техническую базу, информационные ресурсы, собственный </w:t>
      </w:r>
      <w:r>
        <w:rPr>
          <w:rFonts w:ascii="Times New Roman" w:eastAsia="Times New Roman" w:hAnsi="Times New Roman" w:cs="Times New Roman"/>
          <w:sz w:val="28"/>
          <w:szCs w:val="28"/>
        </w:rPr>
        <w:t>методический потенциал.</w:t>
      </w:r>
    </w:p>
    <w:p w:rsidR="00446D55" w:rsidRDefault="004024E5" w:rsidP="00E338E4">
      <w:pPr>
        <w:shd w:val="clear" w:color="auto" w:fill="FFFFFF"/>
        <w:spacing w:before="370" w:after="240" w:line="276" w:lineRule="auto"/>
      </w:pPr>
      <w:r>
        <w:rPr>
          <w:rFonts w:ascii="Times New Roman" w:hAnsi="Times New Roman" w:cs="Times New Roman"/>
          <w:b/>
          <w:bCs/>
          <w:sz w:val="28"/>
          <w:szCs w:val="28"/>
        </w:rPr>
        <w:t>4.</w:t>
      </w:r>
      <w:r w:rsidR="000628A9">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Направления. Формы деятельности.</w:t>
      </w:r>
    </w:p>
    <w:p w:rsidR="00170BD7" w:rsidRPr="00F203BB" w:rsidRDefault="00170BD7" w:rsidP="00E338E4">
      <w:pPr>
        <w:pStyle w:val="6"/>
        <w:shd w:val="clear" w:color="auto" w:fill="auto"/>
        <w:spacing w:before="0" w:line="276" w:lineRule="auto"/>
        <w:ind w:left="20" w:right="59" w:firstLine="406"/>
        <w:jc w:val="both"/>
        <w:rPr>
          <w:sz w:val="28"/>
          <w:szCs w:val="28"/>
        </w:rPr>
      </w:pPr>
      <w:r w:rsidRPr="00F203BB">
        <w:rPr>
          <w:sz w:val="28"/>
          <w:szCs w:val="28"/>
        </w:rPr>
        <w:t>В соответствии с ФГОС НОО и ФГОС ООО, образовательными</w:t>
      </w:r>
      <w:r w:rsidR="00FB07B2">
        <w:rPr>
          <w:sz w:val="28"/>
          <w:szCs w:val="28"/>
        </w:rPr>
        <w:t xml:space="preserve"> </w:t>
      </w:r>
      <w:r w:rsidRPr="00F203BB">
        <w:rPr>
          <w:sz w:val="28"/>
          <w:szCs w:val="28"/>
        </w:rPr>
        <w:t xml:space="preserve">программами начального общего образования и основного общего образования в МАОУ «СОШ №7» для 1-7 классов в 2017-2018 учебном году реализуются </w:t>
      </w:r>
      <w:r w:rsidRPr="00F203BB">
        <w:rPr>
          <w:rStyle w:val="a7"/>
          <w:sz w:val="28"/>
          <w:szCs w:val="28"/>
        </w:rPr>
        <w:t>5 основных направлений внеурочной деятельности:</w:t>
      </w:r>
    </w:p>
    <w:p w:rsidR="00170BD7" w:rsidRPr="00F203BB" w:rsidRDefault="00170BD7" w:rsidP="00E338E4">
      <w:pPr>
        <w:pStyle w:val="6"/>
        <w:numPr>
          <w:ilvl w:val="0"/>
          <w:numId w:val="4"/>
        </w:numPr>
        <w:shd w:val="clear" w:color="auto" w:fill="auto"/>
        <w:spacing w:before="0" w:line="276" w:lineRule="auto"/>
        <w:ind w:right="59"/>
        <w:jc w:val="both"/>
        <w:rPr>
          <w:sz w:val="28"/>
          <w:szCs w:val="28"/>
        </w:rPr>
      </w:pPr>
      <w:r w:rsidRPr="00F203BB">
        <w:rPr>
          <w:sz w:val="28"/>
          <w:szCs w:val="28"/>
        </w:rPr>
        <w:t>спортивно-оздоровительное</w:t>
      </w:r>
      <w:r>
        <w:rPr>
          <w:sz w:val="28"/>
          <w:szCs w:val="28"/>
        </w:rPr>
        <w:t>;</w:t>
      </w:r>
    </w:p>
    <w:p w:rsidR="00170BD7" w:rsidRPr="00F203BB" w:rsidRDefault="00170BD7" w:rsidP="00E338E4">
      <w:pPr>
        <w:pStyle w:val="6"/>
        <w:numPr>
          <w:ilvl w:val="0"/>
          <w:numId w:val="4"/>
        </w:numPr>
        <w:shd w:val="clear" w:color="auto" w:fill="auto"/>
        <w:spacing w:before="0" w:line="276" w:lineRule="auto"/>
        <w:ind w:right="59"/>
        <w:jc w:val="both"/>
        <w:rPr>
          <w:sz w:val="28"/>
          <w:szCs w:val="28"/>
        </w:rPr>
      </w:pPr>
      <w:r w:rsidRPr="00F203BB">
        <w:rPr>
          <w:sz w:val="28"/>
          <w:szCs w:val="28"/>
        </w:rPr>
        <w:t>духовно-нравственное</w:t>
      </w:r>
      <w:r>
        <w:rPr>
          <w:sz w:val="28"/>
          <w:szCs w:val="28"/>
        </w:rPr>
        <w:t>;</w:t>
      </w:r>
    </w:p>
    <w:p w:rsidR="00170BD7" w:rsidRPr="00F203BB" w:rsidRDefault="00170BD7" w:rsidP="00E338E4">
      <w:pPr>
        <w:pStyle w:val="6"/>
        <w:numPr>
          <w:ilvl w:val="0"/>
          <w:numId w:val="4"/>
        </w:numPr>
        <w:shd w:val="clear" w:color="auto" w:fill="auto"/>
        <w:spacing w:before="0" w:line="276" w:lineRule="auto"/>
        <w:ind w:right="59"/>
        <w:jc w:val="both"/>
        <w:rPr>
          <w:sz w:val="28"/>
          <w:szCs w:val="28"/>
        </w:rPr>
      </w:pPr>
      <w:r w:rsidRPr="00F203BB">
        <w:rPr>
          <w:sz w:val="28"/>
          <w:szCs w:val="28"/>
        </w:rPr>
        <w:t>социальное</w:t>
      </w:r>
      <w:r w:rsidR="00FB07B2">
        <w:rPr>
          <w:sz w:val="28"/>
          <w:szCs w:val="28"/>
        </w:rPr>
        <w:t>;</w:t>
      </w:r>
    </w:p>
    <w:p w:rsidR="00170BD7" w:rsidRPr="00F203BB" w:rsidRDefault="00170BD7" w:rsidP="00E338E4">
      <w:pPr>
        <w:pStyle w:val="6"/>
        <w:numPr>
          <w:ilvl w:val="0"/>
          <w:numId w:val="4"/>
        </w:numPr>
        <w:shd w:val="clear" w:color="auto" w:fill="auto"/>
        <w:spacing w:before="0" w:line="276" w:lineRule="auto"/>
        <w:ind w:right="59"/>
        <w:jc w:val="both"/>
        <w:rPr>
          <w:sz w:val="28"/>
          <w:szCs w:val="28"/>
        </w:rPr>
      </w:pPr>
      <w:r w:rsidRPr="00F203BB">
        <w:rPr>
          <w:sz w:val="28"/>
          <w:szCs w:val="28"/>
        </w:rPr>
        <w:lastRenderedPageBreak/>
        <w:t>общеинтеллектуальное</w:t>
      </w:r>
      <w:r w:rsidR="00FB07B2">
        <w:rPr>
          <w:sz w:val="28"/>
          <w:szCs w:val="28"/>
        </w:rPr>
        <w:t>;</w:t>
      </w:r>
    </w:p>
    <w:p w:rsidR="00170BD7" w:rsidRPr="00F203BB" w:rsidRDefault="00170BD7" w:rsidP="00E338E4">
      <w:pPr>
        <w:pStyle w:val="6"/>
        <w:numPr>
          <w:ilvl w:val="0"/>
          <w:numId w:val="4"/>
        </w:numPr>
        <w:shd w:val="clear" w:color="auto" w:fill="auto"/>
        <w:spacing w:before="0" w:after="236" w:line="276" w:lineRule="auto"/>
        <w:ind w:right="59"/>
        <w:jc w:val="both"/>
        <w:rPr>
          <w:sz w:val="28"/>
          <w:szCs w:val="28"/>
        </w:rPr>
      </w:pPr>
      <w:r w:rsidRPr="00F203BB">
        <w:rPr>
          <w:sz w:val="28"/>
          <w:szCs w:val="28"/>
        </w:rPr>
        <w:t>общекультурное</w:t>
      </w:r>
      <w:r w:rsidR="00FB07B2">
        <w:rPr>
          <w:sz w:val="28"/>
          <w:szCs w:val="28"/>
        </w:rPr>
        <w:t>;</w:t>
      </w:r>
    </w:p>
    <w:p w:rsidR="00FB07B2" w:rsidRPr="00503631" w:rsidRDefault="00FB07B2" w:rsidP="00E338E4">
      <w:pPr>
        <w:shd w:val="clear" w:color="auto" w:fill="FFFFFF"/>
        <w:spacing w:before="240" w:after="240" w:line="276" w:lineRule="auto"/>
        <w:ind w:firstLine="426"/>
        <w:textAlignment w:val="baseline"/>
        <w:rPr>
          <w:rFonts w:ascii="Times New Roman" w:eastAsia="Times New Roman" w:hAnsi="Times New Roman" w:cs="Times New Roman"/>
          <w:b/>
          <w:bCs/>
          <w:sz w:val="28"/>
          <w:szCs w:val="28"/>
        </w:rPr>
      </w:pPr>
      <w:r w:rsidRPr="00503631">
        <w:rPr>
          <w:rFonts w:ascii="Times New Roman" w:eastAsia="Times New Roman" w:hAnsi="Times New Roman" w:cs="Times New Roman"/>
          <w:b/>
          <w:bCs/>
          <w:sz w:val="28"/>
          <w:szCs w:val="28"/>
        </w:rPr>
        <w:t>Спортивно-оздоровительное направление</w:t>
      </w:r>
    </w:p>
    <w:p w:rsidR="00FB07B2" w:rsidRPr="00503631" w:rsidRDefault="00FB07B2" w:rsidP="00E338E4">
      <w:pPr>
        <w:shd w:val="clear" w:color="auto" w:fill="FFFFFF"/>
        <w:spacing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Pr>
          <w:rFonts w:ascii="Times New Roman" w:eastAsia="Times New Roman" w:hAnsi="Times New Roman" w:cs="Times New Roman"/>
          <w:sz w:val="28"/>
          <w:szCs w:val="28"/>
        </w:rPr>
        <w:t>.</w:t>
      </w:r>
    </w:p>
    <w:p w:rsidR="00FB07B2" w:rsidRPr="00503631" w:rsidRDefault="00FB07B2" w:rsidP="00E338E4">
      <w:pPr>
        <w:shd w:val="clear" w:color="auto" w:fill="FFFFFF"/>
        <w:spacing w:before="240" w:line="276" w:lineRule="auto"/>
        <w:ind w:firstLine="426"/>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b/>
          <w:sz w:val="28"/>
          <w:szCs w:val="28"/>
          <w:bdr w:val="none" w:sz="0" w:space="0" w:color="auto" w:frame="1"/>
        </w:rPr>
        <w:t>Основные задачи</w:t>
      </w:r>
      <w:r w:rsidRPr="00FB07B2">
        <w:rPr>
          <w:rFonts w:ascii="Times New Roman" w:eastAsia="Times New Roman" w:hAnsi="Times New Roman" w:cs="Times New Roman"/>
          <w:sz w:val="28"/>
          <w:szCs w:val="28"/>
          <w:bdr w:val="none" w:sz="0" w:space="0" w:color="auto" w:frame="1"/>
        </w:rPr>
        <w:t>:</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формирование культуры здорового и безопасного образа жизни;</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использование оптимальных двигательных режимов для детей с учетом их возрастных, психологических и иных особенностей;</w:t>
      </w:r>
    </w:p>
    <w:p w:rsidR="00FB07B2" w:rsidRPr="00503631" w:rsidRDefault="00FB07B2" w:rsidP="00E338E4">
      <w:pPr>
        <w:shd w:val="clear" w:color="auto" w:fill="FFFFFF"/>
        <w:spacing w:after="240"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развитие потребности в занятиях физической культурой и спортом.</w:t>
      </w:r>
    </w:p>
    <w:p w:rsidR="00FB07B2" w:rsidRPr="00503631" w:rsidRDefault="00FB07B2" w:rsidP="00E338E4">
      <w:pPr>
        <w:shd w:val="clear" w:color="auto" w:fill="FFFFFF"/>
        <w:spacing w:after="240"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xml:space="preserve">Данное направление реализуется программой внеурочной деятельности </w:t>
      </w:r>
      <w:r w:rsidR="0039217E" w:rsidRPr="0039217E">
        <w:rPr>
          <w:rFonts w:ascii="Times New Roman" w:eastAsia="Times New Roman" w:hAnsi="Times New Roman" w:cs="Times New Roman"/>
          <w:sz w:val="28"/>
          <w:szCs w:val="28"/>
        </w:rPr>
        <w:t>««ОФП» с элементами спортивных игр»</w:t>
      </w:r>
      <w:r w:rsidRPr="0039217E">
        <w:rPr>
          <w:rFonts w:ascii="Times New Roman" w:eastAsia="Times New Roman" w:hAnsi="Times New Roman" w:cs="Times New Roman"/>
          <w:color w:val="FF0000"/>
          <w:sz w:val="28"/>
          <w:szCs w:val="28"/>
        </w:rPr>
        <w:t xml:space="preserve">, </w:t>
      </w:r>
      <w:r w:rsidR="0039217E" w:rsidRPr="0039217E">
        <w:rPr>
          <w:rFonts w:ascii="Times New Roman" w:eastAsia="Times New Roman" w:hAnsi="Times New Roman" w:cs="Times New Roman"/>
          <w:bCs/>
          <w:sz w:val="28"/>
          <w:szCs w:val="28"/>
        </w:rPr>
        <w:t>«Баскетбол»</w:t>
      </w:r>
      <w:r w:rsidRPr="0039217E">
        <w:rPr>
          <w:rFonts w:ascii="Times New Roman" w:eastAsia="Times New Roman" w:hAnsi="Times New Roman" w:cs="Times New Roman"/>
          <w:sz w:val="28"/>
          <w:szCs w:val="28"/>
        </w:rPr>
        <w:t>,</w:t>
      </w:r>
      <w:r w:rsidR="0039217E" w:rsidRPr="0039217E">
        <w:rPr>
          <w:rFonts w:ascii="Times New Roman" w:eastAsia="Times New Roman" w:hAnsi="Times New Roman" w:cs="Times New Roman"/>
          <w:sz w:val="28"/>
          <w:szCs w:val="28"/>
        </w:rPr>
        <w:t xml:space="preserve"> </w:t>
      </w:r>
      <w:r w:rsidRPr="00503631">
        <w:rPr>
          <w:rFonts w:ascii="Times New Roman" w:eastAsia="Times New Roman" w:hAnsi="Times New Roman" w:cs="Times New Roman"/>
          <w:sz w:val="28"/>
          <w:szCs w:val="28"/>
        </w:rPr>
        <w:t>которые обеспечивают комплексное физическое развитие ребёнка через индивидуальную систему оздоровительных мероприятий.</w:t>
      </w:r>
    </w:p>
    <w:p w:rsidR="00FB07B2" w:rsidRPr="00503631" w:rsidRDefault="00FB07B2" w:rsidP="00E338E4">
      <w:pPr>
        <w:shd w:val="clear" w:color="auto" w:fill="FFFFFF"/>
        <w:spacing w:after="240" w:line="276" w:lineRule="auto"/>
        <w:ind w:firstLine="426"/>
        <w:textAlignment w:val="baseline"/>
        <w:rPr>
          <w:rFonts w:ascii="Times New Roman" w:eastAsia="Times New Roman" w:hAnsi="Times New Roman" w:cs="Times New Roman"/>
          <w:b/>
          <w:bCs/>
          <w:sz w:val="28"/>
          <w:szCs w:val="28"/>
        </w:rPr>
      </w:pPr>
      <w:r w:rsidRPr="00503631">
        <w:rPr>
          <w:rFonts w:ascii="Times New Roman" w:eastAsia="Times New Roman" w:hAnsi="Times New Roman" w:cs="Times New Roman"/>
          <w:b/>
          <w:bCs/>
          <w:sz w:val="28"/>
          <w:szCs w:val="28"/>
        </w:rPr>
        <w:t>Духовно-нравственное и социальное направления</w:t>
      </w:r>
    </w:p>
    <w:p w:rsidR="00FB07B2" w:rsidRPr="00503631" w:rsidRDefault="00FB07B2" w:rsidP="00E338E4">
      <w:pPr>
        <w:shd w:val="clear" w:color="auto" w:fill="FFFFFF"/>
        <w:spacing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FB07B2" w:rsidRPr="00503631" w:rsidRDefault="00FB07B2" w:rsidP="00E338E4">
      <w:pPr>
        <w:shd w:val="clear" w:color="auto" w:fill="FFFFFF"/>
        <w:spacing w:before="240" w:line="276" w:lineRule="auto"/>
        <w:ind w:firstLine="426"/>
        <w:textAlignment w:val="baseline"/>
        <w:rPr>
          <w:rFonts w:ascii="Times New Roman" w:eastAsia="Times New Roman" w:hAnsi="Times New Roman" w:cs="Times New Roman"/>
          <w:b/>
          <w:sz w:val="28"/>
          <w:szCs w:val="28"/>
        </w:rPr>
      </w:pPr>
      <w:r w:rsidRPr="00503631">
        <w:rPr>
          <w:rFonts w:ascii="Times New Roman" w:eastAsia="Times New Roman" w:hAnsi="Times New Roman" w:cs="Times New Roman"/>
          <w:b/>
          <w:sz w:val="28"/>
          <w:szCs w:val="28"/>
          <w:bdr w:val="none" w:sz="0" w:space="0" w:color="auto" w:frame="1"/>
        </w:rPr>
        <w:t xml:space="preserve">Основными задачами </w:t>
      </w:r>
      <w:r w:rsidRPr="00503631">
        <w:rPr>
          <w:rFonts w:ascii="Times New Roman" w:eastAsia="Times New Roman" w:hAnsi="Times New Roman" w:cs="Times New Roman"/>
          <w:sz w:val="28"/>
          <w:szCs w:val="28"/>
          <w:bdr w:val="none" w:sz="0" w:space="0" w:color="auto" w:frame="1"/>
        </w:rPr>
        <w:t>являются:</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формирование общечеловеческих ценностей в контексте формирования у обучающихся гражданской идентичности;</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воспитание нравственного, ответственного, инициативного и компетентного гражданина России;</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xml:space="preserve">- приобщение обучающихся к культурным ценностям своей этнической или </w:t>
      </w:r>
      <w:r w:rsidRPr="00503631">
        <w:rPr>
          <w:rFonts w:ascii="Times New Roman" w:eastAsia="Times New Roman" w:hAnsi="Times New Roman" w:cs="Times New Roman"/>
          <w:sz w:val="28"/>
          <w:szCs w:val="28"/>
        </w:rPr>
        <w:lastRenderedPageBreak/>
        <w:t>социокультурной группы;</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сохранение базовых национальных ценностей российского общества;</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последовательное расширение и укрепление ценностно-смысловой сферы личности;</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формирование психологической культуры и коммуникативой компетенции для обеспечения эффективного и безопасного взаимодействия в социуме;</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формирование способности обучающегося сознательно выстраивать и оценивать отношения в социуме;</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становление гуманистических и демократических ценностных ориентаций;</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формирование основы культуры межэтнического общения;</w:t>
      </w:r>
    </w:p>
    <w:p w:rsidR="00FB07B2" w:rsidRPr="00503631" w:rsidRDefault="00FB07B2" w:rsidP="00E338E4">
      <w:pPr>
        <w:shd w:val="clear" w:color="auto" w:fill="FFFFFF"/>
        <w:spacing w:after="240"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формирование отношения к семье как к основе российского общества;</w:t>
      </w:r>
    </w:p>
    <w:p w:rsidR="0039217E" w:rsidRPr="0039217E" w:rsidRDefault="00FB07B2" w:rsidP="00E7186A">
      <w:pPr>
        <w:spacing w:line="276" w:lineRule="auto"/>
        <w:ind w:firstLine="426"/>
        <w:jc w:val="both"/>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Данные направления реализуются посредством програ</w:t>
      </w:r>
      <w:r w:rsidR="008F0CFA">
        <w:rPr>
          <w:rFonts w:ascii="Times New Roman" w:eastAsia="Times New Roman" w:hAnsi="Times New Roman" w:cs="Times New Roman"/>
          <w:sz w:val="28"/>
          <w:szCs w:val="28"/>
        </w:rPr>
        <w:t>ммами</w:t>
      </w:r>
      <w:r w:rsidR="0039217E">
        <w:rPr>
          <w:rFonts w:ascii="Times New Roman" w:eastAsia="Times New Roman" w:hAnsi="Times New Roman" w:cs="Times New Roman"/>
          <w:sz w:val="28"/>
          <w:szCs w:val="28"/>
        </w:rPr>
        <w:t>:</w:t>
      </w:r>
      <w:r w:rsidR="008F0CFA">
        <w:rPr>
          <w:rFonts w:ascii="Times New Roman" w:eastAsia="Times New Roman" w:hAnsi="Times New Roman" w:cs="Times New Roman"/>
          <w:sz w:val="28"/>
          <w:szCs w:val="28"/>
        </w:rPr>
        <w:t xml:space="preserve"> </w:t>
      </w:r>
      <w:r w:rsidR="0039217E" w:rsidRPr="0039217E">
        <w:rPr>
          <w:rFonts w:ascii="Times New Roman" w:eastAsia="Times New Roman" w:hAnsi="Times New Roman" w:cs="Times New Roman"/>
          <w:sz w:val="28"/>
          <w:szCs w:val="28"/>
        </w:rPr>
        <w:t>«Мое Оренбуржье»</w:t>
      </w:r>
      <w:r w:rsidR="0039217E" w:rsidRPr="0039217E">
        <w:rPr>
          <w:rFonts w:ascii="Times New Roman" w:hAnsi="Times New Roman" w:cs="Times New Roman"/>
          <w:sz w:val="28"/>
          <w:szCs w:val="28"/>
        </w:rPr>
        <w:t>,</w:t>
      </w:r>
      <w:r w:rsidR="0039217E" w:rsidRPr="0039217E">
        <w:rPr>
          <w:rFonts w:ascii="Times New Roman" w:hAnsi="Times New Roman" w:cs="Times New Roman"/>
          <w:bCs/>
          <w:sz w:val="28"/>
          <w:szCs w:val="28"/>
        </w:rPr>
        <w:t xml:space="preserve"> </w:t>
      </w:r>
      <w:r w:rsidR="0039217E" w:rsidRPr="0039217E">
        <w:rPr>
          <w:rFonts w:ascii="Times New Roman" w:eastAsia="Times New Roman" w:hAnsi="Times New Roman" w:cs="Times New Roman"/>
          <w:bCs/>
          <w:sz w:val="28"/>
          <w:szCs w:val="28"/>
        </w:rPr>
        <w:t>«Мы  за безопасность на дорогах»</w:t>
      </w:r>
      <w:r w:rsidR="0039217E" w:rsidRPr="0039217E">
        <w:rPr>
          <w:rFonts w:ascii="Times New Roman" w:hAnsi="Times New Roman" w:cs="Times New Roman"/>
          <w:bCs/>
          <w:sz w:val="28"/>
          <w:szCs w:val="28"/>
        </w:rPr>
        <w:t xml:space="preserve">, </w:t>
      </w:r>
      <w:r w:rsidR="0039217E" w:rsidRPr="0039217E">
        <w:rPr>
          <w:rFonts w:ascii="Times New Roman" w:eastAsia="Times New Roman" w:hAnsi="Times New Roman" w:cs="Times New Roman"/>
          <w:bCs/>
          <w:sz w:val="28"/>
          <w:szCs w:val="28"/>
        </w:rPr>
        <w:t>«Юный пожарный»</w:t>
      </w:r>
      <w:r w:rsidR="0039217E" w:rsidRPr="0039217E">
        <w:rPr>
          <w:rFonts w:ascii="Times New Roman" w:hAnsi="Times New Roman" w:cs="Times New Roman"/>
          <w:bCs/>
          <w:sz w:val="28"/>
          <w:szCs w:val="28"/>
        </w:rPr>
        <w:t>,</w:t>
      </w:r>
      <w:r w:rsidR="0039217E" w:rsidRPr="0039217E">
        <w:rPr>
          <w:rFonts w:ascii="Times New Roman" w:hAnsi="Times New Roman" w:cs="Times New Roman"/>
          <w:sz w:val="28"/>
          <w:szCs w:val="28"/>
        </w:rPr>
        <w:t xml:space="preserve"> </w:t>
      </w:r>
      <w:r w:rsidR="0039217E" w:rsidRPr="0039217E">
        <w:rPr>
          <w:rFonts w:ascii="Times New Roman" w:eastAsia="Times New Roman" w:hAnsi="Times New Roman" w:cs="Times New Roman"/>
          <w:sz w:val="28"/>
          <w:szCs w:val="28"/>
        </w:rPr>
        <w:t>«Подросток»</w:t>
      </w:r>
      <w:r w:rsidR="0039217E" w:rsidRPr="0039217E">
        <w:rPr>
          <w:rFonts w:ascii="Times New Roman" w:hAnsi="Times New Roman" w:cs="Times New Roman"/>
          <w:sz w:val="28"/>
          <w:szCs w:val="28"/>
        </w:rPr>
        <w:t>.</w:t>
      </w:r>
    </w:p>
    <w:p w:rsidR="00FB07B2" w:rsidRPr="00503631" w:rsidRDefault="00FB07B2" w:rsidP="00E338E4">
      <w:pPr>
        <w:shd w:val="clear" w:color="auto" w:fill="FFFFFF"/>
        <w:spacing w:before="240" w:after="240"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b/>
          <w:bCs/>
          <w:sz w:val="28"/>
          <w:szCs w:val="28"/>
        </w:rPr>
        <w:t>Общеинтеллектуальное направление</w:t>
      </w:r>
    </w:p>
    <w:p w:rsidR="00FB07B2" w:rsidRPr="00503631" w:rsidRDefault="00FB07B2" w:rsidP="00E7186A">
      <w:pPr>
        <w:shd w:val="clear" w:color="auto" w:fill="FFFFFF"/>
        <w:spacing w:after="240"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FB07B2" w:rsidRPr="00503631" w:rsidRDefault="00FB07B2" w:rsidP="00E338E4">
      <w:pPr>
        <w:shd w:val="clear" w:color="auto" w:fill="FFFFFF"/>
        <w:spacing w:line="276" w:lineRule="auto"/>
        <w:ind w:firstLine="426"/>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b/>
          <w:sz w:val="28"/>
          <w:szCs w:val="28"/>
          <w:bdr w:val="none" w:sz="0" w:space="0" w:color="auto" w:frame="1"/>
        </w:rPr>
        <w:t>Основными задачами</w:t>
      </w:r>
      <w:r w:rsidRPr="00503631">
        <w:rPr>
          <w:rFonts w:ascii="Times New Roman" w:eastAsia="Times New Roman" w:hAnsi="Times New Roman" w:cs="Times New Roman"/>
          <w:sz w:val="28"/>
          <w:szCs w:val="28"/>
          <w:bdr w:val="none" w:sz="0" w:space="0" w:color="auto" w:frame="1"/>
        </w:rPr>
        <w:t xml:space="preserve"> являются:</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3631">
        <w:rPr>
          <w:rFonts w:ascii="Times New Roman" w:eastAsia="Times New Roman" w:hAnsi="Times New Roman" w:cs="Times New Roman"/>
          <w:sz w:val="28"/>
          <w:szCs w:val="28"/>
        </w:rPr>
        <w:t>формирование навыков научно-интеллектуального труда;</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3631">
        <w:rPr>
          <w:rFonts w:ascii="Times New Roman" w:eastAsia="Times New Roman" w:hAnsi="Times New Roman" w:cs="Times New Roman"/>
          <w:sz w:val="28"/>
          <w:szCs w:val="28"/>
        </w:rPr>
        <w:t>развитие культуры логического и алгоритмического мышления, воображения;</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3631">
        <w:rPr>
          <w:rFonts w:ascii="Times New Roman" w:eastAsia="Times New Roman" w:hAnsi="Times New Roman" w:cs="Times New Roman"/>
          <w:sz w:val="28"/>
          <w:szCs w:val="28"/>
        </w:rPr>
        <w:t>формирование первоначального опыта практической преобразовательной деятельности;</w:t>
      </w:r>
    </w:p>
    <w:p w:rsidR="00FB07B2" w:rsidRPr="00503631" w:rsidRDefault="00FB07B2" w:rsidP="00E338E4">
      <w:pPr>
        <w:shd w:val="clear" w:color="auto" w:fill="FFFFFF"/>
        <w:spacing w:after="240" w:line="276"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03631">
        <w:rPr>
          <w:rFonts w:ascii="Times New Roman" w:eastAsia="Times New Roman" w:hAnsi="Times New Roman" w:cs="Times New Roman"/>
          <w:sz w:val="28"/>
          <w:szCs w:val="28"/>
        </w:rPr>
        <w:t>овладение навыками универсальных учебных действий обучающихся на ступени начального общего образования.</w:t>
      </w:r>
    </w:p>
    <w:p w:rsidR="00FB07B2" w:rsidRPr="0039217E" w:rsidRDefault="00FB07B2" w:rsidP="00E338E4">
      <w:pPr>
        <w:spacing w:line="276" w:lineRule="auto"/>
        <w:ind w:firstLine="426"/>
        <w:jc w:val="both"/>
        <w:rPr>
          <w:rFonts w:ascii="Times New Roman" w:hAnsi="Times New Roman" w:cs="Times New Roman"/>
          <w:sz w:val="28"/>
          <w:szCs w:val="28"/>
        </w:rPr>
      </w:pPr>
      <w:r w:rsidRPr="00503631">
        <w:rPr>
          <w:rFonts w:ascii="Times New Roman" w:eastAsia="Times New Roman" w:hAnsi="Times New Roman" w:cs="Times New Roman"/>
          <w:sz w:val="28"/>
          <w:szCs w:val="28"/>
        </w:rPr>
        <w:t>Направление реализуется программами внеурочной деятельности</w:t>
      </w:r>
      <w:r w:rsidRPr="0039217E">
        <w:rPr>
          <w:rFonts w:ascii="Times New Roman" w:eastAsia="Times New Roman" w:hAnsi="Times New Roman" w:cs="Times New Roman"/>
          <w:sz w:val="28"/>
          <w:szCs w:val="28"/>
        </w:rPr>
        <w:t xml:space="preserve">: </w:t>
      </w:r>
      <w:r w:rsidR="0039217E" w:rsidRPr="0039217E">
        <w:rPr>
          <w:rFonts w:ascii="Times New Roman" w:eastAsia="Times New Roman" w:hAnsi="Times New Roman" w:cs="Times New Roman"/>
          <w:sz w:val="28"/>
          <w:szCs w:val="28"/>
        </w:rPr>
        <w:t>«Мои проекты»</w:t>
      </w:r>
      <w:r w:rsidR="0039217E" w:rsidRPr="0039217E">
        <w:rPr>
          <w:rFonts w:ascii="Times New Roman" w:hAnsi="Times New Roman" w:cs="Times New Roman"/>
          <w:sz w:val="28"/>
          <w:szCs w:val="28"/>
        </w:rPr>
        <w:t>,</w:t>
      </w:r>
      <w:r w:rsidR="0039217E" w:rsidRPr="0039217E">
        <w:rPr>
          <w:rFonts w:ascii="Times New Roman" w:hAnsi="Times New Roman" w:cs="Times New Roman"/>
          <w:bCs/>
          <w:sz w:val="28"/>
          <w:szCs w:val="28"/>
        </w:rPr>
        <w:t xml:space="preserve"> </w:t>
      </w:r>
      <w:r w:rsidR="0039217E" w:rsidRPr="0039217E">
        <w:rPr>
          <w:rFonts w:ascii="Times New Roman" w:eastAsia="Times New Roman" w:hAnsi="Times New Roman" w:cs="Times New Roman"/>
          <w:bCs/>
          <w:sz w:val="28"/>
          <w:szCs w:val="28"/>
        </w:rPr>
        <w:t>«Немецкий без оценок»</w:t>
      </w:r>
      <w:r w:rsidR="0039217E" w:rsidRPr="0039217E">
        <w:rPr>
          <w:rFonts w:ascii="Times New Roman" w:hAnsi="Times New Roman" w:cs="Times New Roman"/>
          <w:bCs/>
          <w:sz w:val="28"/>
          <w:szCs w:val="28"/>
        </w:rPr>
        <w:t>,</w:t>
      </w:r>
      <w:r w:rsidR="0039217E" w:rsidRPr="0039217E">
        <w:rPr>
          <w:rFonts w:ascii="Times New Roman" w:hAnsi="Times New Roman" w:cs="Times New Roman"/>
          <w:sz w:val="28"/>
          <w:szCs w:val="28"/>
        </w:rPr>
        <w:t xml:space="preserve"> </w:t>
      </w:r>
      <w:r w:rsidR="0039217E" w:rsidRPr="0039217E">
        <w:rPr>
          <w:rFonts w:ascii="Times New Roman" w:eastAsia="Times New Roman" w:hAnsi="Times New Roman" w:cs="Times New Roman"/>
          <w:sz w:val="28"/>
          <w:szCs w:val="28"/>
        </w:rPr>
        <w:t>«Полиглот» (немецкий язык)</w:t>
      </w:r>
      <w:r w:rsidR="0039217E" w:rsidRPr="0039217E">
        <w:rPr>
          <w:rFonts w:ascii="Times New Roman" w:hAnsi="Times New Roman" w:cs="Times New Roman"/>
          <w:sz w:val="28"/>
          <w:szCs w:val="28"/>
        </w:rPr>
        <w:t xml:space="preserve">, </w:t>
      </w:r>
      <w:r w:rsidR="0039217E" w:rsidRPr="0039217E">
        <w:rPr>
          <w:rFonts w:ascii="Times New Roman" w:eastAsia="Times New Roman" w:hAnsi="Times New Roman" w:cs="Times New Roman"/>
          <w:sz w:val="28"/>
          <w:szCs w:val="28"/>
        </w:rPr>
        <w:t>«Диалог двух культур» (англ. язык)</w:t>
      </w:r>
      <w:r w:rsidR="0039217E" w:rsidRPr="0039217E">
        <w:rPr>
          <w:rFonts w:ascii="Times New Roman" w:hAnsi="Times New Roman" w:cs="Times New Roman"/>
          <w:sz w:val="28"/>
          <w:szCs w:val="28"/>
        </w:rPr>
        <w:t>,</w:t>
      </w:r>
      <w:r w:rsidR="0039217E">
        <w:rPr>
          <w:rFonts w:ascii="Times New Roman" w:hAnsi="Times New Roman" w:cs="Times New Roman"/>
          <w:sz w:val="28"/>
          <w:szCs w:val="28"/>
        </w:rPr>
        <w:t xml:space="preserve"> </w:t>
      </w:r>
      <w:r w:rsidRPr="00503631">
        <w:rPr>
          <w:rFonts w:ascii="Times New Roman" w:eastAsia="Times New Roman" w:hAnsi="Times New Roman" w:cs="Times New Roman"/>
          <w:sz w:val="28"/>
          <w:szCs w:val="28"/>
        </w:rPr>
        <w:t>ориентированными на развитие творческой личности и предполагает повышение мотивации к познавательной деятельности, формирование первичных умений самостоятельной деятельности, расширение математических знаний и представлений о окружающем мире.</w:t>
      </w:r>
    </w:p>
    <w:p w:rsidR="00FB07B2" w:rsidRPr="00503631" w:rsidRDefault="00FB07B2" w:rsidP="00E338E4">
      <w:pPr>
        <w:shd w:val="clear" w:color="auto" w:fill="FFFFFF"/>
        <w:spacing w:before="240"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b/>
          <w:bCs/>
          <w:sz w:val="28"/>
          <w:szCs w:val="28"/>
        </w:rPr>
        <w:t>Общекультурное направление</w:t>
      </w:r>
    </w:p>
    <w:p w:rsidR="00FB07B2" w:rsidRPr="00503631" w:rsidRDefault="00FB07B2" w:rsidP="00E338E4">
      <w:pPr>
        <w:shd w:val="clear" w:color="auto" w:fill="FFFFFF"/>
        <w:spacing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w:t>
      </w:r>
      <w:r w:rsidRPr="00503631">
        <w:rPr>
          <w:rFonts w:ascii="Times New Roman" w:eastAsia="Times New Roman" w:hAnsi="Times New Roman" w:cs="Times New Roman"/>
          <w:sz w:val="28"/>
          <w:szCs w:val="28"/>
        </w:rPr>
        <w:lastRenderedPageBreak/>
        <w:t>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FB07B2" w:rsidRPr="00503631" w:rsidRDefault="00FB07B2" w:rsidP="00E338E4">
      <w:pPr>
        <w:shd w:val="clear" w:color="auto" w:fill="FFFFFF"/>
        <w:spacing w:before="240" w:line="276" w:lineRule="auto"/>
        <w:ind w:firstLine="426"/>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b/>
          <w:sz w:val="28"/>
          <w:szCs w:val="28"/>
        </w:rPr>
        <w:t xml:space="preserve">Основными задачами </w:t>
      </w:r>
      <w:r w:rsidRPr="00503631">
        <w:rPr>
          <w:rFonts w:ascii="Times New Roman" w:eastAsia="Times New Roman" w:hAnsi="Times New Roman" w:cs="Times New Roman"/>
          <w:sz w:val="28"/>
          <w:szCs w:val="28"/>
        </w:rPr>
        <w:t>являются:</w:t>
      </w:r>
    </w:p>
    <w:p w:rsidR="00FB07B2" w:rsidRPr="00503631"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формирование ценностных ориентаций общечеловеческого содержания;</w:t>
      </w:r>
    </w:p>
    <w:p w:rsidR="008F0CFA" w:rsidRDefault="00FB07B2" w:rsidP="00E338E4">
      <w:pPr>
        <w:shd w:val="clear" w:color="auto" w:fill="FFFFFF"/>
        <w:spacing w:line="276" w:lineRule="auto"/>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становление активной жизненной позиции;</w:t>
      </w:r>
    </w:p>
    <w:p w:rsidR="00FB07B2" w:rsidRPr="00503631" w:rsidRDefault="008F0CFA" w:rsidP="00E338E4">
      <w:pPr>
        <w:shd w:val="clear" w:color="auto" w:fill="FFFFFF"/>
        <w:spacing w:line="276"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07B2" w:rsidRPr="00503631">
        <w:rPr>
          <w:rFonts w:ascii="Times New Roman" w:eastAsia="Times New Roman" w:hAnsi="Times New Roman" w:cs="Times New Roman"/>
          <w:sz w:val="28"/>
          <w:szCs w:val="28"/>
        </w:rPr>
        <w:t>воспитание основ правовой, эстетической, физической и экологической культуры.</w:t>
      </w:r>
    </w:p>
    <w:p w:rsidR="00FB07B2" w:rsidRPr="00503631" w:rsidRDefault="00FB07B2" w:rsidP="00E338E4">
      <w:pPr>
        <w:shd w:val="clear" w:color="auto" w:fill="FFFFFF"/>
        <w:spacing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 xml:space="preserve">Данное направление реализуется программой внеурочной деятельности </w:t>
      </w:r>
      <w:r w:rsidR="0039217E" w:rsidRPr="0039217E">
        <w:rPr>
          <w:rFonts w:ascii="Times New Roman" w:eastAsia="Times New Roman" w:hAnsi="Times New Roman" w:cs="Times New Roman"/>
          <w:sz w:val="28"/>
          <w:szCs w:val="28"/>
        </w:rPr>
        <w:t>«Азбука общения»</w:t>
      </w:r>
      <w:r w:rsidRPr="0039217E">
        <w:rPr>
          <w:rFonts w:ascii="Times New Roman" w:eastAsia="Times New Roman" w:hAnsi="Times New Roman" w:cs="Times New Roman"/>
          <w:sz w:val="28"/>
          <w:szCs w:val="28"/>
        </w:rPr>
        <w:t xml:space="preserve">, </w:t>
      </w:r>
      <w:r w:rsidR="0039217E" w:rsidRPr="0039217E">
        <w:rPr>
          <w:rFonts w:ascii="Times New Roman" w:eastAsia="Times New Roman" w:hAnsi="Times New Roman" w:cs="Times New Roman"/>
          <w:sz w:val="28"/>
          <w:szCs w:val="28"/>
        </w:rPr>
        <w:t>«Самоделкин»</w:t>
      </w:r>
      <w:r w:rsidR="0039217E" w:rsidRPr="0039217E">
        <w:rPr>
          <w:rFonts w:ascii="Times New Roman" w:hAnsi="Times New Roman" w:cs="Times New Roman"/>
          <w:sz w:val="28"/>
          <w:szCs w:val="28"/>
        </w:rPr>
        <w:t xml:space="preserve">, </w:t>
      </w:r>
      <w:r w:rsidR="0039217E" w:rsidRPr="0039217E">
        <w:rPr>
          <w:rFonts w:ascii="Times New Roman" w:eastAsia="Times New Roman" w:hAnsi="Times New Roman" w:cs="Times New Roman"/>
          <w:sz w:val="28"/>
          <w:szCs w:val="28"/>
        </w:rPr>
        <w:t>«Конструирование и моделирование одежды»</w:t>
      </w:r>
      <w:r w:rsidR="0039217E" w:rsidRPr="0039217E">
        <w:rPr>
          <w:rFonts w:ascii="Times New Roman" w:hAnsi="Times New Roman" w:cs="Times New Roman"/>
          <w:sz w:val="28"/>
          <w:szCs w:val="28"/>
        </w:rPr>
        <w:t xml:space="preserve">, </w:t>
      </w:r>
      <w:r w:rsidR="0039217E" w:rsidRPr="0039217E">
        <w:rPr>
          <w:rFonts w:ascii="Times New Roman" w:eastAsia="Times New Roman" w:hAnsi="Times New Roman" w:cs="Times New Roman"/>
          <w:sz w:val="28"/>
          <w:szCs w:val="28"/>
        </w:rPr>
        <w:t>«Конструирование и моделирование одежды»</w:t>
      </w:r>
      <w:r w:rsidR="0039217E" w:rsidRPr="0039217E">
        <w:rPr>
          <w:rFonts w:ascii="Times New Roman" w:hAnsi="Times New Roman" w:cs="Times New Roman"/>
          <w:sz w:val="28"/>
          <w:szCs w:val="28"/>
        </w:rPr>
        <w:t>,</w:t>
      </w:r>
      <w:r w:rsidR="0039217E">
        <w:t xml:space="preserve"> </w:t>
      </w:r>
      <w:r w:rsidRPr="00503631">
        <w:rPr>
          <w:rFonts w:ascii="Times New Roman" w:eastAsia="Times New Roman" w:hAnsi="Times New Roman" w:cs="Times New Roman"/>
          <w:sz w:val="28"/>
          <w:szCs w:val="28"/>
        </w:rPr>
        <w:t>которые предполагают непрерывное образование детей в изобразительной и трудовой деятельности, которые включают: формирование зрительных представлений, развитие чувства цвета, ритма, композиции, эстетического и художественного вкуса.</w:t>
      </w:r>
    </w:p>
    <w:p w:rsidR="00446D55" w:rsidRDefault="00A47D16" w:rsidP="00E338E4">
      <w:pPr>
        <w:shd w:val="clear" w:color="auto" w:fill="FFFFFF"/>
        <w:spacing w:before="240" w:line="276" w:lineRule="auto"/>
      </w:pPr>
      <w:r>
        <w:rPr>
          <w:rFonts w:ascii="Times New Roman" w:eastAsia="Times New Roman" w:hAnsi="Times New Roman" w:cs="Times New Roman"/>
          <w:b/>
          <w:bCs/>
          <w:sz w:val="28"/>
          <w:szCs w:val="28"/>
        </w:rPr>
        <w:t xml:space="preserve">5. </w:t>
      </w:r>
      <w:r w:rsidR="004024E5">
        <w:rPr>
          <w:rFonts w:ascii="Times New Roman" w:eastAsia="Times New Roman" w:hAnsi="Times New Roman" w:cs="Times New Roman"/>
          <w:b/>
          <w:bCs/>
          <w:sz w:val="28"/>
          <w:szCs w:val="28"/>
        </w:rPr>
        <w:t>Формы внеурочной деятельности начальной школы по направлениям</w:t>
      </w:r>
    </w:p>
    <w:p w:rsidR="00446D55" w:rsidRDefault="004024E5" w:rsidP="00E338E4">
      <w:pPr>
        <w:pStyle w:val="a8"/>
        <w:numPr>
          <w:ilvl w:val="0"/>
          <w:numId w:val="15"/>
        </w:numPr>
        <w:shd w:val="clear" w:color="auto" w:fill="FFFFFF"/>
        <w:spacing w:before="317" w:line="276" w:lineRule="auto"/>
      </w:pPr>
      <w:r w:rsidRPr="00A47D16">
        <w:rPr>
          <w:rFonts w:ascii="Times New Roman" w:eastAsia="Times New Roman" w:hAnsi="Times New Roman" w:cs="Times New Roman"/>
          <w:b/>
          <w:bCs/>
          <w:sz w:val="28"/>
          <w:szCs w:val="28"/>
        </w:rPr>
        <w:t>Духовно-нравственное:</w:t>
      </w:r>
    </w:p>
    <w:p w:rsidR="00446D55" w:rsidRDefault="008F0CFA" w:rsidP="00E338E4">
      <w:pPr>
        <w:pStyle w:val="a8"/>
        <w:numPr>
          <w:ilvl w:val="0"/>
          <w:numId w:val="5"/>
        </w:numPr>
        <w:shd w:val="clear" w:color="auto" w:fill="FFFFFF"/>
        <w:spacing w:before="38" w:line="276" w:lineRule="auto"/>
      </w:pPr>
      <w:r>
        <w:rPr>
          <w:rFonts w:ascii="Times New Roman" w:eastAsia="Times New Roman" w:hAnsi="Times New Roman" w:cs="Times New Roman"/>
          <w:sz w:val="28"/>
          <w:szCs w:val="28"/>
        </w:rPr>
        <w:t>э</w:t>
      </w:r>
      <w:r w:rsidR="004024E5" w:rsidRPr="008F0CFA">
        <w:rPr>
          <w:rFonts w:ascii="Times New Roman" w:eastAsia="Times New Roman" w:hAnsi="Times New Roman" w:cs="Times New Roman"/>
          <w:sz w:val="28"/>
          <w:szCs w:val="28"/>
        </w:rPr>
        <w:t>кскурсии</w:t>
      </w:r>
      <w:r>
        <w:rPr>
          <w:rFonts w:ascii="Times New Roman" w:eastAsia="Times New Roman" w:hAnsi="Times New Roman" w:cs="Times New Roman"/>
          <w:sz w:val="28"/>
          <w:szCs w:val="28"/>
        </w:rPr>
        <w:t>;</w:t>
      </w:r>
    </w:p>
    <w:p w:rsidR="00446D55" w:rsidRDefault="008F0CFA" w:rsidP="00E338E4">
      <w:pPr>
        <w:pStyle w:val="a8"/>
        <w:numPr>
          <w:ilvl w:val="0"/>
          <w:numId w:val="5"/>
        </w:numPr>
        <w:shd w:val="clear" w:color="auto" w:fill="FFFFFF"/>
        <w:spacing w:line="276" w:lineRule="auto"/>
      </w:pPr>
      <w:r>
        <w:rPr>
          <w:rFonts w:ascii="Times New Roman" w:eastAsia="Times New Roman" w:hAnsi="Times New Roman" w:cs="Times New Roman"/>
          <w:sz w:val="28"/>
          <w:szCs w:val="28"/>
        </w:rPr>
        <w:t>д</w:t>
      </w:r>
      <w:r w:rsidR="004024E5" w:rsidRPr="008F0CFA">
        <w:rPr>
          <w:rFonts w:ascii="Times New Roman" w:eastAsia="Times New Roman" w:hAnsi="Times New Roman" w:cs="Times New Roman"/>
          <w:sz w:val="28"/>
          <w:szCs w:val="28"/>
        </w:rPr>
        <w:t>ни театра и музея</w:t>
      </w:r>
      <w:r>
        <w:rPr>
          <w:rFonts w:ascii="Times New Roman" w:eastAsia="Times New Roman" w:hAnsi="Times New Roman" w:cs="Times New Roman"/>
          <w:sz w:val="28"/>
          <w:szCs w:val="28"/>
        </w:rPr>
        <w:t>;</w:t>
      </w:r>
    </w:p>
    <w:p w:rsidR="00446D55" w:rsidRDefault="008F0CFA" w:rsidP="00E338E4">
      <w:pPr>
        <w:pStyle w:val="a8"/>
        <w:numPr>
          <w:ilvl w:val="0"/>
          <w:numId w:val="5"/>
        </w:numPr>
        <w:shd w:val="clear" w:color="auto" w:fill="FFFFFF"/>
        <w:spacing w:line="276" w:lineRule="auto"/>
      </w:pPr>
      <w:r>
        <w:rPr>
          <w:rFonts w:ascii="Times New Roman" w:eastAsia="Times New Roman" w:hAnsi="Times New Roman" w:cs="Times New Roman"/>
          <w:sz w:val="28"/>
          <w:szCs w:val="28"/>
        </w:rPr>
        <w:t>в</w:t>
      </w:r>
      <w:r w:rsidR="004024E5" w:rsidRPr="008F0CFA">
        <w:rPr>
          <w:rFonts w:ascii="Times New Roman" w:eastAsia="Times New Roman" w:hAnsi="Times New Roman" w:cs="Times New Roman"/>
          <w:sz w:val="28"/>
          <w:szCs w:val="28"/>
        </w:rPr>
        <w:t>ыставки рисунков, поделок и творческих работ обучающихся</w:t>
      </w:r>
      <w:r>
        <w:rPr>
          <w:rFonts w:ascii="Times New Roman" w:eastAsia="Times New Roman" w:hAnsi="Times New Roman" w:cs="Times New Roman"/>
          <w:sz w:val="28"/>
          <w:szCs w:val="28"/>
        </w:rPr>
        <w:t>;</w:t>
      </w:r>
    </w:p>
    <w:p w:rsidR="00446D55" w:rsidRDefault="008F0CFA" w:rsidP="00E338E4">
      <w:pPr>
        <w:pStyle w:val="a8"/>
        <w:numPr>
          <w:ilvl w:val="0"/>
          <w:numId w:val="5"/>
        </w:numPr>
        <w:shd w:val="clear" w:color="auto" w:fill="FFFFFF"/>
        <w:spacing w:line="276" w:lineRule="auto"/>
      </w:pPr>
      <w:r>
        <w:rPr>
          <w:rFonts w:ascii="Times New Roman" w:eastAsia="Times New Roman" w:hAnsi="Times New Roman" w:cs="Times New Roman"/>
          <w:sz w:val="28"/>
          <w:szCs w:val="28"/>
        </w:rPr>
        <w:t>п</w:t>
      </w:r>
      <w:r w:rsidR="004024E5" w:rsidRPr="008F0CFA">
        <w:rPr>
          <w:rFonts w:ascii="Times New Roman" w:eastAsia="Times New Roman" w:hAnsi="Times New Roman" w:cs="Times New Roman"/>
          <w:sz w:val="28"/>
          <w:szCs w:val="28"/>
        </w:rPr>
        <w:t>роведение тематических классных часов, встреч, бесед</w:t>
      </w:r>
      <w:r>
        <w:rPr>
          <w:rFonts w:ascii="Times New Roman" w:eastAsia="Times New Roman" w:hAnsi="Times New Roman" w:cs="Times New Roman"/>
          <w:sz w:val="28"/>
          <w:szCs w:val="28"/>
        </w:rPr>
        <w:t>;</w:t>
      </w:r>
    </w:p>
    <w:p w:rsidR="00446D55" w:rsidRDefault="008F0CFA" w:rsidP="00E338E4">
      <w:pPr>
        <w:pStyle w:val="a8"/>
        <w:numPr>
          <w:ilvl w:val="0"/>
          <w:numId w:val="5"/>
        </w:numPr>
        <w:shd w:val="clear" w:color="auto" w:fill="FFFFFF"/>
        <w:spacing w:line="276" w:lineRule="auto"/>
      </w:pPr>
      <w:r>
        <w:rPr>
          <w:rFonts w:ascii="Times New Roman" w:eastAsia="Times New Roman" w:hAnsi="Times New Roman" w:cs="Times New Roman"/>
          <w:sz w:val="28"/>
          <w:szCs w:val="28"/>
        </w:rPr>
        <w:t>у</w:t>
      </w:r>
      <w:r w:rsidR="004024E5" w:rsidRPr="008F0CFA">
        <w:rPr>
          <w:rFonts w:ascii="Times New Roman" w:eastAsia="Times New Roman" w:hAnsi="Times New Roman" w:cs="Times New Roman"/>
          <w:sz w:val="28"/>
          <w:szCs w:val="28"/>
        </w:rPr>
        <w:t>частие в конкурсах, выставках детского творчества на различных</w:t>
      </w:r>
    </w:p>
    <w:p w:rsidR="00446D55" w:rsidRDefault="004024E5" w:rsidP="00E338E4">
      <w:pPr>
        <w:pStyle w:val="a8"/>
        <w:shd w:val="clear" w:color="auto" w:fill="FFFFFF"/>
        <w:spacing w:line="276" w:lineRule="auto"/>
      </w:pPr>
      <w:r w:rsidRPr="008F0CFA">
        <w:rPr>
          <w:rFonts w:ascii="Times New Roman" w:eastAsia="Times New Roman" w:hAnsi="Times New Roman" w:cs="Times New Roman"/>
          <w:sz w:val="28"/>
          <w:szCs w:val="28"/>
        </w:rPr>
        <w:t>уровнях.</w:t>
      </w:r>
    </w:p>
    <w:p w:rsidR="00446D55" w:rsidRDefault="004024E5" w:rsidP="00E338E4">
      <w:pPr>
        <w:pStyle w:val="a8"/>
        <w:numPr>
          <w:ilvl w:val="0"/>
          <w:numId w:val="15"/>
        </w:numPr>
        <w:shd w:val="clear" w:color="auto" w:fill="FFFFFF"/>
        <w:spacing w:before="326" w:line="276" w:lineRule="auto"/>
      </w:pPr>
      <w:r w:rsidRPr="00A47D16">
        <w:rPr>
          <w:rFonts w:ascii="Times New Roman" w:eastAsia="Times New Roman" w:hAnsi="Times New Roman" w:cs="Times New Roman"/>
          <w:b/>
          <w:bCs/>
          <w:sz w:val="28"/>
          <w:szCs w:val="28"/>
        </w:rPr>
        <w:t>Общеинтеллектуальное:</w:t>
      </w:r>
    </w:p>
    <w:p w:rsidR="00446D55" w:rsidRDefault="008F0CFA" w:rsidP="00E338E4">
      <w:pPr>
        <w:pStyle w:val="a8"/>
        <w:numPr>
          <w:ilvl w:val="0"/>
          <w:numId w:val="6"/>
        </w:numPr>
        <w:shd w:val="clear" w:color="auto" w:fill="FFFFFF"/>
        <w:spacing w:line="276" w:lineRule="auto"/>
      </w:pPr>
      <w:r>
        <w:rPr>
          <w:rFonts w:ascii="Times New Roman" w:eastAsia="Times New Roman" w:hAnsi="Times New Roman" w:cs="Times New Roman"/>
          <w:sz w:val="28"/>
          <w:szCs w:val="28"/>
        </w:rPr>
        <w:t>п</w:t>
      </w:r>
      <w:r w:rsidR="004024E5" w:rsidRPr="008F0CFA">
        <w:rPr>
          <w:rFonts w:ascii="Times New Roman" w:eastAsia="Times New Roman" w:hAnsi="Times New Roman" w:cs="Times New Roman"/>
          <w:sz w:val="28"/>
          <w:szCs w:val="28"/>
        </w:rPr>
        <w:t>редметные недели</w:t>
      </w:r>
      <w:r>
        <w:rPr>
          <w:rFonts w:ascii="Times New Roman" w:eastAsia="Times New Roman" w:hAnsi="Times New Roman" w:cs="Times New Roman"/>
          <w:sz w:val="28"/>
          <w:szCs w:val="28"/>
        </w:rPr>
        <w:t>;</w:t>
      </w:r>
    </w:p>
    <w:p w:rsidR="00446D55" w:rsidRDefault="008F0CFA" w:rsidP="00E338E4">
      <w:pPr>
        <w:pStyle w:val="a8"/>
        <w:numPr>
          <w:ilvl w:val="0"/>
          <w:numId w:val="6"/>
        </w:numPr>
        <w:shd w:val="clear" w:color="auto" w:fill="FFFFFF"/>
        <w:spacing w:line="276" w:lineRule="auto"/>
      </w:pPr>
      <w:r>
        <w:rPr>
          <w:rFonts w:ascii="Times New Roman" w:eastAsia="Times New Roman" w:hAnsi="Times New Roman" w:cs="Times New Roman"/>
          <w:sz w:val="28"/>
          <w:szCs w:val="28"/>
        </w:rPr>
        <w:t>б</w:t>
      </w:r>
      <w:r w:rsidR="004024E5" w:rsidRPr="008F0CFA">
        <w:rPr>
          <w:rFonts w:ascii="Times New Roman" w:eastAsia="Times New Roman" w:hAnsi="Times New Roman" w:cs="Times New Roman"/>
          <w:sz w:val="28"/>
          <w:szCs w:val="28"/>
        </w:rPr>
        <w:t>иблиотечные уроки</w:t>
      </w:r>
      <w:r>
        <w:rPr>
          <w:rFonts w:ascii="Times New Roman" w:eastAsia="Times New Roman" w:hAnsi="Times New Roman" w:cs="Times New Roman"/>
          <w:sz w:val="28"/>
          <w:szCs w:val="28"/>
        </w:rPr>
        <w:t>;</w:t>
      </w:r>
    </w:p>
    <w:p w:rsidR="00446D55" w:rsidRDefault="008F0CFA" w:rsidP="00E338E4">
      <w:pPr>
        <w:pStyle w:val="a8"/>
        <w:numPr>
          <w:ilvl w:val="0"/>
          <w:numId w:val="6"/>
        </w:numPr>
        <w:shd w:val="clear" w:color="auto" w:fill="FFFFFF"/>
        <w:spacing w:line="276" w:lineRule="auto"/>
      </w:pPr>
      <w:r>
        <w:rPr>
          <w:rFonts w:ascii="Times New Roman" w:eastAsia="Times New Roman" w:hAnsi="Times New Roman" w:cs="Times New Roman"/>
          <w:spacing w:val="-1"/>
          <w:sz w:val="28"/>
          <w:szCs w:val="28"/>
        </w:rPr>
        <w:t>к</w:t>
      </w:r>
      <w:r w:rsidR="004024E5" w:rsidRPr="008F0CFA">
        <w:rPr>
          <w:rFonts w:ascii="Times New Roman" w:eastAsia="Times New Roman" w:hAnsi="Times New Roman" w:cs="Times New Roman"/>
          <w:spacing w:val="-1"/>
          <w:sz w:val="28"/>
          <w:szCs w:val="28"/>
        </w:rPr>
        <w:t>онкурсы, экскурсии, олимпиады, конференции, деловые и ролевые игры и</w:t>
      </w:r>
      <w:r>
        <w:rPr>
          <w:rFonts w:ascii="Times New Roman" w:eastAsia="Times New Roman" w:hAnsi="Times New Roman" w:cs="Times New Roman"/>
          <w:spacing w:val="-1"/>
          <w:sz w:val="28"/>
          <w:szCs w:val="28"/>
        </w:rPr>
        <w:t xml:space="preserve"> </w:t>
      </w:r>
      <w:r w:rsidR="004024E5" w:rsidRPr="008F0CFA">
        <w:rPr>
          <w:rFonts w:ascii="Times New Roman" w:eastAsia="Times New Roman" w:hAnsi="Times New Roman" w:cs="Times New Roman"/>
          <w:sz w:val="28"/>
          <w:szCs w:val="28"/>
        </w:rPr>
        <w:t>др.</w:t>
      </w:r>
      <w:r>
        <w:rPr>
          <w:rFonts w:ascii="Times New Roman" w:eastAsia="Times New Roman" w:hAnsi="Times New Roman" w:cs="Times New Roman"/>
          <w:sz w:val="28"/>
          <w:szCs w:val="28"/>
        </w:rPr>
        <w:t>;</w:t>
      </w:r>
    </w:p>
    <w:p w:rsidR="00446D55" w:rsidRDefault="008F0CFA" w:rsidP="00E338E4">
      <w:pPr>
        <w:pStyle w:val="a8"/>
        <w:numPr>
          <w:ilvl w:val="0"/>
          <w:numId w:val="6"/>
        </w:numPr>
        <w:shd w:val="clear" w:color="auto" w:fill="FFFFFF"/>
        <w:spacing w:line="276" w:lineRule="auto"/>
      </w:pPr>
      <w:r>
        <w:rPr>
          <w:rFonts w:ascii="Times New Roman" w:eastAsia="Times New Roman" w:hAnsi="Times New Roman" w:cs="Times New Roman"/>
          <w:sz w:val="28"/>
          <w:szCs w:val="28"/>
        </w:rPr>
        <w:t>у</w:t>
      </w:r>
      <w:r w:rsidR="004024E5" w:rsidRPr="008F0CFA">
        <w:rPr>
          <w:rFonts w:ascii="Times New Roman" w:eastAsia="Times New Roman" w:hAnsi="Times New Roman" w:cs="Times New Roman"/>
          <w:sz w:val="28"/>
          <w:szCs w:val="28"/>
        </w:rPr>
        <w:t>частие в поисково-исследовательских конференциях на уровне школы,</w:t>
      </w:r>
    </w:p>
    <w:p w:rsidR="00446D55" w:rsidRDefault="004024E5" w:rsidP="00E338E4">
      <w:pPr>
        <w:pStyle w:val="a8"/>
        <w:shd w:val="clear" w:color="auto" w:fill="FFFFFF"/>
        <w:spacing w:line="276" w:lineRule="auto"/>
      </w:pPr>
      <w:r w:rsidRPr="008F0CFA">
        <w:rPr>
          <w:rFonts w:ascii="Times New Roman" w:eastAsia="Times New Roman" w:hAnsi="Times New Roman" w:cs="Times New Roman"/>
          <w:sz w:val="28"/>
          <w:szCs w:val="28"/>
        </w:rPr>
        <w:t>города, области</w:t>
      </w:r>
      <w:r w:rsidR="008F0CFA">
        <w:rPr>
          <w:rFonts w:ascii="Times New Roman" w:eastAsia="Times New Roman" w:hAnsi="Times New Roman" w:cs="Times New Roman"/>
          <w:sz w:val="28"/>
          <w:szCs w:val="28"/>
        </w:rPr>
        <w:t>;</w:t>
      </w:r>
    </w:p>
    <w:p w:rsidR="00446D55" w:rsidRDefault="008F0CFA" w:rsidP="00E338E4">
      <w:pPr>
        <w:pStyle w:val="a8"/>
        <w:numPr>
          <w:ilvl w:val="0"/>
          <w:numId w:val="6"/>
        </w:numPr>
        <w:shd w:val="clear" w:color="auto" w:fill="FFFFFF"/>
        <w:spacing w:line="276" w:lineRule="auto"/>
      </w:pPr>
      <w:r>
        <w:rPr>
          <w:rFonts w:ascii="Times New Roman" w:eastAsia="Times New Roman" w:hAnsi="Times New Roman" w:cs="Times New Roman"/>
          <w:sz w:val="28"/>
          <w:szCs w:val="28"/>
        </w:rPr>
        <w:t>р</w:t>
      </w:r>
      <w:r w:rsidR="004024E5" w:rsidRPr="008F0CFA">
        <w:rPr>
          <w:rFonts w:ascii="Times New Roman" w:eastAsia="Times New Roman" w:hAnsi="Times New Roman" w:cs="Times New Roman"/>
          <w:sz w:val="28"/>
          <w:szCs w:val="28"/>
        </w:rPr>
        <w:t>азработка проектов к урокам.</w:t>
      </w:r>
    </w:p>
    <w:p w:rsidR="00446D55" w:rsidRDefault="004024E5" w:rsidP="00E338E4">
      <w:pPr>
        <w:pStyle w:val="a8"/>
        <w:numPr>
          <w:ilvl w:val="0"/>
          <w:numId w:val="15"/>
        </w:numPr>
        <w:shd w:val="clear" w:color="auto" w:fill="FFFFFF"/>
        <w:spacing w:before="331" w:line="276" w:lineRule="auto"/>
      </w:pPr>
      <w:r w:rsidRPr="00A47D16">
        <w:rPr>
          <w:rFonts w:ascii="Times New Roman" w:eastAsia="Times New Roman" w:hAnsi="Times New Roman" w:cs="Times New Roman"/>
          <w:b/>
          <w:bCs/>
          <w:sz w:val="28"/>
          <w:szCs w:val="28"/>
        </w:rPr>
        <w:t>Спортивно-оздоровительное:</w:t>
      </w:r>
    </w:p>
    <w:p w:rsidR="00446D55" w:rsidRDefault="008F0CFA" w:rsidP="00E338E4">
      <w:pPr>
        <w:pStyle w:val="a8"/>
        <w:numPr>
          <w:ilvl w:val="0"/>
          <w:numId w:val="6"/>
        </w:numPr>
        <w:shd w:val="clear" w:color="auto" w:fill="FFFFFF"/>
        <w:spacing w:line="276" w:lineRule="auto"/>
      </w:pPr>
      <w:r w:rsidRPr="008F0CFA">
        <w:rPr>
          <w:rFonts w:ascii="Times New Roman" w:eastAsia="Times New Roman" w:hAnsi="Times New Roman" w:cs="Times New Roman"/>
          <w:sz w:val="28"/>
          <w:szCs w:val="28"/>
        </w:rPr>
        <w:t>о</w:t>
      </w:r>
      <w:r w:rsidR="004024E5" w:rsidRPr="008F0CFA">
        <w:rPr>
          <w:rFonts w:ascii="Times New Roman" w:eastAsia="Times New Roman" w:hAnsi="Times New Roman" w:cs="Times New Roman"/>
          <w:sz w:val="28"/>
          <w:szCs w:val="28"/>
        </w:rPr>
        <w:t>рганизация походов, экскурсий, «Дней здоровья», подвижных игр,</w:t>
      </w:r>
    </w:p>
    <w:p w:rsidR="00446D55" w:rsidRDefault="004024E5" w:rsidP="00E338E4">
      <w:pPr>
        <w:pStyle w:val="a8"/>
        <w:shd w:val="clear" w:color="auto" w:fill="FFFFFF"/>
        <w:spacing w:line="276" w:lineRule="auto"/>
      </w:pPr>
      <w:r w:rsidRPr="008F0CFA">
        <w:rPr>
          <w:rFonts w:ascii="Times New Roman" w:eastAsia="Times New Roman" w:hAnsi="Times New Roman" w:cs="Times New Roman"/>
          <w:sz w:val="28"/>
          <w:szCs w:val="28"/>
        </w:rPr>
        <w:t>«Весѐлых стартов», внутришкольных спортивных соревнований</w:t>
      </w:r>
      <w:r w:rsidR="008F0CFA">
        <w:rPr>
          <w:rFonts w:ascii="Times New Roman" w:eastAsia="Times New Roman" w:hAnsi="Times New Roman" w:cs="Times New Roman"/>
          <w:sz w:val="28"/>
          <w:szCs w:val="28"/>
        </w:rPr>
        <w:t>;</w:t>
      </w:r>
    </w:p>
    <w:p w:rsidR="00446D55" w:rsidRDefault="008F0CFA" w:rsidP="00E338E4">
      <w:pPr>
        <w:pStyle w:val="a8"/>
        <w:numPr>
          <w:ilvl w:val="0"/>
          <w:numId w:val="6"/>
        </w:numPr>
        <w:shd w:val="clear" w:color="auto" w:fill="FFFFFF"/>
        <w:spacing w:line="276" w:lineRule="auto"/>
      </w:pPr>
      <w:r w:rsidRPr="008F0CFA">
        <w:rPr>
          <w:rFonts w:ascii="Times New Roman" w:eastAsia="Times New Roman" w:hAnsi="Times New Roman" w:cs="Times New Roman"/>
          <w:sz w:val="28"/>
          <w:szCs w:val="28"/>
        </w:rPr>
        <w:t>п</w:t>
      </w:r>
      <w:r w:rsidR="004024E5" w:rsidRPr="008F0CFA">
        <w:rPr>
          <w:rFonts w:ascii="Times New Roman" w:eastAsia="Times New Roman" w:hAnsi="Times New Roman" w:cs="Times New Roman"/>
          <w:sz w:val="28"/>
          <w:szCs w:val="28"/>
        </w:rPr>
        <w:t>роведение бесед по охране здоровья</w:t>
      </w:r>
      <w:r>
        <w:rPr>
          <w:rFonts w:ascii="Times New Roman" w:eastAsia="Times New Roman" w:hAnsi="Times New Roman" w:cs="Times New Roman"/>
          <w:sz w:val="28"/>
          <w:szCs w:val="28"/>
        </w:rPr>
        <w:t>;</w:t>
      </w:r>
    </w:p>
    <w:p w:rsidR="00446D55" w:rsidRDefault="008F0CFA" w:rsidP="00E338E4">
      <w:pPr>
        <w:pStyle w:val="a8"/>
        <w:numPr>
          <w:ilvl w:val="0"/>
          <w:numId w:val="6"/>
        </w:numPr>
        <w:shd w:val="clear" w:color="auto" w:fill="FFFFFF"/>
        <w:spacing w:line="276" w:lineRule="auto"/>
      </w:pPr>
      <w:r w:rsidRPr="008F0CFA">
        <w:rPr>
          <w:rFonts w:ascii="Times New Roman" w:eastAsia="Times New Roman" w:hAnsi="Times New Roman" w:cs="Times New Roman"/>
          <w:spacing w:val="-1"/>
          <w:sz w:val="28"/>
          <w:szCs w:val="28"/>
        </w:rPr>
        <w:t>п</w:t>
      </w:r>
      <w:r w:rsidR="004024E5" w:rsidRPr="008F0CFA">
        <w:rPr>
          <w:rFonts w:ascii="Times New Roman" w:eastAsia="Times New Roman" w:hAnsi="Times New Roman" w:cs="Times New Roman"/>
          <w:spacing w:val="-1"/>
          <w:sz w:val="28"/>
          <w:szCs w:val="28"/>
        </w:rPr>
        <w:t>рименение на уроках   игровых моментов, физкультминуток</w:t>
      </w:r>
      <w:r>
        <w:rPr>
          <w:rFonts w:ascii="Times New Roman" w:eastAsia="Times New Roman" w:hAnsi="Times New Roman" w:cs="Times New Roman"/>
          <w:spacing w:val="-1"/>
          <w:sz w:val="28"/>
          <w:szCs w:val="28"/>
        </w:rPr>
        <w:t>;</w:t>
      </w:r>
    </w:p>
    <w:p w:rsidR="00446D55" w:rsidRDefault="008F0CFA" w:rsidP="00E338E4">
      <w:pPr>
        <w:pStyle w:val="a8"/>
        <w:numPr>
          <w:ilvl w:val="0"/>
          <w:numId w:val="6"/>
        </w:numPr>
        <w:shd w:val="clear" w:color="auto" w:fill="FFFFFF"/>
        <w:spacing w:line="276" w:lineRule="auto"/>
      </w:pPr>
      <w:r w:rsidRPr="008F0CFA">
        <w:rPr>
          <w:rFonts w:ascii="Times New Roman" w:eastAsia="Times New Roman" w:hAnsi="Times New Roman" w:cs="Times New Roman"/>
          <w:sz w:val="28"/>
          <w:szCs w:val="28"/>
        </w:rPr>
        <w:t>у</w:t>
      </w:r>
      <w:r w:rsidR="004024E5" w:rsidRPr="008F0CFA">
        <w:rPr>
          <w:rFonts w:ascii="Times New Roman" w:eastAsia="Times New Roman" w:hAnsi="Times New Roman" w:cs="Times New Roman"/>
          <w:sz w:val="28"/>
          <w:szCs w:val="28"/>
        </w:rPr>
        <w:t>частие в городских спортивных соревнованиях.</w:t>
      </w:r>
    </w:p>
    <w:p w:rsidR="00446D55" w:rsidRDefault="004024E5" w:rsidP="00E338E4">
      <w:pPr>
        <w:pStyle w:val="a8"/>
        <w:numPr>
          <w:ilvl w:val="0"/>
          <w:numId w:val="15"/>
        </w:numPr>
        <w:shd w:val="clear" w:color="auto" w:fill="FFFFFF"/>
        <w:spacing w:before="370" w:line="276" w:lineRule="auto"/>
      </w:pPr>
      <w:r w:rsidRPr="00A47D16">
        <w:rPr>
          <w:rFonts w:ascii="Times New Roman" w:eastAsia="Times New Roman" w:hAnsi="Times New Roman" w:cs="Times New Roman"/>
          <w:b/>
          <w:bCs/>
          <w:sz w:val="28"/>
          <w:szCs w:val="28"/>
        </w:rPr>
        <w:t>Социальное:</w:t>
      </w:r>
    </w:p>
    <w:p w:rsidR="008F0CFA" w:rsidRPr="008F0CFA" w:rsidRDefault="008F0CFA" w:rsidP="00E338E4">
      <w:pPr>
        <w:pStyle w:val="a8"/>
        <w:numPr>
          <w:ilvl w:val="0"/>
          <w:numId w:val="7"/>
        </w:numPr>
        <w:shd w:val="clear" w:color="auto" w:fill="FFFFFF"/>
        <w:spacing w:before="38" w:line="276" w:lineRule="auto"/>
        <w:rPr>
          <w:rFonts w:ascii="Times New Roman" w:eastAsia="Times New Roman" w:hAnsi="Times New Roman" w:cs="Times New Roman"/>
          <w:sz w:val="28"/>
          <w:szCs w:val="28"/>
        </w:rPr>
      </w:pPr>
      <w:r w:rsidRPr="008F0CFA">
        <w:rPr>
          <w:rFonts w:ascii="Times New Roman" w:hAnsi="Times New Roman" w:cs="Times New Roman"/>
          <w:spacing w:val="-1"/>
          <w:sz w:val="28"/>
          <w:szCs w:val="28"/>
        </w:rPr>
        <w:lastRenderedPageBreak/>
        <w:t>б</w:t>
      </w:r>
      <w:r>
        <w:rPr>
          <w:rFonts w:ascii="Times New Roman" w:eastAsia="Times New Roman" w:hAnsi="Times New Roman" w:cs="Times New Roman"/>
          <w:spacing w:val="-1"/>
          <w:sz w:val="28"/>
          <w:szCs w:val="28"/>
        </w:rPr>
        <w:t>еседы;</w:t>
      </w:r>
    </w:p>
    <w:p w:rsidR="008F0CFA" w:rsidRPr="008F0CFA" w:rsidRDefault="004024E5" w:rsidP="00E338E4">
      <w:pPr>
        <w:pStyle w:val="a8"/>
        <w:numPr>
          <w:ilvl w:val="0"/>
          <w:numId w:val="7"/>
        </w:numPr>
        <w:shd w:val="clear" w:color="auto" w:fill="FFFFFF"/>
        <w:spacing w:before="38" w:line="276" w:lineRule="auto"/>
        <w:rPr>
          <w:rFonts w:ascii="Times New Roman" w:eastAsia="Times New Roman" w:hAnsi="Times New Roman" w:cs="Times New Roman"/>
          <w:sz w:val="28"/>
          <w:szCs w:val="28"/>
        </w:rPr>
      </w:pPr>
      <w:r w:rsidRPr="008F0CFA">
        <w:rPr>
          <w:rFonts w:ascii="Times New Roman" w:eastAsia="Times New Roman" w:hAnsi="Times New Roman" w:cs="Times New Roman"/>
          <w:spacing w:val="-1"/>
          <w:sz w:val="28"/>
          <w:szCs w:val="28"/>
        </w:rPr>
        <w:t>экскурсии, целевые прогулки,</w:t>
      </w:r>
    </w:p>
    <w:p w:rsidR="008F0CFA" w:rsidRPr="008F0CFA" w:rsidRDefault="008F0CFA" w:rsidP="00E338E4">
      <w:pPr>
        <w:pStyle w:val="a8"/>
        <w:numPr>
          <w:ilvl w:val="0"/>
          <w:numId w:val="7"/>
        </w:numPr>
        <w:shd w:val="clear" w:color="auto" w:fill="FFFFFF"/>
        <w:spacing w:before="38" w:line="276" w:lineRule="auto"/>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ролевые игры;</w:t>
      </w:r>
    </w:p>
    <w:p w:rsidR="00525860" w:rsidRPr="00525860" w:rsidRDefault="004024E5" w:rsidP="00E338E4">
      <w:pPr>
        <w:pStyle w:val="a8"/>
        <w:numPr>
          <w:ilvl w:val="0"/>
          <w:numId w:val="7"/>
        </w:numPr>
        <w:shd w:val="clear" w:color="auto" w:fill="FFFFFF"/>
        <w:spacing w:before="38" w:line="276" w:lineRule="auto"/>
        <w:rPr>
          <w:rFonts w:ascii="Times New Roman" w:eastAsia="Times New Roman" w:hAnsi="Times New Roman" w:cs="Times New Roman"/>
          <w:sz w:val="28"/>
          <w:szCs w:val="28"/>
        </w:rPr>
      </w:pPr>
      <w:r w:rsidRPr="008F0CFA">
        <w:rPr>
          <w:rFonts w:ascii="Times New Roman" w:eastAsia="Times New Roman" w:hAnsi="Times New Roman" w:cs="Times New Roman"/>
          <w:spacing w:val="-1"/>
          <w:sz w:val="28"/>
          <w:szCs w:val="28"/>
        </w:rPr>
        <w:t>набл</w:t>
      </w:r>
      <w:r w:rsidR="008F0CFA">
        <w:rPr>
          <w:rFonts w:ascii="Times New Roman" w:eastAsia="Times New Roman" w:hAnsi="Times New Roman" w:cs="Times New Roman"/>
          <w:spacing w:val="-1"/>
          <w:sz w:val="28"/>
          <w:szCs w:val="28"/>
        </w:rPr>
        <w:t>юдения</w:t>
      </w:r>
      <w:r w:rsidR="00525860">
        <w:rPr>
          <w:rFonts w:ascii="Times New Roman" w:eastAsia="Times New Roman" w:hAnsi="Times New Roman" w:cs="Times New Roman"/>
          <w:spacing w:val="-1"/>
          <w:sz w:val="28"/>
          <w:szCs w:val="28"/>
        </w:rPr>
        <w:t xml:space="preserve">, </w:t>
      </w:r>
      <w:r w:rsidR="008F0CFA" w:rsidRPr="00525860">
        <w:rPr>
          <w:rFonts w:ascii="Times New Roman" w:eastAsia="Times New Roman" w:hAnsi="Times New Roman" w:cs="Times New Roman"/>
          <w:spacing w:val="-1"/>
          <w:sz w:val="28"/>
          <w:szCs w:val="28"/>
        </w:rPr>
        <w:t>опыты;</w:t>
      </w:r>
    </w:p>
    <w:p w:rsidR="00525860" w:rsidRDefault="008F0CFA" w:rsidP="00E338E4">
      <w:pPr>
        <w:pStyle w:val="a8"/>
        <w:numPr>
          <w:ilvl w:val="0"/>
          <w:numId w:val="7"/>
        </w:numPr>
        <w:shd w:val="clear" w:color="auto" w:fill="FFFFFF"/>
        <w:spacing w:before="38" w:line="276" w:lineRule="auto"/>
        <w:rPr>
          <w:rFonts w:ascii="Times New Roman" w:eastAsia="Times New Roman" w:hAnsi="Times New Roman" w:cs="Times New Roman"/>
          <w:sz w:val="28"/>
          <w:szCs w:val="28"/>
        </w:rPr>
      </w:pPr>
      <w:r w:rsidRPr="00525860">
        <w:rPr>
          <w:rFonts w:ascii="Times New Roman" w:eastAsia="Times New Roman" w:hAnsi="Times New Roman" w:cs="Times New Roman"/>
          <w:sz w:val="28"/>
          <w:szCs w:val="28"/>
        </w:rPr>
        <w:t>п</w:t>
      </w:r>
      <w:r w:rsidR="00525860">
        <w:rPr>
          <w:rFonts w:ascii="Times New Roman" w:eastAsia="Times New Roman" w:hAnsi="Times New Roman" w:cs="Times New Roman"/>
          <w:sz w:val="28"/>
          <w:szCs w:val="28"/>
        </w:rPr>
        <w:t>рактикумы, конкурсы;</w:t>
      </w:r>
    </w:p>
    <w:p w:rsidR="008F0CFA" w:rsidRPr="00525860" w:rsidRDefault="004024E5" w:rsidP="00E338E4">
      <w:pPr>
        <w:pStyle w:val="a8"/>
        <w:numPr>
          <w:ilvl w:val="0"/>
          <w:numId w:val="7"/>
        </w:numPr>
        <w:shd w:val="clear" w:color="auto" w:fill="FFFFFF"/>
        <w:spacing w:before="38" w:line="276" w:lineRule="auto"/>
        <w:rPr>
          <w:rFonts w:ascii="Times New Roman" w:eastAsia="Times New Roman" w:hAnsi="Times New Roman" w:cs="Times New Roman"/>
          <w:sz w:val="28"/>
          <w:szCs w:val="28"/>
        </w:rPr>
      </w:pPr>
      <w:r w:rsidRPr="00525860">
        <w:rPr>
          <w:rFonts w:ascii="Times New Roman" w:eastAsia="Times New Roman" w:hAnsi="Times New Roman" w:cs="Times New Roman"/>
          <w:sz w:val="28"/>
          <w:szCs w:val="28"/>
        </w:rPr>
        <w:t>сюжетно- р</w:t>
      </w:r>
      <w:r w:rsidR="008F0CFA" w:rsidRPr="00525860">
        <w:rPr>
          <w:rFonts w:ascii="Times New Roman" w:eastAsia="Times New Roman" w:hAnsi="Times New Roman" w:cs="Times New Roman"/>
          <w:sz w:val="28"/>
          <w:szCs w:val="28"/>
        </w:rPr>
        <w:t>олевая игра, игра- путешествие;</w:t>
      </w:r>
    </w:p>
    <w:p w:rsidR="00446D55" w:rsidRDefault="008F0CFA" w:rsidP="00E338E4">
      <w:pPr>
        <w:pStyle w:val="a8"/>
        <w:numPr>
          <w:ilvl w:val="0"/>
          <w:numId w:val="7"/>
        </w:numPr>
        <w:shd w:val="clear" w:color="auto" w:fill="FFFFFF"/>
        <w:spacing w:before="38" w:line="276" w:lineRule="auto"/>
      </w:pPr>
      <w:r w:rsidRPr="008F0CFA">
        <w:rPr>
          <w:rFonts w:ascii="Times New Roman" w:eastAsia="Times New Roman" w:hAnsi="Times New Roman" w:cs="Times New Roman"/>
          <w:sz w:val="28"/>
          <w:szCs w:val="28"/>
        </w:rPr>
        <w:t>у</w:t>
      </w:r>
      <w:r w:rsidR="004024E5" w:rsidRPr="008F0CFA">
        <w:rPr>
          <w:rFonts w:ascii="Times New Roman" w:eastAsia="Times New Roman" w:hAnsi="Times New Roman" w:cs="Times New Roman"/>
          <w:sz w:val="28"/>
          <w:szCs w:val="28"/>
        </w:rPr>
        <w:t>частие в творческих конкурсах, в акциях.</w:t>
      </w:r>
    </w:p>
    <w:p w:rsidR="00446D55" w:rsidRDefault="004024E5" w:rsidP="00E338E4">
      <w:pPr>
        <w:pStyle w:val="a8"/>
        <w:numPr>
          <w:ilvl w:val="0"/>
          <w:numId w:val="15"/>
        </w:numPr>
        <w:shd w:val="clear" w:color="auto" w:fill="FFFFFF"/>
        <w:spacing w:before="326" w:line="276" w:lineRule="auto"/>
      </w:pPr>
      <w:r w:rsidRPr="00A47D16">
        <w:rPr>
          <w:rFonts w:ascii="Times New Roman" w:eastAsia="Times New Roman" w:hAnsi="Times New Roman" w:cs="Times New Roman"/>
          <w:b/>
          <w:bCs/>
          <w:sz w:val="28"/>
          <w:szCs w:val="28"/>
        </w:rPr>
        <w:t>Общекультурное:</w:t>
      </w:r>
    </w:p>
    <w:p w:rsidR="00525860" w:rsidRDefault="00525860" w:rsidP="00E338E4">
      <w:pPr>
        <w:pStyle w:val="a8"/>
        <w:numPr>
          <w:ilvl w:val="0"/>
          <w:numId w:val="8"/>
        </w:numPr>
        <w:shd w:val="clear" w:color="auto" w:fill="FFFFFF"/>
        <w:spacing w:before="38" w:line="276" w:lineRule="auto"/>
        <w:rPr>
          <w:rFonts w:ascii="Times New Roman" w:eastAsia="Times New Roman" w:hAnsi="Times New Roman" w:cs="Times New Roman"/>
          <w:sz w:val="28"/>
          <w:szCs w:val="28"/>
        </w:rPr>
      </w:pPr>
      <w:r w:rsidRPr="00525860">
        <w:rPr>
          <w:rFonts w:ascii="Times New Roman" w:hAnsi="Times New Roman" w:cs="Times New Roman"/>
          <w:sz w:val="28"/>
          <w:szCs w:val="28"/>
        </w:rPr>
        <w:t>б</w:t>
      </w:r>
      <w:r w:rsidRPr="00525860">
        <w:rPr>
          <w:rFonts w:ascii="Times New Roman" w:eastAsia="Times New Roman" w:hAnsi="Times New Roman" w:cs="Times New Roman"/>
          <w:sz w:val="28"/>
          <w:szCs w:val="28"/>
        </w:rPr>
        <w:t xml:space="preserve">еседы; </w:t>
      </w:r>
    </w:p>
    <w:p w:rsidR="00446D55" w:rsidRPr="00525860" w:rsidRDefault="00525860" w:rsidP="00E338E4">
      <w:pPr>
        <w:pStyle w:val="a8"/>
        <w:numPr>
          <w:ilvl w:val="0"/>
          <w:numId w:val="8"/>
        </w:numPr>
        <w:shd w:val="clear" w:color="auto" w:fill="FFFFFF"/>
        <w:spacing w:before="38"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w:t>
      </w:r>
    </w:p>
    <w:p w:rsidR="00446D55" w:rsidRDefault="00525860" w:rsidP="00E338E4">
      <w:pPr>
        <w:pStyle w:val="a8"/>
        <w:numPr>
          <w:ilvl w:val="0"/>
          <w:numId w:val="8"/>
        </w:numPr>
        <w:shd w:val="clear" w:color="auto" w:fill="FFFFFF"/>
        <w:spacing w:line="276" w:lineRule="auto"/>
      </w:pPr>
      <w:r w:rsidRPr="00525860">
        <w:rPr>
          <w:rFonts w:ascii="Times New Roman" w:hAnsi="Times New Roman" w:cs="Times New Roman"/>
          <w:sz w:val="28"/>
          <w:szCs w:val="28"/>
        </w:rPr>
        <w:t>у</w:t>
      </w:r>
      <w:r w:rsidR="004024E5" w:rsidRPr="00525860">
        <w:rPr>
          <w:rFonts w:ascii="Times New Roman" w:eastAsia="Times New Roman" w:hAnsi="Times New Roman" w:cs="Times New Roman"/>
          <w:sz w:val="28"/>
          <w:szCs w:val="28"/>
        </w:rPr>
        <w:t>частие и подготовка к мероприятиям</w:t>
      </w:r>
      <w:r>
        <w:rPr>
          <w:rFonts w:ascii="Times New Roman" w:eastAsia="Times New Roman" w:hAnsi="Times New Roman" w:cs="Times New Roman"/>
          <w:sz w:val="28"/>
          <w:szCs w:val="28"/>
        </w:rPr>
        <w:t>;</w:t>
      </w:r>
    </w:p>
    <w:p w:rsidR="00446D55" w:rsidRDefault="00525860" w:rsidP="00E338E4">
      <w:pPr>
        <w:pStyle w:val="a8"/>
        <w:numPr>
          <w:ilvl w:val="0"/>
          <w:numId w:val="8"/>
        </w:numPr>
        <w:shd w:val="clear" w:color="auto" w:fill="FFFFFF"/>
        <w:spacing w:line="276" w:lineRule="auto"/>
      </w:pPr>
      <w:r w:rsidRPr="00525860">
        <w:rPr>
          <w:rFonts w:ascii="Times New Roman" w:hAnsi="Times New Roman" w:cs="Times New Roman"/>
          <w:sz w:val="28"/>
          <w:szCs w:val="28"/>
        </w:rPr>
        <w:t>р</w:t>
      </w:r>
      <w:r w:rsidR="004024E5" w:rsidRPr="00525860">
        <w:rPr>
          <w:rFonts w:ascii="Times New Roman" w:eastAsia="Times New Roman" w:hAnsi="Times New Roman" w:cs="Times New Roman"/>
          <w:sz w:val="28"/>
          <w:szCs w:val="28"/>
        </w:rPr>
        <w:t>азработка проектов</w:t>
      </w:r>
      <w:r>
        <w:rPr>
          <w:rFonts w:ascii="Times New Roman" w:eastAsia="Times New Roman" w:hAnsi="Times New Roman" w:cs="Times New Roman"/>
          <w:sz w:val="28"/>
          <w:szCs w:val="28"/>
        </w:rPr>
        <w:t>;</w:t>
      </w:r>
    </w:p>
    <w:p w:rsidR="00446D55" w:rsidRPr="00A47D16" w:rsidRDefault="00525860" w:rsidP="00E338E4">
      <w:pPr>
        <w:pStyle w:val="a8"/>
        <w:numPr>
          <w:ilvl w:val="0"/>
          <w:numId w:val="8"/>
        </w:numPr>
        <w:shd w:val="clear" w:color="auto" w:fill="FFFFFF"/>
        <w:spacing w:line="276" w:lineRule="auto"/>
      </w:pPr>
      <w:r w:rsidRPr="00525860">
        <w:rPr>
          <w:rFonts w:ascii="Times New Roman" w:hAnsi="Times New Roman" w:cs="Times New Roman"/>
          <w:sz w:val="28"/>
          <w:szCs w:val="28"/>
        </w:rPr>
        <w:t>с</w:t>
      </w:r>
      <w:r w:rsidR="004024E5" w:rsidRPr="00525860">
        <w:rPr>
          <w:rFonts w:ascii="Times New Roman" w:eastAsia="Times New Roman" w:hAnsi="Times New Roman" w:cs="Times New Roman"/>
          <w:sz w:val="28"/>
          <w:szCs w:val="28"/>
        </w:rPr>
        <w:t>южетно-ролевые игры.</w:t>
      </w:r>
    </w:p>
    <w:p w:rsidR="00A47D16" w:rsidRDefault="00A47D16" w:rsidP="00E338E4">
      <w:pPr>
        <w:pStyle w:val="a8"/>
        <w:shd w:val="clear" w:color="auto" w:fill="FFFFFF"/>
        <w:spacing w:line="276" w:lineRule="auto"/>
      </w:pPr>
    </w:p>
    <w:p w:rsidR="00446D55" w:rsidRDefault="004024E5" w:rsidP="00E338E4">
      <w:pPr>
        <w:pStyle w:val="a8"/>
        <w:numPr>
          <w:ilvl w:val="0"/>
          <w:numId w:val="15"/>
        </w:numPr>
        <w:shd w:val="clear" w:color="auto" w:fill="FFFFFF"/>
        <w:spacing w:before="322" w:line="276" w:lineRule="auto"/>
        <w:ind w:left="426" w:hanging="426"/>
      </w:pPr>
      <w:r w:rsidRPr="00A47D16">
        <w:rPr>
          <w:rFonts w:ascii="Times New Roman" w:eastAsia="Times New Roman" w:hAnsi="Times New Roman" w:cs="Times New Roman"/>
          <w:b/>
          <w:bCs/>
          <w:sz w:val="28"/>
          <w:szCs w:val="28"/>
        </w:rPr>
        <w:t>Модель внеурочной деятельности</w:t>
      </w:r>
      <w:r w:rsidR="008B7FBE">
        <w:rPr>
          <w:rFonts w:ascii="Times New Roman" w:eastAsia="Times New Roman" w:hAnsi="Times New Roman" w:cs="Times New Roman"/>
          <w:b/>
          <w:bCs/>
          <w:sz w:val="28"/>
          <w:szCs w:val="28"/>
        </w:rPr>
        <w:t xml:space="preserve"> (Схема).</w:t>
      </w:r>
    </w:p>
    <w:p w:rsidR="00446D55" w:rsidRDefault="004024E5" w:rsidP="00E338E4">
      <w:pPr>
        <w:shd w:val="clear" w:color="auto" w:fill="FFFFFF"/>
        <w:spacing w:before="240" w:line="276"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Модель внеурочной деятельности начального образования МАОУ «СОШ </w:t>
      </w:r>
      <w:r w:rsidR="00525860">
        <w:rPr>
          <w:rFonts w:ascii="Times New Roman" w:eastAsia="Times New Roman" w:hAnsi="Times New Roman" w:cs="Times New Roman"/>
          <w:sz w:val="28"/>
          <w:szCs w:val="28"/>
        </w:rPr>
        <w:t>№ 7</w:t>
      </w:r>
      <w:r>
        <w:rPr>
          <w:rFonts w:ascii="Times New Roman" w:eastAsia="Times New Roman" w:hAnsi="Times New Roman" w:cs="Times New Roman"/>
          <w:sz w:val="28"/>
          <w:szCs w:val="28"/>
        </w:rPr>
        <w:t>» предполагает, что в ее реализации принимают участие все педагоги начальной школы</w:t>
      </w:r>
      <w:r w:rsidR="00525860">
        <w:rPr>
          <w:rFonts w:ascii="Times New Roman" w:eastAsia="Times New Roman" w:hAnsi="Times New Roman" w:cs="Times New Roman"/>
          <w:sz w:val="28"/>
          <w:szCs w:val="28"/>
        </w:rPr>
        <w:t xml:space="preserve"> и педагоги среднего звена</w:t>
      </w:r>
      <w:r>
        <w:rPr>
          <w:rFonts w:ascii="Times New Roman" w:eastAsia="Times New Roman" w:hAnsi="Times New Roman" w:cs="Times New Roman"/>
          <w:sz w:val="28"/>
          <w:szCs w:val="28"/>
        </w:rPr>
        <w:t>. В каждом классе координирующую роль выполняет учитель, классный руководитель, который в соответствии со своими функциями и задачами:</w:t>
      </w:r>
    </w:p>
    <w:p w:rsidR="00525860" w:rsidRDefault="00525860" w:rsidP="00E338E4">
      <w:pPr>
        <w:pStyle w:val="a8"/>
        <w:numPr>
          <w:ilvl w:val="0"/>
          <w:numId w:val="9"/>
        </w:numPr>
        <w:shd w:val="clear" w:color="auto" w:fill="FFFFFF"/>
        <w:spacing w:line="276" w:lineRule="auto"/>
        <w:jc w:val="both"/>
      </w:pPr>
      <w:r w:rsidRPr="00525860">
        <w:rPr>
          <w:rFonts w:ascii="Times New Roman" w:eastAsia="Times New Roman" w:hAnsi="Times New Roman" w:cs="Times New Roman"/>
          <w:sz w:val="28"/>
          <w:szCs w:val="28"/>
        </w:rPr>
        <w:t>взаимодействует с педагогическими работниками, а также с учебно-</w:t>
      </w:r>
    </w:p>
    <w:p w:rsidR="00525860" w:rsidRDefault="00525860" w:rsidP="00E338E4">
      <w:pPr>
        <w:pStyle w:val="a8"/>
        <w:shd w:val="clear" w:color="auto" w:fill="FFFFFF"/>
        <w:spacing w:line="276" w:lineRule="auto"/>
        <w:jc w:val="both"/>
      </w:pPr>
      <w:r w:rsidRPr="00525860">
        <w:rPr>
          <w:rFonts w:ascii="Times New Roman" w:eastAsia="Times New Roman" w:hAnsi="Times New Roman" w:cs="Times New Roman"/>
          <w:sz w:val="28"/>
          <w:szCs w:val="28"/>
        </w:rPr>
        <w:t>вспомогательным персоналом школы;</w:t>
      </w:r>
    </w:p>
    <w:p w:rsidR="00525860" w:rsidRDefault="00525860" w:rsidP="00E338E4">
      <w:pPr>
        <w:pStyle w:val="a8"/>
        <w:numPr>
          <w:ilvl w:val="0"/>
          <w:numId w:val="9"/>
        </w:numPr>
        <w:shd w:val="clear" w:color="auto" w:fill="FFFFFF"/>
        <w:spacing w:line="276" w:lineRule="auto"/>
        <w:jc w:val="both"/>
      </w:pPr>
      <w:r w:rsidRPr="00525860">
        <w:rPr>
          <w:rFonts w:ascii="Times New Roman" w:eastAsia="Times New Roman" w:hAnsi="Times New Roman" w:cs="Times New Roman"/>
          <w:sz w:val="28"/>
          <w:szCs w:val="28"/>
        </w:rPr>
        <w:t>организует в классе образовательный процесс, оптимальный для развития</w:t>
      </w:r>
      <w:r>
        <w:rPr>
          <w:rFonts w:ascii="Times New Roman" w:eastAsia="Times New Roman" w:hAnsi="Times New Roman" w:cs="Times New Roman"/>
          <w:sz w:val="28"/>
          <w:szCs w:val="28"/>
        </w:rPr>
        <w:t xml:space="preserve"> </w:t>
      </w:r>
      <w:r w:rsidRPr="00525860">
        <w:rPr>
          <w:rFonts w:ascii="Times New Roman" w:eastAsia="Times New Roman" w:hAnsi="Times New Roman" w:cs="Times New Roman"/>
          <w:spacing w:val="-1"/>
          <w:sz w:val="28"/>
          <w:szCs w:val="28"/>
        </w:rPr>
        <w:t>положительного потенциала личности обучающихся в рамках деятельности</w:t>
      </w:r>
      <w:r>
        <w:rPr>
          <w:rFonts w:ascii="Times New Roman" w:eastAsia="Times New Roman" w:hAnsi="Times New Roman" w:cs="Times New Roman"/>
          <w:spacing w:val="-1"/>
          <w:sz w:val="28"/>
          <w:szCs w:val="28"/>
        </w:rPr>
        <w:t xml:space="preserve"> </w:t>
      </w:r>
      <w:r w:rsidRPr="00525860">
        <w:rPr>
          <w:rFonts w:ascii="Times New Roman" w:eastAsia="Times New Roman" w:hAnsi="Times New Roman" w:cs="Times New Roman"/>
          <w:sz w:val="28"/>
          <w:szCs w:val="28"/>
        </w:rPr>
        <w:t>общешкольного коллектива;</w:t>
      </w:r>
    </w:p>
    <w:p w:rsidR="00525860" w:rsidRDefault="00525860" w:rsidP="00E338E4">
      <w:pPr>
        <w:pStyle w:val="a8"/>
        <w:numPr>
          <w:ilvl w:val="0"/>
          <w:numId w:val="9"/>
        </w:numPr>
        <w:shd w:val="clear" w:color="auto" w:fill="FFFFFF"/>
        <w:spacing w:line="276" w:lineRule="auto"/>
        <w:jc w:val="both"/>
      </w:pPr>
      <w:r w:rsidRPr="00525860">
        <w:rPr>
          <w:rFonts w:ascii="Times New Roman" w:eastAsia="Times New Roman" w:hAnsi="Times New Roman" w:cs="Times New Roman"/>
          <w:sz w:val="28"/>
          <w:szCs w:val="28"/>
        </w:rPr>
        <w:t>организует систему отношений через разнообразные формы</w:t>
      </w:r>
      <w:r>
        <w:rPr>
          <w:rFonts w:ascii="Times New Roman" w:eastAsia="Times New Roman" w:hAnsi="Times New Roman" w:cs="Times New Roman"/>
          <w:sz w:val="28"/>
          <w:szCs w:val="28"/>
        </w:rPr>
        <w:t xml:space="preserve"> </w:t>
      </w:r>
      <w:r w:rsidRPr="00525860">
        <w:rPr>
          <w:rFonts w:ascii="Times New Roman" w:eastAsia="Times New Roman" w:hAnsi="Times New Roman" w:cs="Times New Roman"/>
          <w:sz w:val="28"/>
          <w:szCs w:val="28"/>
        </w:rPr>
        <w:t>воспитывающей деятельности коллектива класса;</w:t>
      </w:r>
    </w:p>
    <w:p w:rsidR="00FF30D1" w:rsidRDefault="00525860" w:rsidP="00E338E4">
      <w:pPr>
        <w:pStyle w:val="a8"/>
        <w:numPr>
          <w:ilvl w:val="0"/>
          <w:numId w:val="15"/>
        </w:numPr>
        <w:shd w:val="clear" w:color="auto" w:fill="FFFFFF"/>
        <w:spacing w:after="240" w:line="276" w:lineRule="auto"/>
        <w:jc w:val="both"/>
        <w:textAlignment w:val="baseline"/>
        <w:rPr>
          <w:rFonts w:ascii="Times New Roman" w:eastAsia="Times New Roman" w:hAnsi="Times New Roman" w:cs="Times New Roman"/>
          <w:sz w:val="28"/>
          <w:szCs w:val="28"/>
        </w:rPr>
      </w:pPr>
      <w:r w:rsidRPr="00FF30D1">
        <w:rPr>
          <w:rFonts w:ascii="Times New Roman" w:eastAsia="Times New Roman" w:hAnsi="Times New Roman" w:cs="Times New Roman"/>
          <w:sz w:val="28"/>
          <w:szCs w:val="28"/>
        </w:rPr>
        <w:t>организует социально значимую, творческую деятельность обучающихся.</w:t>
      </w:r>
    </w:p>
    <w:p w:rsidR="00FF30D1" w:rsidRDefault="00FF30D1" w:rsidP="00FF30D1">
      <w:pPr>
        <w:pStyle w:val="a8"/>
        <w:shd w:val="clear" w:color="auto" w:fill="FFFFFF"/>
        <w:spacing w:after="240" w:line="276" w:lineRule="auto"/>
        <w:jc w:val="both"/>
        <w:textAlignment w:val="baseline"/>
        <w:rPr>
          <w:rFonts w:ascii="Times New Roman" w:eastAsia="Times New Roman" w:hAnsi="Times New Roman" w:cs="Times New Roman"/>
          <w:sz w:val="28"/>
          <w:szCs w:val="28"/>
        </w:rPr>
      </w:pPr>
    </w:p>
    <w:p w:rsidR="00091765" w:rsidRPr="00FF30D1" w:rsidRDefault="00091765" w:rsidP="00FF30D1">
      <w:pPr>
        <w:pStyle w:val="a8"/>
        <w:numPr>
          <w:ilvl w:val="0"/>
          <w:numId w:val="16"/>
        </w:numPr>
        <w:shd w:val="clear" w:color="auto" w:fill="FFFFFF"/>
        <w:spacing w:after="240" w:line="276" w:lineRule="auto"/>
        <w:jc w:val="both"/>
        <w:textAlignment w:val="baseline"/>
        <w:rPr>
          <w:rFonts w:ascii="Times New Roman" w:eastAsia="Times New Roman" w:hAnsi="Times New Roman" w:cs="Times New Roman"/>
          <w:sz w:val="28"/>
          <w:szCs w:val="28"/>
        </w:rPr>
      </w:pPr>
      <w:r w:rsidRPr="00FF30D1">
        <w:rPr>
          <w:rFonts w:ascii="Times New Roman" w:eastAsia="Times New Roman" w:hAnsi="Times New Roman" w:cs="Times New Roman"/>
          <w:b/>
          <w:bCs/>
          <w:sz w:val="28"/>
          <w:szCs w:val="28"/>
        </w:rPr>
        <w:t>Режим организации внеурочной деятельности</w:t>
      </w:r>
      <w:r w:rsidR="00A47D16" w:rsidRPr="00FF30D1">
        <w:rPr>
          <w:rFonts w:ascii="Times New Roman" w:eastAsia="Times New Roman" w:hAnsi="Times New Roman" w:cs="Times New Roman"/>
          <w:b/>
          <w:bCs/>
          <w:sz w:val="28"/>
          <w:szCs w:val="28"/>
        </w:rPr>
        <w:t>.</w:t>
      </w:r>
    </w:p>
    <w:p w:rsidR="00091765" w:rsidRPr="00503631" w:rsidRDefault="00091765" w:rsidP="00E338E4">
      <w:pPr>
        <w:shd w:val="clear" w:color="auto" w:fill="FFFFFF"/>
        <w:spacing w:after="240" w:line="276" w:lineRule="auto"/>
        <w:ind w:firstLine="426"/>
        <w:jc w:val="both"/>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091765" w:rsidRPr="00503631" w:rsidRDefault="00091765" w:rsidP="00E338E4">
      <w:pPr>
        <w:shd w:val="clear" w:color="auto" w:fill="FFFFFF"/>
        <w:spacing w:line="276" w:lineRule="auto"/>
        <w:ind w:firstLine="426"/>
        <w:textAlignment w:val="baseline"/>
        <w:rPr>
          <w:rFonts w:ascii="Times New Roman" w:eastAsia="Times New Roman" w:hAnsi="Times New Roman" w:cs="Times New Roman"/>
          <w:sz w:val="28"/>
          <w:szCs w:val="28"/>
        </w:rPr>
      </w:pPr>
      <w:r w:rsidRPr="00091765">
        <w:rPr>
          <w:rFonts w:ascii="Times New Roman" w:eastAsia="Times New Roman" w:hAnsi="Times New Roman" w:cs="Times New Roman"/>
          <w:b/>
          <w:sz w:val="28"/>
          <w:szCs w:val="28"/>
        </w:rPr>
        <w:t xml:space="preserve">Расписание занятий </w:t>
      </w:r>
      <w:r w:rsidRPr="00503631">
        <w:rPr>
          <w:rFonts w:ascii="Times New Roman" w:eastAsia="Times New Roman" w:hAnsi="Times New Roman" w:cs="Times New Roman"/>
          <w:sz w:val="28"/>
          <w:szCs w:val="28"/>
        </w:rPr>
        <w:t>включает в себя следующие нормативы:</w:t>
      </w:r>
    </w:p>
    <w:p w:rsidR="00091765" w:rsidRPr="00091765" w:rsidRDefault="00091765" w:rsidP="00E338E4">
      <w:pPr>
        <w:pStyle w:val="a8"/>
        <w:numPr>
          <w:ilvl w:val="0"/>
          <w:numId w:val="10"/>
        </w:numPr>
        <w:shd w:val="clear" w:color="auto" w:fill="FFFFFF"/>
        <w:spacing w:line="276" w:lineRule="auto"/>
        <w:jc w:val="both"/>
        <w:textAlignment w:val="baseline"/>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недельную (максимальную) нагрузку на обучающихся;</w:t>
      </w:r>
    </w:p>
    <w:p w:rsidR="00091765" w:rsidRPr="00091765" w:rsidRDefault="00091765" w:rsidP="00E338E4">
      <w:pPr>
        <w:pStyle w:val="a8"/>
        <w:numPr>
          <w:ilvl w:val="0"/>
          <w:numId w:val="10"/>
        </w:numPr>
        <w:shd w:val="clear" w:color="auto" w:fill="FFFFFF"/>
        <w:spacing w:line="276" w:lineRule="auto"/>
        <w:jc w:val="both"/>
        <w:textAlignment w:val="baseline"/>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lastRenderedPageBreak/>
        <w:t>недельное количество часов на реализацию программ по каждому направлению развития личности;</w:t>
      </w:r>
    </w:p>
    <w:p w:rsidR="00091765" w:rsidRPr="00091765" w:rsidRDefault="00091765" w:rsidP="00E338E4">
      <w:pPr>
        <w:pStyle w:val="a8"/>
        <w:numPr>
          <w:ilvl w:val="0"/>
          <w:numId w:val="10"/>
        </w:numPr>
        <w:shd w:val="clear" w:color="auto" w:fill="FFFFFF"/>
        <w:spacing w:line="276" w:lineRule="auto"/>
        <w:jc w:val="both"/>
        <w:textAlignment w:val="baseline"/>
        <w:rPr>
          <w:rFonts w:ascii="Times New Roman" w:eastAsia="Times New Roman" w:hAnsi="Times New Roman" w:cs="Times New Roman"/>
          <w:sz w:val="28"/>
          <w:szCs w:val="28"/>
        </w:rPr>
      </w:pPr>
      <w:r w:rsidRPr="00091765">
        <w:rPr>
          <w:rFonts w:ascii="Times New Roman" w:eastAsia="Times New Roman" w:hAnsi="Times New Roman" w:cs="Times New Roman"/>
          <w:sz w:val="28"/>
          <w:szCs w:val="28"/>
        </w:rPr>
        <w:t>количество групп по направлениям.</w:t>
      </w:r>
    </w:p>
    <w:p w:rsidR="00091765" w:rsidRPr="00503631" w:rsidRDefault="00091765" w:rsidP="00E338E4">
      <w:pPr>
        <w:shd w:val="clear" w:color="auto" w:fill="FFFFFF"/>
        <w:spacing w:before="240" w:after="240" w:line="276" w:lineRule="auto"/>
        <w:textAlignment w:val="baseline"/>
        <w:rPr>
          <w:rFonts w:ascii="Times New Roman" w:eastAsia="Times New Roman" w:hAnsi="Times New Roman" w:cs="Times New Roman"/>
          <w:sz w:val="28"/>
          <w:szCs w:val="28"/>
        </w:rPr>
      </w:pPr>
      <w:r w:rsidRPr="00091765">
        <w:rPr>
          <w:rFonts w:ascii="Times New Roman" w:eastAsia="Times New Roman" w:hAnsi="Times New Roman" w:cs="Times New Roman"/>
          <w:b/>
          <w:sz w:val="28"/>
          <w:szCs w:val="28"/>
        </w:rPr>
        <w:t>Продолжительность учебного года</w:t>
      </w:r>
      <w:r w:rsidRPr="00503631">
        <w:rPr>
          <w:rFonts w:ascii="Times New Roman" w:eastAsia="Times New Roman" w:hAnsi="Times New Roman" w:cs="Times New Roman"/>
          <w:sz w:val="28"/>
          <w:szCs w:val="28"/>
        </w:rPr>
        <w:t xml:space="preserve"> составляет:</w:t>
      </w:r>
    </w:p>
    <w:p w:rsidR="00091765" w:rsidRPr="00503631" w:rsidRDefault="00091765" w:rsidP="00E338E4">
      <w:pPr>
        <w:shd w:val="clear" w:color="auto" w:fill="FFFFFF"/>
        <w:spacing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1 классы – 33 недели;</w:t>
      </w:r>
    </w:p>
    <w:p w:rsidR="00091765" w:rsidRPr="00503631" w:rsidRDefault="00091765" w:rsidP="00E338E4">
      <w:pPr>
        <w:shd w:val="clear" w:color="auto" w:fill="FFFFFF"/>
        <w:spacing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2 классы - 34 недели</w:t>
      </w:r>
      <w:r>
        <w:rPr>
          <w:rFonts w:ascii="Times New Roman" w:eastAsia="Times New Roman" w:hAnsi="Times New Roman" w:cs="Times New Roman"/>
          <w:sz w:val="28"/>
          <w:szCs w:val="28"/>
        </w:rPr>
        <w:t>;</w:t>
      </w:r>
    </w:p>
    <w:p w:rsidR="00091765" w:rsidRPr="00503631" w:rsidRDefault="00091765" w:rsidP="00E338E4">
      <w:pPr>
        <w:shd w:val="clear" w:color="auto" w:fill="FFFFFF"/>
        <w:spacing w:line="27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 классы – 34 недели;</w:t>
      </w:r>
    </w:p>
    <w:p w:rsidR="00091765" w:rsidRPr="00503631" w:rsidRDefault="00091765" w:rsidP="00E338E4">
      <w:pPr>
        <w:shd w:val="clear" w:color="auto" w:fill="FFFFFF"/>
        <w:spacing w:line="27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 классы – 34 недели;</w:t>
      </w:r>
    </w:p>
    <w:p w:rsidR="00091765" w:rsidRPr="00503631" w:rsidRDefault="00091765" w:rsidP="00E338E4">
      <w:pPr>
        <w:shd w:val="clear" w:color="auto" w:fill="FFFFFF"/>
        <w:spacing w:line="27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 классы – 34 недели;</w:t>
      </w:r>
    </w:p>
    <w:p w:rsidR="00091765" w:rsidRPr="00503631" w:rsidRDefault="00091765" w:rsidP="00E338E4">
      <w:pPr>
        <w:shd w:val="clear" w:color="auto" w:fill="FFFFFF"/>
        <w:spacing w:line="276"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классы – 34 недели;</w:t>
      </w:r>
    </w:p>
    <w:p w:rsidR="00091765" w:rsidRPr="00503631" w:rsidRDefault="00091765" w:rsidP="00E338E4">
      <w:pPr>
        <w:shd w:val="clear" w:color="auto" w:fill="FFFFFF"/>
        <w:spacing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7 классы- 34 недели</w:t>
      </w:r>
      <w:r>
        <w:rPr>
          <w:rFonts w:ascii="Times New Roman" w:eastAsia="Times New Roman" w:hAnsi="Times New Roman" w:cs="Times New Roman"/>
          <w:sz w:val="28"/>
          <w:szCs w:val="28"/>
        </w:rPr>
        <w:t>.</w:t>
      </w:r>
    </w:p>
    <w:p w:rsidR="00091765" w:rsidRPr="00503631" w:rsidRDefault="00091765" w:rsidP="00E338E4">
      <w:pPr>
        <w:shd w:val="clear" w:color="auto" w:fill="FFFFFF"/>
        <w:spacing w:before="240" w:line="276" w:lineRule="auto"/>
        <w:textAlignment w:val="baseline"/>
        <w:rPr>
          <w:rFonts w:ascii="Times New Roman" w:eastAsia="Times New Roman" w:hAnsi="Times New Roman" w:cs="Times New Roman"/>
          <w:sz w:val="28"/>
          <w:szCs w:val="28"/>
        </w:rPr>
      </w:pPr>
      <w:r w:rsidRPr="00091765">
        <w:rPr>
          <w:rFonts w:ascii="Times New Roman" w:eastAsia="Times New Roman" w:hAnsi="Times New Roman" w:cs="Times New Roman"/>
          <w:b/>
          <w:sz w:val="28"/>
          <w:szCs w:val="28"/>
        </w:rPr>
        <w:t>Продолжительность учебной недели</w:t>
      </w:r>
      <w:r w:rsidRPr="00503631">
        <w:rPr>
          <w:rFonts w:ascii="Times New Roman" w:eastAsia="Times New Roman" w:hAnsi="Times New Roman" w:cs="Times New Roman"/>
          <w:sz w:val="28"/>
          <w:szCs w:val="28"/>
        </w:rPr>
        <w:t>:</w:t>
      </w:r>
    </w:p>
    <w:p w:rsidR="00091765" w:rsidRPr="00503631" w:rsidRDefault="00091765" w:rsidP="00E338E4">
      <w:pPr>
        <w:shd w:val="clear" w:color="auto" w:fill="FFFFFF"/>
        <w:spacing w:after="240"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1 -</w:t>
      </w:r>
      <w:r>
        <w:rPr>
          <w:rFonts w:ascii="Times New Roman" w:eastAsia="Times New Roman" w:hAnsi="Times New Roman" w:cs="Times New Roman"/>
          <w:sz w:val="28"/>
          <w:szCs w:val="28"/>
        </w:rPr>
        <w:t>7 классы – 5 дней.</w:t>
      </w:r>
    </w:p>
    <w:p w:rsidR="00091765" w:rsidRPr="00503631" w:rsidRDefault="00091765" w:rsidP="00E338E4">
      <w:pPr>
        <w:shd w:val="clear" w:color="auto" w:fill="FFFFFF"/>
        <w:spacing w:after="240" w:line="276" w:lineRule="auto"/>
        <w:ind w:firstLine="426"/>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Обязательная (максимальная) нагрузка внеурочной деятельности обучающихся в МАОУ «СОШ №7» не должна превышать предельно допустимую:</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65"/>
        <w:gridCol w:w="2648"/>
        <w:gridCol w:w="2256"/>
      </w:tblGrid>
      <w:tr w:rsidR="00091765" w:rsidRPr="00503631" w:rsidTr="00091765">
        <w:tc>
          <w:tcPr>
            <w:tcW w:w="4265" w:type="dxa"/>
            <w:shd w:val="clear" w:color="auto" w:fill="auto"/>
            <w:tcMar>
              <w:top w:w="97" w:type="dxa"/>
              <w:left w:w="97" w:type="dxa"/>
              <w:bottom w:w="97" w:type="dxa"/>
              <w:right w:w="97" w:type="dxa"/>
            </w:tcMar>
            <w:vAlign w:val="center"/>
            <w:hideMark/>
          </w:tcPr>
          <w:p w:rsidR="00091765" w:rsidRPr="00503631" w:rsidRDefault="00091765" w:rsidP="00E338E4">
            <w:pPr>
              <w:spacing w:after="240"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Классы</w:t>
            </w:r>
          </w:p>
        </w:tc>
        <w:tc>
          <w:tcPr>
            <w:tcW w:w="2648" w:type="dxa"/>
            <w:shd w:val="clear" w:color="auto" w:fill="auto"/>
            <w:tcMar>
              <w:top w:w="97" w:type="dxa"/>
              <w:left w:w="97" w:type="dxa"/>
              <w:bottom w:w="97" w:type="dxa"/>
              <w:right w:w="97" w:type="dxa"/>
            </w:tcMar>
            <w:vAlign w:val="center"/>
            <w:hideMark/>
          </w:tcPr>
          <w:p w:rsidR="00091765" w:rsidRPr="00503631" w:rsidRDefault="00091765" w:rsidP="00E338E4">
            <w:pPr>
              <w:spacing w:after="240"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1-4 классы</w:t>
            </w:r>
          </w:p>
        </w:tc>
        <w:tc>
          <w:tcPr>
            <w:tcW w:w="2256" w:type="dxa"/>
            <w:shd w:val="clear" w:color="auto" w:fill="auto"/>
            <w:tcMar>
              <w:top w:w="97" w:type="dxa"/>
              <w:left w:w="97" w:type="dxa"/>
              <w:bottom w:w="97" w:type="dxa"/>
              <w:right w:w="97" w:type="dxa"/>
            </w:tcMar>
            <w:vAlign w:val="center"/>
            <w:hideMark/>
          </w:tcPr>
          <w:p w:rsidR="00091765" w:rsidRPr="00503631" w:rsidRDefault="00091765" w:rsidP="00E338E4">
            <w:pPr>
              <w:spacing w:after="240"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5, 6,7 классы</w:t>
            </w:r>
          </w:p>
        </w:tc>
      </w:tr>
      <w:tr w:rsidR="00091765" w:rsidRPr="00503631" w:rsidTr="00091765">
        <w:tc>
          <w:tcPr>
            <w:tcW w:w="4265" w:type="dxa"/>
            <w:shd w:val="clear" w:color="auto" w:fill="auto"/>
            <w:tcMar>
              <w:top w:w="97" w:type="dxa"/>
              <w:left w:w="97" w:type="dxa"/>
              <w:bottom w:w="97" w:type="dxa"/>
              <w:right w:w="97" w:type="dxa"/>
            </w:tcMar>
            <w:vAlign w:val="center"/>
            <w:hideMark/>
          </w:tcPr>
          <w:p w:rsidR="00091765" w:rsidRPr="00503631" w:rsidRDefault="00091765" w:rsidP="00E338E4">
            <w:pPr>
              <w:spacing w:after="240"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Возможная нагрузка в неделю</w:t>
            </w:r>
          </w:p>
        </w:tc>
        <w:tc>
          <w:tcPr>
            <w:tcW w:w="2648" w:type="dxa"/>
            <w:shd w:val="clear" w:color="auto" w:fill="auto"/>
            <w:tcMar>
              <w:top w:w="97" w:type="dxa"/>
              <w:left w:w="97" w:type="dxa"/>
              <w:bottom w:w="97" w:type="dxa"/>
              <w:right w:w="97" w:type="dxa"/>
            </w:tcMar>
            <w:vAlign w:val="center"/>
            <w:hideMark/>
          </w:tcPr>
          <w:p w:rsidR="00091765" w:rsidRPr="00503631" w:rsidRDefault="00091765" w:rsidP="00E338E4">
            <w:pPr>
              <w:spacing w:after="240"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до 10 часов</w:t>
            </w:r>
          </w:p>
        </w:tc>
        <w:tc>
          <w:tcPr>
            <w:tcW w:w="2256" w:type="dxa"/>
            <w:shd w:val="clear" w:color="auto" w:fill="auto"/>
            <w:tcMar>
              <w:top w:w="97" w:type="dxa"/>
              <w:left w:w="97" w:type="dxa"/>
              <w:bottom w:w="97" w:type="dxa"/>
              <w:right w:w="97" w:type="dxa"/>
            </w:tcMar>
            <w:vAlign w:val="center"/>
            <w:hideMark/>
          </w:tcPr>
          <w:p w:rsidR="00091765" w:rsidRPr="00503631" w:rsidRDefault="00091765" w:rsidP="00E338E4">
            <w:pPr>
              <w:spacing w:after="240" w:line="276" w:lineRule="auto"/>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До 5 часов</w:t>
            </w:r>
          </w:p>
        </w:tc>
      </w:tr>
    </w:tbl>
    <w:p w:rsidR="00091765" w:rsidRPr="00503631" w:rsidRDefault="00091765" w:rsidP="00E338E4">
      <w:pPr>
        <w:shd w:val="clear" w:color="auto" w:fill="FFFFFF"/>
        <w:spacing w:before="240" w:after="240" w:line="276" w:lineRule="auto"/>
        <w:ind w:firstLine="426"/>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Продолжительность одного занятия составляет от 35 до 45 минут (в соответствии с нормами СанПин.). Между началом внеурочной деятельности и последним уроком организуется перерыв не менее 10 минут для отдыха детей.</w:t>
      </w:r>
    </w:p>
    <w:p w:rsidR="00091765" w:rsidRPr="00503631" w:rsidRDefault="00091765" w:rsidP="00E338E4">
      <w:pPr>
        <w:shd w:val="clear" w:color="auto" w:fill="FFFFFF"/>
        <w:spacing w:before="240" w:after="240" w:line="276" w:lineRule="auto"/>
        <w:ind w:firstLine="426"/>
        <w:textAlignment w:val="baseline"/>
        <w:rPr>
          <w:rFonts w:ascii="Times New Roman" w:eastAsia="Times New Roman" w:hAnsi="Times New Roman" w:cs="Times New Roman"/>
          <w:sz w:val="28"/>
          <w:szCs w:val="28"/>
        </w:rPr>
      </w:pPr>
      <w:r w:rsidRPr="00503631">
        <w:rPr>
          <w:rFonts w:ascii="Times New Roman" w:eastAsia="Times New Roman" w:hAnsi="Times New Roman" w:cs="Times New Roman"/>
          <w:sz w:val="28"/>
          <w:szCs w:val="28"/>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446D55" w:rsidRDefault="004024E5" w:rsidP="00FF30D1">
      <w:pPr>
        <w:pStyle w:val="a8"/>
        <w:numPr>
          <w:ilvl w:val="0"/>
          <w:numId w:val="16"/>
        </w:numPr>
        <w:shd w:val="clear" w:color="auto" w:fill="FFFFFF"/>
        <w:spacing w:line="276" w:lineRule="auto"/>
      </w:pPr>
      <w:r w:rsidRPr="00A47D16">
        <w:rPr>
          <w:rFonts w:ascii="Times New Roman" w:eastAsia="Times New Roman" w:hAnsi="Times New Roman" w:cs="Times New Roman"/>
          <w:b/>
          <w:bCs/>
          <w:spacing w:val="-1"/>
          <w:sz w:val="28"/>
          <w:szCs w:val="28"/>
        </w:rPr>
        <w:t>П</w:t>
      </w:r>
      <w:r w:rsidR="007516BB" w:rsidRPr="00A47D16">
        <w:rPr>
          <w:rFonts w:ascii="Times New Roman" w:eastAsia="Times New Roman" w:hAnsi="Times New Roman" w:cs="Times New Roman"/>
          <w:b/>
          <w:bCs/>
          <w:spacing w:val="-1"/>
          <w:sz w:val="28"/>
          <w:szCs w:val="28"/>
        </w:rPr>
        <w:t>рограммы</w:t>
      </w:r>
      <w:r w:rsidRPr="00A47D16">
        <w:rPr>
          <w:rFonts w:ascii="Times New Roman" w:eastAsia="Times New Roman" w:hAnsi="Times New Roman" w:cs="Times New Roman"/>
          <w:b/>
          <w:bCs/>
          <w:spacing w:val="-1"/>
          <w:sz w:val="28"/>
          <w:szCs w:val="28"/>
        </w:rPr>
        <w:t xml:space="preserve"> внеурочной деятельности.</w:t>
      </w:r>
    </w:p>
    <w:p w:rsidR="00446D55" w:rsidRDefault="00446D55" w:rsidP="00E338E4">
      <w:pPr>
        <w:spacing w:after="240" w:line="276" w:lineRule="auto"/>
        <w:rPr>
          <w:rFonts w:ascii="Times New Roman" w:hAnsi="Times New Roman" w:cs="Times New Roman"/>
          <w:sz w:val="2"/>
          <w:szCs w:val="2"/>
        </w:rPr>
      </w:pPr>
    </w:p>
    <w:p w:rsidR="007516BB" w:rsidRPr="00525280" w:rsidRDefault="007516BB" w:rsidP="00E338E4">
      <w:pPr>
        <w:spacing w:line="276" w:lineRule="auto"/>
        <w:jc w:val="center"/>
        <w:rPr>
          <w:rFonts w:eastAsia="Times New Roman"/>
        </w:rPr>
      </w:pPr>
    </w:p>
    <w:p w:rsidR="007516BB" w:rsidRPr="00525280" w:rsidRDefault="007516BB" w:rsidP="00E338E4">
      <w:pPr>
        <w:spacing w:line="276" w:lineRule="auto"/>
        <w:jc w:val="center"/>
        <w:rPr>
          <w:rFonts w:eastAsia="Times New Roman"/>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124"/>
        <w:gridCol w:w="1278"/>
        <w:gridCol w:w="1088"/>
        <w:gridCol w:w="3774"/>
      </w:tblGrid>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w:t>
            </w:r>
          </w:p>
        </w:tc>
        <w:tc>
          <w:tcPr>
            <w:tcW w:w="1638" w:type="pct"/>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Название программы</w:t>
            </w:r>
          </w:p>
        </w:tc>
        <w:tc>
          <w:tcPr>
            <w:tcW w:w="610" w:type="pct"/>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 xml:space="preserve">Класс </w:t>
            </w:r>
          </w:p>
        </w:tc>
        <w:tc>
          <w:tcPr>
            <w:tcW w:w="594" w:type="pct"/>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 xml:space="preserve">Объем </w:t>
            </w:r>
          </w:p>
        </w:tc>
        <w:tc>
          <w:tcPr>
            <w:tcW w:w="1867" w:type="pct"/>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Особенности программы</w:t>
            </w:r>
          </w:p>
          <w:p w:rsidR="007516BB" w:rsidRPr="007516BB" w:rsidRDefault="007516BB" w:rsidP="00E338E4">
            <w:pPr>
              <w:spacing w:line="276" w:lineRule="auto"/>
              <w:jc w:val="center"/>
              <w:rPr>
                <w:rFonts w:ascii="Times New Roman" w:eastAsia="Times New Roman" w:hAnsi="Times New Roman" w:cs="Times New Roman"/>
                <w:b/>
                <w:sz w:val="28"/>
                <w:szCs w:val="28"/>
              </w:rPr>
            </w:pPr>
          </w:p>
        </w:tc>
      </w:tr>
      <w:tr w:rsidR="007516BB" w:rsidRPr="007516BB" w:rsidTr="00356A1A">
        <w:trPr>
          <w:jc w:val="center"/>
        </w:trPr>
        <w:tc>
          <w:tcPr>
            <w:tcW w:w="5000" w:type="pct"/>
            <w:gridSpan w:val="5"/>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Духовно-нравственное направление</w:t>
            </w:r>
          </w:p>
          <w:p w:rsidR="007516BB" w:rsidRPr="007516BB" w:rsidRDefault="007516BB" w:rsidP="00E338E4">
            <w:pPr>
              <w:spacing w:line="276" w:lineRule="auto"/>
              <w:jc w:val="center"/>
              <w:rPr>
                <w:rFonts w:ascii="Times New Roman" w:eastAsia="Times New Roman" w:hAnsi="Times New Roman" w:cs="Times New Roman"/>
                <w:b/>
                <w:sz w:val="28"/>
                <w:szCs w:val="28"/>
              </w:rPr>
            </w:pPr>
          </w:p>
        </w:tc>
      </w:tr>
      <w:tr w:rsidR="007516BB" w:rsidRPr="007516BB" w:rsidTr="00356A1A">
        <w:trPr>
          <w:trHeight w:val="543"/>
          <w:jc w:val="center"/>
        </w:trPr>
        <w:tc>
          <w:tcPr>
            <w:tcW w:w="291"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lastRenderedPageBreak/>
              <w:t>1</w:t>
            </w:r>
          </w:p>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«Мое Оренбуржье»</w:t>
            </w:r>
          </w:p>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1А,Б,В,Г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33 ч</w:t>
            </w:r>
          </w:p>
          <w:p w:rsidR="007516BB" w:rsidRPr="007516BB" w:rsidRDefault="007516BB" w:rsidP="00E338E4">
            <w:pPr>
              <w:spacing w:line="276" w:lineRule="auto"/>
              <w:rPr>
                <w:rFonts w:ascii="Times New Roman" w:eastAsia="Times New Roman" w:hAnsi="Times New Roman" w:cs="Times New Roman"/>
                <w:sz w:val="28"/>
                <w:szCs w:val="28"/>
              </w:rPr>
            </w:pPr>
          </w:p>
        </w:tc>
        <w:tc>
          <w:tcPr>
            <w:tcW w:w="1867" w:type="pct"/>
            <w:vMerge w:val="restart"/>
          </w:tcPr>
          <w:p w:rsidR="007516BB" w:rsidRPr="007516BB" w:rsidRDefault="007516BB" w:rsidP="00E338E4">
            <w:pPr>
              <w:spacing w:line="276" w:lineRule="auto"/>
              <w:ind w:firstLine="426"/>
              <w:jc w:val="both"/>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 xml:space="preserve">Эти занятия, направленные на духовно-нравственное развитие учащихся. В процессе посещения учреждений культуры, музеев, театров, кинотеатров, обсуждения различных жизненных ситуаций, игр, чтения и драматизации литературных произведений дети получают знания о духовных ценностях. Воспитываются патриотические чувства, происходит развитие готовности к нравственному поведению. </w:t>
            </w:r>
          </w:p>
        </w:tc>
      </w:tr>
      <w:tr w:rsidR="007516BB" w:rsidRPr="007516BB" w:rsidTr="00356A1A">
        <w:trPr>
          <w:trHeight w:val="561"/>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2А,Б,В,Г</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 xml:space="preserve">классы </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p w:rsidR="007516BB" w:rsidRPr="007516BB" w:rsidRDefault="007516BB" w:rsidP="00E338E4">
            <w:pPr>
              <w:spacing w:line="276" w:lineRule="auto"/>
              <w:rPr>
                <w:rFonts w:ascii="Times New Roman" w:eastAsia="Times New Roman" w:hAnsi="Times New Roman" w:cs="Times New Roman"/>
                <w:sz w:val="28"/>
                <w:szCs w:val="28"/>
              </w:rPr>
            </w:pP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555"/>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 А,Б,В</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p w:rsidR="007516BB" w:rsidRPr="007516BB" w:rsidRDefault="007516BB" w:rsidP="00E338E4">
            <w:pPr>
              <w:spacing w:line="276" w:lineRule="auto"/>
              <w:rPr>
                <w:rFonts w:ascii="Times New Roman" w:eastAsia="Times New Roman" w:hAnsi="Times New Roman" w:cs="Times New Roman"/>
                <w:sz w:val="28"/>
                <w:szCs w:val="28"/>
              </w:rPr>
            </w:pP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540"/>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4А,Б,В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jc w:val="center"/>
        </w:trPr>
        <w:tc>
          <w:tcPr>
            <w:tcW w:w="5000" w:type="pct"/>
            <w:gridSpan w:val="5"/>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Общеинтеллектуальное направление</w:t>
            </w:r>
          </w:p>
          <w:p w:rsidR="007516BB" w:rsidRPr="007516BB" w:rsidRDefault="007516BB" w:rsidP="00E338E4">
            <w:pPr>
              <w:spacing w:line="276" w:lineRule="auto"/>
              <w:jc w:val="center"/>
              <w:rPr>
                <w:rFonts w:ascii="Times New Roman" w:eastAsia="Times New Roman" w:hAnsi="Times New Roman" w:cs="Times New Roman"/>
                <w:b/>
                <w:sz w:val="28"/>
                <w:szCs w:val="28"/>
              </w:rPr>
            </w:pPr>
          </w:p>
        </w:tc>
      </w:tr>
      <w:tr w:rsidR="007516BB" w:rsidRPr="007516BB" w:rsidTr="00356A1A">
        <w:trPr>
          <w:trHeight w:val="558"/>
          <w:jc w:val="center"/>
        </w:trPr>
        <w:tc>
          <w:tcPr>
            <w:tcW w:w="291"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w:t>
            </w:r>
          </w:p>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val="restar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«Мои проекты»</w:t>
            </w:r>
          </w:p>
          <w:p w:rsidR="007516BB" w:rsidRPr="007516BB" w:rsidRDefault="007516BB" w:rsidP="00E338E4">
            <w:pPr>
              <w:snapToGrid w:val="0"/>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1А,Б,В,Г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66 ч</w:t>
            </w:r>
          </w:p>
          <w:p w:rsidR="007516BB" w:rsidRPr="007516BB" w:rsidRDefault="007516BB" w:rsidP="00E338E4">
            <w:pPr>
              <w:spacing w:line="276" w:lineRule="auto"/>
              <w:rPr>
                <w:rFonts w:ascii="Times New Roman" w:eastAsia="Times New Roman" w:hAnsi="Times New Roman" w:cs="Times New Roman"/>
                <w:sz w:val="28"/>
                <w:szCs w:val="28"/>
              </w:rPr>
            </w:pPr>
          </w:p>
        </w:tc>
        <w:tc>
          <w:tcPr>
            <w:tcW w:w="1867"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shd w:val="clear" w:color="auto" w:fill="FFFFFF"/>
              </w:rPr>
              <w:t>Позволяет  сместить акцент с процесса пассивного накопления обучающимися суммы знаний на овладение им различными способами деятельности в условиях  доступности информационных ресурсов, что способствует активному формированию творческой личности, способной решать нетрадиционные задачи и нестандартные условия.  </w:t>
            </w:r>
          </w:p>
        </w:tc>
      </w:tr>
      <w:tr w:rsidR="007516BB" w:rsidRPr="007516BB" w:rsidTr="00356A1A">
        <w:trPr>
          <w:trHeight w:val="576"/>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napToGrid w:val="0"/>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2А,Б,В,Г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p w:rsidR="007516BB" w:rsidRPr="007516BB" w:rsidRDefault="007516BB" w:rsidP="00E338E4">
            <w:pPr>
              <w:spacing w:line="276" w:lineRule="auto"/>
              <w:rPr>
                <w:rFonts w:ascii="Times New Roman" w:eastAsia="Times New Roman" w:hAnsi="Times New Roman" w:cs="Times New Roman"/>
                <w:sz w:val="28"/>
                <w:szCs w:val="28"/>
              </w:rPr>
            </w:pP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615"/>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napToGrid w:val="0"/>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3А,Б,В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p w:rsidR="007516BB" w:rsidRPr="007516BB" w:rsidRDefault="007516BB" w:rsidP="00E338E4">
            <w:pPr>
              <w:spacing w:line="276" w:lineRule="auto"/>
              <w:rPr>
                <w:rFonts w:ascii="Times New Roman" w:eastAsia="Times New Roman" w:hAnsi="Times New Roman" w:cs="Times New Roman"/>
                <w:sz w:val="28"/>
                <w:szCs w:val="28"/>
              </w:rPr>
            </w:pP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474"/>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napToGrid w:val="0"/>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 А,Б,В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w:t>
            </w:r>
          </w:p>
        </w:tc>
        <w:tc>
          <w:tcPr>
            <w:tcW w:w="1638" w:type="pc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bCs/>
                <w:sz w:val="28"/>
                <w:szCs w:val="28"/>
              </w:rPr>
              <w:t>«Немецкий без оценок»</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 класс</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shd w:val="clear" w:color="auto" w:fill="FFFFFF"/>
              </w:rPr>
              <w:t xml:space="preserve">Раннее обучение иностранному языку позволяет, как можно раньше получить непосредственный доступ к ценностям мировой культуры, в особенности к культурным ценностям </w:t>
            </w:r>
            <w:r w:rsidRPr="007516BB">
              <w:rPr>
                <w:rFonts w:ascii="Times New Roman" w:eastAsia="Times New Roman" w:hAnsi="Times New Roman" w:cs="Times New Roman"/>
                <w:sz w:val="28"/>
                <w:szCs w:val="28"/>
                <w:shd w:val="clear" w:color="auto" w:fill="FFFFFF"/>
              </w:rPr>
              <w:lastRenderedPageBreak/>
              <w:t>страны изучаемого языка, что плодотворно сказывается на развитии ребенка как личности.</w:t>
            </w: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lastRenderedPageBreak/>
              <w:t>3</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«Полиглот» (немецкий язык)</w:t>
            </w:r>
          </w:p>
          <w:p w:rsidR="007516BB" w:rsidRPr="007516BB" w:rsidRDefault="007516BB" w:rsidP="00E338E4">
            <w:pPr>
              <w:snapToGrid w:val="0"/>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 класс</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shd w:val="clear" w:color="auto" w:fill="FFFFFF"/>
              </w:rPr>
              <w:t>Предназначена  привлечь внимание обучающихся, заинтересовавшихся изучением немецкого языка. Направлена  на расширение языковых и страноведческих знаний по предмету и краеведческую работу. Наряду с основной задачей расширения языковых знаний по немецкому языку, формирование устойчивого интереса к изучению данного предмета. Учение с увлечением значительно повышает учебную мотивацию, а, следовательно, и результативность обучения. </w:t>
            </w: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«Диалог двух культур» (англ. язык)</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6-7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tcPr>
          <w:p w:rsidR="007516BB" w:rsidRPr="007516BB" w:rsidRDefault="007516BB" w:rsidP="00E338E4">
            <w:pPr>
              <w:pStyle w:val="a9"/>
              <w:spacing w:before="0" w:beforeAutospacing="0" w:after="0" w:afterAutospacing="0" w:line="276" w:lineRule="auto"/>
              <w:rPr>
                <w:sz w:val="28"/>
                <w:szCs w:val="28"/>
              </w:rPr>
            </w:pPr>
            <w:r w:rsidRPr="007516BB">
              <w:rPr>
                <w:sz w:val="28"/>
                <w:szCs w:val="28"/>
              </w:rPr>
              <w:t>Расширяет и углубляет знания учащихся в интересных для них формах, ведется работа с одаренными детьми. является практико-ориентированным с элементами анализа и самоанализа учебной деятельности учащихся.</w:t>
            </w:r>
          </w:p>
          <w:p w:rsidR="007516BB" w:rsidRPr="007516BB" w:rsidRDefault="007516BB" w:rsidP="00E338E4">
            <w:pPr>
              <w:pStyle w:val="a9"/>
              <w:spacing w:before="0" w:beforeAutospacing="0" w:after="0" w:afterAutospacing="0" w:line="276" w:lineRule="auto"/>
              <w:rPr>
                <w:sz w:val="28"/>
                <w:szCs w:val="28"/>
              </w:rPr>
            </w:pPr>
            <w:r w:rsidRPr="007516BB">
              <w:rPr>
                <w:sz w:val="28"/>
                <w:szCs w:val="28"/>
              </w:rPr>
              <w:t>Критерии отбора содержания учебного материала обусловлены спецификой формата ЕГЭ, требующего обобщения и систематизации полученных знаний и умений.</w:t>
            </w:r>
          </w:p>
        </w:tc>
      </w:tr>
      <w:tr w:rsidR="007516BB" w:rsidRPr="007516BB" w:rsidTr="00356A1A">
        <w:trPr>
          <w:jc w:val="center"/>
        </w:trPr>
        <w:tc>
          <w:tcPr>
            <w:tcW w:w="5000" w:type="pct"/>
            <w:gridSpan w:val="5"/>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Общекультурное (художественно-эстетическое) направление</w:t>
            </w:r>
          </w:p>
          <w:p w:rsidR="007516BB" w:rsidRPr="007516BB" w:rsidRDefault="007516BB" w:rsidP="00E338E4">
            <w:pPr>
              <w:spacing w:line="276" w:lineRule="auto"/>
              <w:jc w:val="center"/>
              <w:rPr>
                <w:rFonts w:ascii="Times New Roman" w:eastAsia="Times New Roman" w:hAnsi="Times New Roman" w:cs="Times New Roman"/>
                <w:b/>
                <w:sz w:val="28"/>
                <w:szCs w:val="28"/>
              </w:rPr>
            </w:pP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lastRenderedPageBreak/>
              <w:t>1</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«Азбука общения» (курс «Азбука общения»</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 А,Б,В,Г</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33 ч</w:t>
            </w:r>
          </w:p>
        </w:tc>
        <w:tc>
          <w:tcPr>
            <w:tcW w:w="1867"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shd w:val="clear" w:color="auto" w:fill="FFFFFF"/>
              </w:rPr>
              <w:t>Даёт  возможность активно использовать имеющийся у детей личный опыт, способствует появлению новых занятий и интересов, позволяет учащимся активно действовать и высказывать своё мнение, дискутировать с одноклассниками на различные темы, позволяет накапливать опыт совместной внеклассной работы.</w:t>
            </w: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«Азбука общения» (курс «Я среди людей»)</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 А,Б,В,Г</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«Азбука общения» (курс «Я - личность»)</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 А,Б,В</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«Азбука общения» (курс «Культура нравственности»)</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4А,Б,В  класс</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315"/>
          <w:jc w:val="center"/>
        </w:trPr>
        <w:tc>
          <w:tcPr>
            <w:tcW w:w="291"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5</w:t>
            </w:r>
          </w:p>
          <w:p w:rsidR="007516BB" w:rsidRPr="007516BB" w:rsidRDefault="007516BB" w:rsidP="00E338E4">
            <w:pPr>
              <w:spacing w:line="276" w:lineRule="auto"/>
              <w:rPr>
                <w:rFonts w:ascii="Times New Roman" w:eastAsia="Times New Roman" w:hAnsi="Times New Roman" w:cs="Times New Roman"/>
                <w:sz w:val="28"/>
                <w:szCs w:val="28"/>
              </w:rPr>
            </w:pPr>
          </w:p>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«Самоделкин»</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1В</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shd w:val="clear" w:color="auto" w:fill="FFFFFF"/>
              </w:rPr>
              <w:t>Развитие мелкой моторики и координации движений руки – важный момент в обучении ребенка. Развитие  руки находится в тесной связи с развитием речи и мышления ребенка. Занятия по программе позволяют детям, имеющим высокий уровень развития мелкой моторики руки, обладать хорошей памятью, устойчивым вниманием, грамотной речью и, как следствие, коммуникативными качествами. Данная программа предлагает решать обозначенную проблему через освоение приемами работы с бумагой.</w:t>
            </w:r>
          </w:p>
        </w:tc>
      </w:tr>
      <w:tr w:rsidR="007516BB" w:rsidRPr="007516BB" w:rsidTr="00356A1A">
        <w:trPr>
          <w:trHeight w:val="300"/>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 xml:space="preserve">2Б </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369"/>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 xml:space="preserve">3А,Б </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270"/>
          <w:jc w:val="center"/>
        </w:trPr>
        <w:tc>
          <w:tcPr>
            <w:tcW w:w="291"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w:t>
            </w:r>
          </w:p>
        </w:tc>
        <w:tc>
          <w:tcPr>
            <w:tcW w:w="1638"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«Конструирование и моделирование одежды»</w:t>
            </w:r>
          </w:p>
        </w:tc>
        <w:tc>
          <w:tcPr>
            <w:tcW w:w="610" w:type="pc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1В</w:t>
            </w:r>
          </w:p>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2Б</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val="restart"/>
          </w:tcPr>
          <w:p w:rsidR="007516BB" w:rsidRPr="007516BB" w:rsidRDefault="007516BB" w:rsidP="00E338E4">
            <w:pPr>
              <w:pStyle w:val="c0"/>
              <w:shd w:val="clear" w:color="auto" w:fill="FFFFFF"/>
              <w:spacing w:before="0" w:beforeAutospacing="0" w:after="0" w:afterAutospacing="0" w:line="276" w:lineRule="auto"/>
              <w:rPr>
                <w:sz w:val="28"/>
                <w:szCs w:val="28"/>
              </w:rPr>
            </w:pPr>
            <w:r w:rsidRPr="007516BB">
              <w:rPr>
                <w:rStyle w:val="c4"/>
                <w:sz w:val="28"/>
                <w:szCs w:val="28"/>
              </w:rPr>
              <w:t xml:space="preserve">Особенность  программы заключается в приобщении современного ребенка к народной истории  через изготовление самодельной игрушки и пошив одежды </w:t>
            </w:r>
            <w:r w:rsidRPr="007516BB">
              <w:rPr>
                <w:rStyle w:val="c4"/>
                <w:sz w:val="28"/>
                <w:szCs w:val="28"/>
              </w:rPr>
              <w:lastRenderedPageBreak/>
              <w:t>своими руками. </w:t>
            </w:r>
          </w:p>
          <w:p w:rsidR="007516BB" w:rsidRPr="007516BB" w:rsidRDefault="007516BB" w:rsidP="00E338E4">
            <w:pPr>
              <w:pStyle w:val="c0"/>
              <w:shd w:val="clear" w:color="auto" w:fill="FFFFFF"/>
              <w:spacing w:before="0" w:beforeAutospacing="0" w:after="0" w:afterAutospacing="0" w:line="276" w:lineRule="auto"/>
              <w:rPr>
                <w:sz w:val="28"/>
                <w:szCs w:val="28"/>
              </w:rPr>
            </w:pPr>
            <w:r w:rsidRPr="007516BB">
              <w:rPr>
                <w:rStyle w:val="c4"/>
                <w:sz w:val="28"/>
                <w:szCs w:val="28"/>
              </w:rPr>
              <w:t>Искусство пошива одежды и изготовления игрушек – один из древнейших видов народного художественного творчества. Издавна своеобразие изготовления одежды и игрушки определялось условиями быта и труда, обычаями народа, национальным характером, климатическими условиями. Сюжеты игрушек и фасон одежды подсказывала сама жизнь.</w:t>
            </w:r>
          </w:p>
        </w:tc>
      </w:tr>
      <w:tr w:rsidR="007516BB" w:rsidRPr="007516BB" w:rsidTr="00356A1A">
        <w:trPr>
          <w:trHeight w:val="285"/>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2А</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252"/>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3А,3Б</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285"/>
          <w:jc w:val="center"/>
        </w:trPr>
        <w:tc>
          <w:tcPr>
            <w:tcW w:w="291"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lastRenderedPageBreak/>
              <w:t>7</w:t>
            </w:r>
          </w:p>
        </w:tc>
        <w:tc>
          <w:tcPr>
            <w:tcW w:w="1638"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«Начальное техническое моделирование из бумаги»</w:t>
            </w:r>
          </w:p>
        </w:tc>
        <w:tc>
          <w:tcPr>
            <w:tcW w:w="610" w:type="pc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1Г, 1Б</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shd w:val="clear" w:color="auto" w:fill="FFFFFF"/>
              </w:rPr>
              <w:t xml:space="preserve">Начальное техническое моделирование не требует наличия специальных рабочих мест или сложного технологического оборудования, занятия могут проводиться в учебном кабинете начальной школы, а игровая или соревновательная деятельность  в рекреациях или на пришкольном стадионе. Программа позволяет развить индивидуальные творческие способности, накопить опыт в процессе изготовления моделей разной сложности, развить полученные знания и приобретенные трудовые навыки. Кроме того, воспитанники получают дополнительную информацию по изучаемым в школе предметам </w:t>
            </w:r>
            <w:r w:rsidRPr="007516BB">
              <w:rPr>
                <w:rFonts w:ascii="Times New Roman" w:eastAsia="Times New Roman" w:hAnsi="Times New Roman" w:cs="Times New Roman"/>
                <w:sz w:val="28"/>
                <w:szCs w:val="28"/>
                <w:shd w:val="clear" w:color="auto" w:fill="FFFFFF"/>
              </w:rPr>
              <w:lastRenderedPageBreak/>
              <w:t>(технологии, истории, окружающему миру).</w:t>
            </w:r>
          </w:p>
        </w:tc>
      </w:tr>
      <w:tr w:rsidR="007516BB" w:rsidRPr="007516BB" w:rsidTr="00356A1A">
        <w:trPr>
          <w:trHeight w:val="285"/>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3А, 4В</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288"/>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2В, 2Г</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285"/>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napToGrid w:val="0"/>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3В</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trHeight w:val="252"/>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4А, 4В</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jc w:val="center"/>
        </w:trPr>
        <w:tc>
          <w:tcPr>
            <w:tcW w:w="5000" w:type="pct"/>
            <w:gridSpan w:val="5"/>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lastRenderedPageBreak/>
              <w:t>Социальное направление</w:t>
            </w:r>
          </w:p>
          <w:p w:rsidR="007516BB" w:rsidRPr="007516BB" w:rsidRDefault="007516BB" w:rsidP="00E338E4">
            <w:pPr>
              <w:spacing w:line="276" w:lineRule="auto"/>
              <w:jc w:val="center"/>
              <w:rPr>
                <w:rFonts w:ascii="Times New Roman" w:eastAsia="Times New Roman" w:hAnsi="Times New Roman" w:cs="Times New Roman"/>
                <w:b/>
                <w:sz w:val="28"/>
                <w:szCs w:val="28"/>
              </w:rPr>
            </w:pP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bCs/>
                <w:sz w:val="28"/>
                <w:szCs w:val="28"/>
              </w:rPr>
              <w:t>«Мы  за безопасность на дорогах»</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5-6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shd w:val="clear" w:color="auto" w:fill="F7F7F6"/>
              </w:rPr>
              <w:t>Формирование знаний о Правилах дорожного движения и навыков их применения, о динамике движения транспортных средств, умения правильно соизмерять свои физические возможности и, самое главное, формировать стремление к самоутверждению в общественно значимых видах деятельности.</w:t>
            </w: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2</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bCs/>
                <w:sz w:val="28"/>
                <w:szCs w:val="28"/>
              </w:rPr>
              <w:t>«Юный пожарный»</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72 ч</w:t>
            </w:r>
          </w:p>
        </w:tc>
        <w:tc>
          <w:tcPr>
            <w:tcW w:w="1867" w:type="pct"/>
          </w:tcPr>
          <w:p w:rsidR="007516BB" w:rsidRPr="007516BB" w:rsidRDefault="007516BB" w:rsidP="00E338E4">
            <w:pPr>
              <w:pStyle w:val="a9"/>
              <w:bidi/>
              <w:spacing w:before="0" w:beforeAutospacing="0" w:after="0" w:afterAutospacing="0" w:line="276" w:lineRule="auto"/>
              <w:jc w:val="right"/>
              <w:rPr>
                <w:sz w:val="28"/>
                <w:szCs w:val="28"/>
              </w:rPr>
            </w:pPr>
            <w:r w:rsidRPr="007516BB">
              <w:rPr>
                <w:sz w:val="28"/>
                <w:szCs w:val="28"/>
                <w:shd w:val="clear" w:color="auto" w:fill="FFFFFF"/>
              </w:rPr>
              <w:t xml:space="preserve">Способствует формированию осознанного пожаробезопасного поведения школьников. Чтобы правила безопасного поведения, привитые ребенку родителями и педагогами, переросли в последствии в общую культуру пожаробезопасного поведения. </w:t>
            </w: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«Подросток»</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4-9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34 ч</w:t>
            </w:r>
          </w:p>
        </w:tc>
        <w:tc>
          <w:tcPr>
            <w:tcW w:w="1867" w:type="pct"/>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jc w:val="center"/>
        </w:trPr>
        <w:tc>
          <w:tcPr>
            <w:tcW w:w="5000" w:type="pct"/>
            <w:gridSpan w:val="5"/>
          </w:tcPr>
          <w:p w:rsidR="007516BB" w:rsidRPr="007516BB" w:rsidRDefault="007516BB" w:rsidP="00E338E4">
            <w:pPr>
              <w:spacing w:line="276" w:lineRule="auto"/>
              <w:jc w:val="center"/>
              <w:rPr>
                <w:rFonts w:ascii="Times New Roman" w:eastAsia="Times New Roman" w:hAnsi="Times New Roman" w:cs="Times New Roman"/>
                <w:b/>
                <w:sz w:val="28"/>
                <w:szCs w:val="28"/>
              </w:rPr>
            </w:pPr>
            <w:r w:rsidRPr="007516BB">
              <w:rPr>
                <w:rFonts w:ascii="Times New Roman" w:eastAsia="Times New Roman" w:hAnsi="Times New Roman" w:cs="Times New Roman"/>
                <w:b/>
                <w:sz w:val="28"/>
                <w:szCs w:val="28"/>
              </w:rPr>
              <w:t>Спортивно-оздоровительной направление</w:t>
            </w:r>
          </w:p>
          <w:p w:rsidR="007516BB" w:rsidRPr="007516BB" w:rsidRDefault="007516BB" w:rsidP="00E338E4">
            <w:pPr>
              <w:spacing w:line="276" w:lineRule="auto"/>
              <w:jc w:val="center"/>
              <w:rPr>
                <w:rFonts w:ascii="Times New Roman" w:eastAsia="Times New Roman" w:hAnsi="Times New Roman" w:cs="Times New Roman"/>
                <w:b/>
                <w:sz w:val="28"/>
                <w:szCs w:val="28"/>
              </w:rPr>
            </w:pPr>
          </w:p>
        </w:tc>
      </w:tr>
      <w:tr w:rsidR="007516BB" w:rsidRPr="007516BB" w:rsidTr="00356A1A">
        <w:trPr>
          <w:jc w:val="center"/>
        </w:trPr>
        <w:tc>
          <w:tcPr>
            <w:tcW w:w="291"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w:t>
            </w:r>
          </w:p>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««ОФП» с элементами спортивных игр»</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1классы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66 ч</w:t>
            </w:r>
          </w:p>
        </w:tc>
        <w:tc>
          <w:tcPr>
            <w:tcW w:w="1867" w:type="pct"/>
            <w:vMerge w:val="restar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Программа по спортивно-оздоровительному</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 xml:space="preserve">направлению «ОФП с элементами подвижных игр» включает в себя  знания, установки, личностные ориентиры и нормы поведения, обеспечивающие </w:t>
            </w:r>
            <w:r w:rsidRPr="007516BB">
              <w:rPr>
                <w:rFonts w:ascii="Times New Roman" w:eastAsia="Times New Roman" w:hAnsi="Times New Roman" w:cs="Times New Roman"/>
                <w:sz w:val="28"/>
                <w:szCs w:val="28"/>
              </w:rPr>
              <w:lastRenderedPageBreak/>
              <w:t>сохранение и укрепление физического и психического здоровья.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tc>
      </w:tr>
      <w:tr w:rsidR="007516BB" w:rsidRPr="007516BB" w:rsidTr="00356A1A">
        <w:trPr>
          <w:jc w:val="center"/>
        </w:trPr>
        <w:tc>
          <w:tcPr>
            <w:tcW w:w="291"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1638" w:type="pct"/>
            <w:vMerge/>
          </w:tcPr>
          <w:p w:rsidR="007516BB" w:rsidRPr="007516BB" w:rsidRDefault="007516BB" w:rsidP="00E338E4">
            <w:pPr>
              <w:spacing w:line="276" w:lineRule="auto"/>
              <w:rPr>
                <w:rFonts w:ascii="Times New Roman" w:eastAsia="Times New Roman" w:hAnsi="Times New Roman" w:cs="Times New Roman"/>
                <w:sz w:val="28"/>
                <w:szCs w:val="28"/>
              </w:rPr>
            </w:pP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 xml:space="preserve">2А,Б,В,Г </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3А,Б,В</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4А,Б,В</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lastRenderedPageBreak/>
              <w:t>2</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bCs/>
                <w:sz w:val="28"/>
                <w:szCs w:val="28"/>
              </w:rPr>
              <w:t>«Баскетбол»</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5-9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tc>
        <w:tc>
          <w:tcPr>
            <w:tcW w:w="1867" w:type="pct"/>
            <w:vMerge w:val="restart"/>
          </w:tcPr>
          <w:p w:rsidR="007516BB" w:rsidRPr="007516BB" w:rsidRDefault="007516BB" w:rsidP="00E338E4">
            <w:pPr>
              <w:pStyle w:val="a9"/>
              <w:shd w:val="clear" w:color="auto" w:fill="FFFFFF"/>
              <w:spacing w:before="0" w:beforeAutospacing="0" w:after="150" w:afterAutospacing="0" w:line="276" w:lineRule="auto"/>
              <w:rPr>
                <w:sz w:val="28"/>
                <w:szCs w:val="28"/>
              </w:rPr>
            </w:pPr>
            <w:r w:rsidRPr="007516BB">
              <w:rPr>
                <w:sz w:val="28"/>
                <w:szCs w:val="28"/>
              </w:rPr>
              <w:t>Особенность программы обусловлена тем, что  появилась потребность у детей средних и старших классов в личном физическом совершенствовании своего мастерства через соревновательную деятельность в данном виде спорта.    </w:t>
            </w:r>
          </w:p>
          <w:p w:rsidR="007516BB" w:rsidRPr="007516BB" w:rsidRDefault="007516BB" w:rsidP="00E338E4">
            <w:pPr>
              <w:pStyle w:val="a9"/>
              <w:shd w:val="clear" w:color="auto" w:fill="FFFFFF"/>
              <w:spacing w:before="0" w:beforeAutospacing="0" w:after="150" w:afterAutospacing="0" w:line="276" w:lineRule="auto"/>
              <w:rPr>
                <w:sz w:val="28"/>
                <w:szCs w:val="28"/>
              </w:rPr>
            </w:pPr>
            <w:r w:rsidRPr="007516BB">
              <w:rPr>
                <w:sz w:val="28"/>
                <w:szCs w:val="28"/>
              </w:rPr>
              <w:t xml:space="preserve"> </w:t>
            </w:r>
            <w:r w:rsidRPr="007516BB">
              <w:rPr>
                <w:sz w:val="28"/>
                <w:szCs w:val="28"/>
                <w:shd w:val="clear" w:color="auto" w:fill="FFFFFF"/>
              </w:rPr>
              <w:t>Новизной решения данной программы </w:t>
            </w:r>
            <w:r w:rsidRPr="007516BB">
              <w:rPr>
                <w:sz w:val="28"/>
                <w:szCs w:val="28"/>
              </w:rPr>
              <w:t xml:space="preserve">является двигательная деятельность, которая своей направленностью и содержанием связана с совершенствованием физической природы человека. В процессе освоения данной программы девушка формируются как целостная личность, в единстве многообразия своих </w:t>
            </w:r>
            <w:r w:rsidRPr="007516BB">
              <w:rPr>
                <w:sz w:val="28"/>
                <w:szCs w:val="28"/>
              </w:rPr>
              <w:lastRenderedPageBreak/>
              <w:t>физических, психических и нравственных качеств.  </w:t>
            </w:r>
          </w:p>
        </w:tc>
      </w:tr>
      <w:tr w:rsidR="007516BB" w:rsidRPr="007516BB" w:rsidTr="00356A1A">
        <w:trPr>
          <w:jc w:val="center"/>
        </w:trPr>
        <w:tc>
          <w:tcPr>
            <w:tcW w:w="291"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3</w:t>
            </w:r>
          </w:p>
        </w:tc>
        <w:tc>
          <w:tcPr>
            <w:tcW w:w="1638"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bCs/>
                <w:sz w:val="28"/>
                <w:szCs w:val="28"/>
              </w:rPr>
              <w:t>«Баскетбол»</w:t>
            </w:r>
          </w:p>
        </w:tc>
        <w:tc>
          <w:tcPr>
            <w:tcW w:w="610"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классы</w:t>
            </w:r>
          </w:p>
        </w:tc>
        <w:tc>
          <w:tcPr>
            <w:tcW w:w="594" w:type="pct"/>
          </w:tcPr>
          <w:p w:rsidR="007516BB" w:rsidRPr="007516BB" w:rsidRDefault="007516BB" w:rsidP="00E338E4">
            <w:pPr>
              <w:spacing w:line="276" w:lineRule="auto"/>
              <w:rPr>
                <w:rFonts w:ascii="Times New Roman" w:eastAsia="Times New Roman" w:hAnsi="Times New Roman" w:cs="Times New Roman"/>
                <w:sz w:val="28"/>
                <w:szCs w:val="28"/>
              </w:rPr>
            </w:pPr>
            <w:r w:rsidRPr="007516BB">
              <w:rPr>
                <w:rFonts w:ascii="Times New Roman" w:eastAsia="Times New Roman" w:hAnsi="Times New Roman" w:cs="Times New Roman"/>
                <w:sz w:val="28"/>
                <w:szCs w:val="28"/>
              </w:rPr>
              <w:t>68 ч</w:t>
            </w:r>
          </w:p>
        </w:tc>
        <w:tc>
          <w:tcPr>
            <w:tcW w:w="1867" w:type="pct"/>
            <w:vMerge/>
          </w:tcPr>
          <w:p w:rsidR="007516BB" w:rsidRPr="007516BB" w:rsidRDefault="007516BB" w:rsidP="00E338E4">
            <w:pPr>
              <w:spacing w:line="276" w:lineRule="auto"/>
              <w:rPr>
                <w:rFonts w:ascii="Times New Roman" w:eastAsia="Times New Roman" w:hAnsi="Times New Roman" w:cs="Times New Roman"/>
                <w:sz w:val="28"/>
                <w:szCs w:val="28"/>
              </w:rPr>
            </w:pPr>
          </w:p>
        </w:tc>
      </w:tr>
    </w:tbl>
    <w:p w:rsidR="007516BB" w:rsidRPr="007516BB" w:rsidRDefault="007516BB" w:rsidP="00E338E4">
      <w:pPr>
        <w:spacing w:line="276" w:lineRule="auto"/>
        <w:rPr>
          <w:rFonts w:ascii="Times New Roman" w:eastAsia="Times New Roman" w:hAnsi="Times New Roman" w:cs="Times New Roman"/>
          <w:sz w:val="28"/>
          <w:szCs w:val="28"/>
        </w:rPr>
      </w:pPr>
    </w:p>
    <w:p w:rsidR="007516BB" w:rsidRPr="007516BB" w:rsidRDefault="007516BB" w:rsidP="00E338E4">
      <w:pPr>
        <w:spacing w:line="276" w:lineRule="auto"/>
        <w:rPr>
          <w:rFonts w:ascii="Times New Roman" w:eastAsia="Times New Roman" w:hAnsi="Times New Roman" w:cs="Times New Roman"/>
          <w:sz w:val="28"/>
          <w:szCs w:val="28"/>
        </w:rPr>
      </w:pPr>
    </w:p>
    <w:p w:rsidR="007516BB" w:rsidRPr="007516BB" w:rsidRDefault="007516BB" w:rsidP="00E338E4">
      <w:pPr>
        <w:spacing w:line="276" w:lineRule="auto"/>
        <w:rPr>
          <w:rFonts w:ascii="Times New Roman" w:eastAsia="Times New Roman" w:hAnsi="Times New Roman" w:cs="Times New Roman"/>
          <w:sz w:val="28"/>
          <w:szCs w:val="28"/>
        </w:rPr>
      </w:pPr>
    </w:p>
    <w:p w:rsidR="007516BB" w:rsidRDefault="007516BB" w:rsidP="00E338E4">
      <w:pPr>
        <w:spacing w:line="276" w:lineRule="auto"/>
        <w:rPr>
          <w:rFonts w:eastAsia="Times New Roman"/>
          <w:sz w:val="28"/>
          <w:szCs w:val="28"/>
        </w:rPr>
      </w:pPr>
    </w:p>
    <w:p w:rsidR="007516BB" w:rsidRDefault="007516BB" w:rsidP="00E338E4">
      <w:pPr>
        <w:spacing w:line="276" w:lineRule="auto"/>
        <w:rPr>
          <w:rFonts w:eastAsia="Times New Roman"/>
          <w:sz w:val="28"/>
          <w:szCs w:val="28"/>
        </w:rPr>
      </w:pPr>
    </w:p>
    <w:p w:rsidR="007516BB" w:rsidRDefault="007516BB" w:rsidP="00E338E4">
      <w:pPr>
        <w:shd w:val="clear" w:color="auto" w:fill="FFFFFF"/>
        <w:spacing w:before="878" w:line="276" w:lineRule="auto"/>
        <w:ind w:left="10382"/>
      </w:pPr>
    </w:p>
    <w:p w:rsidR="00356A1A" w:rsidRDefault="00356A1A" w:rsidP="00E338E4">
      <w:pPr>
        <w:shd w:val="clear" w:color="auto" w:fill="FFFFFF"/>
        <w:spacing w:before="878" w:line="276" w:lineRule="auto"/>
        <w:ind w:left="10382"/>
      </w:pPr>
    </w:p>
    <w:p w:rsidR="00356A1A" w:rsidRDefault="00356A1A" w:rsidP="00E338E4">
      <w:pPr>
        <w:shd w:val="clear" w:color="auto" w:fill="FFFFFF"/>
        <w:spacing w:before="878" w:line="276" w:lineRule="auto"/>
        <w:ind w:left="10382"/>
      </w:pPr>
    </w:p>
    <w:p w:rsidR="00356A1A" w:rsidRDefault="00356A1A" w:rsidP="00E338E4">
      <w:pPr>
        <w:shd w:val="clear" w:color="auto" w:fill="FFFFFF"/>
        <w:spacing w:before="878" w:line="276" w:lineRule="auto"/>
        <w:ind w:left="10382"/>
      </w:pPr>
    </w:p>
    <w:p w:rsidR="00356A1A" w:rsidRDefault="00356A1A" w:rsidP="00E338E4">
      <w:pPr>
        <w:shd w:val="clear" w:color="auto" w:fill="FFFFFF"/>
        <w:spacing w:before="878" w:line="276" w:lineRule="auto"/>
        <w:ind w:left="10382"/>
      </w:pPr>
    </w:p>
    <w:p w:rsidR="00356A1A" w:rsidRDefault="00356A1A" w:rsidP="00E338E4">
      <w:pPr>
        <w:shd w:val="clear" w:color="auto" w:fill="FFFFFF"/>
        <w:spacing w:before="878" w:line="276" w:lineRule="auto"/>
        <w:ind w:left="10382"/>
      </w:pPr>
    </w:p>
    <w:p w:rsidR="007516BB" w:rsidRDefault="007516BB" w:rsidP="00E338E4">
      <w:pPr>
        <w:spacing w:line="276" w:lineRule="auto"/>
      </w:pPr>
    </w:p>
    <w:p w:rsidR="00356A1A" w:rsidRDefault="00356A1A" w:rsidP="00E338E4">
      <w:pPr>
        <w:spacing w:line="276" w:lineRule="auto"/>
      </w:pPr>
    </w:p>
    <w:p w:rsidR="00E338E4" w:rsidRDefault="00E338E4" w:rsidP="00E338E4">
      <w:pPr>
        <w:spacing w:line="276" w:lineRule="auto"/>
      </w:pPr>
    </w:p>
    <w:p w:rsidR="00E338E4" w:rsidRDefault="00E338E4" w:rsidP="00E338E4">
      <w:pPr>
        <w:spacing w:line="276" w:lineRule="auto"/>
      </w:pPr>
    </w:p>
    <w:p w:rsidR="00E338E4" w:rsidRDefault="00E338E4" w:rsidP="00E338E4">
      <w:pPr>
        <w:spacing w:line="276" w:lineRule="auto"/>
      </w:pPr>
    </w:p>
    <w:p w:rsidR="00E338E4" w:rsidRDefault="00E338E4" w:rsidP="00E338E4">
      <w:pPr>
        <w:spacing w:line="276" w:lineRule="auto"/>
      </w:pPr>
    </w:p>
    <w:p w:rsidR="00E338E4" w:rsidRDefault="00E338E4" w:rsidP="00E338E4">
      <w:pPr>
        <w:spacing w:line="276" w:lineRule="auto"/>
      </w:pPr>
    </w:p>
    <w:p w:rsidR="00E338E4" w:rsidRDefault="00E338E4" w:rsidP="00E338E4">
      <w:pPr>
        <w:spacing w:line="276" w:lineRule="auto"/>
      </w:pPr>
    </w:p>
    <w:p w:rsidR="00E338E4" w:rsidRDefault="00E338E4" w:rsidP="00E338E4">
      <w:pPr>
        <w:spacing w:line="276" w:lineRule="auto"/>
      </w:pPr>
    </w:p>
    <w:p w:rsidR="00356A1A" w:rsidRPr="007516BB" w:rsidRDefault="00356A1A" w:rsidP="00E338E4">
      <w:pPr>
        <w:spacing w:line="276" w:lineRule="auto"/>
      </w:pPr>
    </w:p>
    <w:p w:rsidR="00EC5E66" w:rsidRPr="00EC5E66" w:rsidRDefault="00EC5E66" w:rsidP="00EC5E66">
      <w:pPr>
        <w:shd w:val="clear" w:color="auto" w:fill="FFFFFF"/>
        <w:spacing w:line="276" w:lineRule="auto"/>
        <w:ind w:left="284"/>
        <w:rPr>
          <w:rFonts w:ascii="Times New Roman" w:hAnsi="Times New Roman" w:cs="Times New Roman"/>
          <w:sz w:val="28"/>
          <w:szCs w:val="28"/>
        </w:rPr>
      </w:pPr>
    </w:p>
    <w:p w:rsidR="00EC5E66" w:rsidRPr="00EC5E66" w:rsidRDefault="00EC5E66" w:rsidP="00EC5E66">
      <w:pPr>
        <w:shd w:val="clear" w:color="auto" w:fill="FFFFFF"/>
        <w:spacing w:line="276" w:lineRule="auto"/>
        <w:rPr>
          <w:rFonts w:ascii="Times New Roman" w:hAnsi="Times New Roman" w:cs="Times New Roman"/>
          <w:sz w:val="28"/>
          <w:szCs w:val="28"/>
        </w:rPr>
      </w:pPr>
    </w:p>
    <w:p w:rsidR="00EC5E66" w:rsidRPr="00EC5E66" w:rsidRDefault="00EC5E66" w:rsidP="00EC5E66">
      <w:pPr>
        <w:pStyle w:val="a8"/>
        <w:shd w:val="clear" w:color="auto" w:fill="FFFFFF"/>
        <w:spacing w:line="276" w:lineRule="auto"/>
        <w:ind w:left="1070"/>
        <w:rPr>
          <w:rFonts w:ascii="Times New Roman" w:hAnsi="Times New Roman" w:cs="Times New Roman"/>
          <w:sz w:val="28"/>
          <w:szCs w:val="28"/>
        </w:rPr>
      </w:pPr>
    </w:p>
    <w:p w:rsidR="00EC5E66" w:rsidRPr="00EC5E66" w:rsidRDefault="00EC5E66" w:rsidP="00EC5E66">
      <w:pPr>
        <w:pStyle w:val="a8"/>
        <w:shd w:val="clear" w:color="auto" w:fill="FFFFFF"/>
        <w:spacing w:line="276" w:lineRule="auto"/>
        <w:ind w:left="644"/>
        <w:rPr>
          <w:rFonts w:ascii="Times New Roman" w:hAnsi="Times New Roman" w:cs="Times New Roman"/>
          <w:sz w:val="28"/>
          <w:szCs w:val="28"/>
        </w:rPr>
      </w:pPr>
    </w:p>
    <w:p w:rsidR="00EC5E66" w:rsidRPr="00EC5E66" w:rsidRDefault="00EC5E66" w:rsidP="00EC5E66">
      <w:pPr>
        <w:shd w:val="clear" w:color="auto" w:fill="FFFFFF"/>
        <w:spacing w:line="276" w:lineRule="auto"/>
        <w:ind w:left="284"/>
        <w:rPr>
          <w:rFonts w:ascii="Times New Roman" w:hAnsi="Times New Roman" w:cs="Times New Roman"/>
          <w:sz w:val="28"/>
          <w:szCs w:val="28"/>
        </w:rPr>
      </w:pPr>
    </w:p>
    <w:p w:rsidR="00EC5E66" w:rsidRPr="00EC5E66" w:rsidRDefault="00EC5E66" w:rsidP="00EC5E66">
      <w:pPr>
        <w:shd w:val="clear" w:color="auto" w:fill="FFFFFF"/>
        <w:spacing w:line="276" w:lineRule="auto"/>
        <w:ind w:left="284"/>
        <w:rPr>
          <w:rFonts w:ascii="Times New Roman" w:hAnsi="Times New Roman" w:cs="Times New Roman"/>
          <w:sz w:val="28"/>
          <w:szCs w:val="28"/>
        </w:rPr>
      </w:pPr>
    </w:p>
    <w:p w:rsidR="00EC5E66" w:rsidRPr="00EC5E66" w:rsidRDefault="00EC5E66" w:rsidP="00EC5E66">
      <w:pPr>
        <w:shd w:val="clear" w:color="auto" w:fill="FFFFFF"/>
        <w:spacing w:line="276" w:lineRule="auto"/>
        <w:ind w:left="710"/>
        <w:rPr>
          <w:rFonts w:ascii="Times New Roman" w:hAnsi="Times New Roman" w:cs="Times New Roman"/>
          <w:sz w:val="28"/>
          <w:szCs w:val="28"/>
        </w:rPr>
      </w:pPr>
    </w:p>
    <w:p w:rsidR="00446D55" w:rsidRPr="00EC5E66" w:rsidRDefault="004024E5" w:rsidP="00EC5E66">
      <w:pPr>
        <w:shd w:val="clear" w:color="auto" w:fill="FFFFFF"/>
        <w:spacing w:line="276" w:lineRule="auto"/>
        <w:ind w:left="710"/>
        <w:jc w:val="center"/>
        <w:rPr>
          <w:rFonts w:ascii="Times New Roman" w:hAnsi="Times New Roman" w:cs="Times New Roman"/>
          <w:sz w:val="28"/>
          <w:szCs w:val="28"/>
        </w:rPr>
      </w:pPr>
      <w:r w:rsidRPr="00EC5E66">
        <w:rPr>
          <w:rFonts w:ascii="Times New Roman" w:eastAsia="Times New Roman" w:hAnsi="Times New Roman" w:cs="Times New Roman"/>
          <w:b/>
          <w:bCs/>
          <w:sz w:val="28"/>
          <w:szCs w:val="28"/>
        </w:rPr>
        <w:lastRenderedPageBreak/>
        <w:t>Расписание внеурочной</w:t>
      </w:r>
      <w:r w:rsidR="008E07B1" w:rsidRPr="00EC5E66">
        <w:rPr>
          <w:rFonts w:ascii="Times New Roman" w:eastAsia="Times New Roman" w:hAnsi="Times New Roman" w:cs="Times New Roman"/>
          <w:b/>
          <w:bCs/>
          <w:sz w:val="28"/>
          <w:szCs w:val="28"/>
        </w:rPr>
        <w:t xml:space="preserve"> деятельности</w:t>
      </w:r>
      <w:r w:rsidR="00091765" w:rsidRPr="00EC5E66">
        <w:rPr>
          <w:rFonts w:ascii="Times New Roman" w:hAnsi="Times New Roman" w:cs="Times New Roman"/>
          <w:sz w:val="28"/>
          <w:szCs w:val="28"/>
        </w:rPr>
        <w:t xml:space="preserve"> </w:t>
      </w:r>
      <w:r w:rsidR="00091765" w:rsidRPr="00EC5E66">
        <w:rPr>
          <w:rFonts w:ascii="Times New Roman" w:hAnsi="Times New Roman" w:cs="Times New Roman"/>
          <w:b/>
          <w:sz w:val="28"/>
          <w:szCs w:val="28"/>
        </w:rPr>
        <w:t>МАОУ</w:t>
      </w:r>
      <w:r w:rsidR="00091765" w:rsidRPr="00EC5E66">
        <w:rPr>
          <w:rFonts w:ascii="Times New Roman" w:hAnsi="Times New Roman" w:cs="Times New Roman"/>
          <w:sz w:val="28"/>
          <w:szCs w:val="28"/>
        </w:rPr>
        <w:t xml:space="preserve"> </w:t>
      </w:r>
      <w:r w:rsidR="00091765" w:rsidRPr="00EC5E66">
        <w:rPr>
          <w:rFonts w:ascii="Times New Roman" w:eastAsia="Times New Roman" w:hAnsi="Times New Roman" w:cs="Times New Roman"/>
          <w:b/>
          <w:bCs/>
          <w:spacing w:val="-2"/>
          <w:sz w:val="28"/>
          <w:szCs w:val="28"/>
        </w:rPr>
        <w:t>«СОШ № 7</w:t>
      </w:r>
      <w:r w:rsidRPr="00EC5E66">
        <w:rPr>
          <w:rFonts w:ascii="Times New Roman" w:eastAsia="Times New Roman" w:hAnsi="Times New Roman" w:cs="Times New Roman"/>
          <w:b/>
          <w:bCs/>
          <w:spacing w:val="-2"/>
          <w:sz w:val="28"/>
          <w:szCs w:val="28"/>
        </w:rPr>
        <w:t>» на 2017-20178 учебный год.</w:t>
      </w:r>
    </w:p>
    <w:tbl>
      <w:tblPr>
        <w:tblStyle w:val="a6"/>
        <w:tblpPr w:leftFromText="180" w:rightFromText="180" w:horzAnchor="margin" w:tblpY="1084"/>
        <w:tblW w:w="4797" w:type="pct"/>
        <w:tblLook w:val="04A0"/>
      </w:tblPr>
      <w:tblGrid>
        <w:gridCol w:w="570"/>
        <w:gridCol w:w="1189"/>
        <w:gridCol w:w="1189"/>
        <w:gridCol w:w="1417"/>
        <w:gridCol w:w="1189"/>
        <w:gridCol w:w="1417"/>
        <w:gridCol w:w="1417"/>
        <w:gridCol w:w="1247"/>
      </w:tblGrid>
      <w:tr w:rsidR="00356A1A" w:rsidRPr="009245D1" w:rsidTr="00356A1A">
        <w:tc>
          <w:tcPr>
            <w:tcW w:w="276" w:type="pct"/>
          </w:tcPr>
          <w:p w:rsidR="00356A1A" w:rsidRPr="009245D1" w:rsidRDefault="00356A1A" w:rsidP="00E338E4">
            <w:pPr>
              <w:spacing w:line="276" w:lineRule="auto"/>
              <w:jc w:val="center"/>
            </w:pPr>
          </w:p>
        </w:tc>
        <w:tc>
          <w:tcPr>
            <w:tcW w:w="620"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1а</w:t>
            </w:r>
          </w:p>
        </w:tc>
        <w:tc>
          <w:tcPr>
            <w:tcW w:w="620"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1б</w:t>
            </w:r>
          </w:p>
        </w:tc>
        <w:tc>
          <w:tcPr>
            <w:tcW w:w="738"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1в</w:t>
            </w:r>
          </w:p>
        </w:tc>
        <w:tc>
          <w:tcPr>
            <w:tcW w:w="620"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1г</w:t>
            </w:r>
          </w:p>
        </w:tc>
        <w:tc>
          <w:tcPr>
            <w:tcW w:w="738" w:type="pct"/>
          </w:tcPr>
          <w:p w:rsidR="00356A1A" w:rsidRPr="00DC3089" w:rsidRDefault="00356A1A" w:rsidP="00E338E4">
            <w:pPr>
              <w:spacing w:line="276" w:lineRule="auto"/>
              <w:jc w:val="center"/>
              <w:rPr>
                <w:rFonts w:ascii="Times New Roman" w:hAnsi="Times New Roman" w:cs="Times New Roman"/>
                <w:b/>
                <w:sz w:val="28"/>
                <w:szCs w:val="28"/>
              </w:rPr>
            </w:pPr>
            <w:r w:rsidRPr="00DC3089">
              <w:rPr>
                <w:rFonts w:ascii="Times New Roman" w:hAnsi="Times New Roman" w:cs="Times New Roman"/>
                <w:b/>
                <w:sz w:val="28"/>
                <w:szCs w:val="28"/>
              </w:rPr>
              <w:t>2 а</w:t>
            </w:r>
          </w:p>
        </w:tc>
        <w:tc>
          <w:tcPr>
            <w:tcW w:w="738"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2б</w:t>
            </w:r>
          </w:p>
        </w:tc>
        <w:tc>
          <w:tcPr>
            <w:tcW w:w="650"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2в</w:t>
            </w:r>
          </w:p>
        </w:tc>
      </w:tr>
      <w:tr w:rsidR="00356A1A" w:rsidRPr="009245D1" w:rsidTr="00356A1A">
        <w:trPr>
          <w:cantSplit/>
          <w:trHeight w:val="300"/>
        </w:trPr>
        <w:tc>
          <w:tcPr>
            <w:tcW w:w="276"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П</w:t>
            </w:r>
            <w:r>
              <w:rPr>
                <w:rFonts w:ascii="Times New Roman" w:hAnsi="Times New Roman" w:cs="Times New Roman"/>
                <w:b/>
                <w:sz w:val="28"/>
                <w:szCs w:val="28"/>
              </w:rPr>
              <w:t>понедельник</w:t>
            </w:r>
            <w:r w:rsidRPr="009245D1">
              <w:rPr>
                <w:rFonts w:ascii="Times New Roman" w:hAnsi="Times New Roman" w:cs="Times New Roman"/>
                <w:b/>
                <w:sz w:val="28"/>
                <w:szCs w:val="28"/>
              </w:rPr>
              <w:t>онедельник</w:t>
            </w:r>
          </w:p>
        </w:tc>
        <w:tc>
          <w:tcPr>
            <w:tcW w:w="620"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p>
        </w:tc>
      </w:tr>
      <w:tr w:rsidR="00356A1A" w:rsidRPr="009245D1" w:rsidTr="00356A1A">
        <w:trPr>
          <w:cantSplit/>
          <w:trHeight w:val="1743"/>
        </w:trPr>
        <w:tc>
          <w:tcPr>
            <w:tcW w:w="276"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12.55-13.25 </w:t>
            </w:r>
          </w:p>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10.55-11.</w:t>
            </w:r>
            <w:r>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дин.час</w:t>
            </w:r>
          </w:p>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r>
              <w:rPr>
                <w:rFonts w:ascii="Times New Roman" w:hAnsi="Times New Roman" w:cs="Times New Roman"/>
              </w:rPr>
              <w:t>13.15-14.00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ОФП (м)</w:t>
            </w:r>
          </w:p>
        </w:tc>
        <w:tc>
          <w:tcPr>
            <w:tcW w:w="65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 ОФП (м)</w:t>
            </w:r>
          </w:p>
          <w:p w:rsidR="00356A1A" w:rsidRPr="00C87238" w:rsidRDefault="00356A1A" w:rsidP="00E338E4">
            <w:pPr>
              <w:spacing w:line="276" w:lineRule="auto"/>
              <w:jc w:val="center"/>
              <w:rPr>
                <w:rFonts w:ascii="Times New Roman" w:hAnsi="Times New Roman" w:cs="Times New Roman"/>
              </w:rPr>
            </w:pPr>
          </w:p>
        </w:tc>
      </w:tr>
      <w:tr w:rsidR="00356A1A" w:rsidRPr="009245D1" w:rsidTr="00356A1A">
        <w:trPr>
          <w:cantSplit/>
          <w:trHeight w:val="297"/>
        </w:trPr>
        <w:tc>
          <w:tcPr>
            <w:tcW w:w="276"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Вторник</w:t>
            </w:r>
          </w:p>
        </w:tc>
        <w:tc>
          <w:tcPr>
            <w:tcW w:w="620"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p>
        </w:tc>
      </w:tr>
      <w:tr w:rsidR="00356A1A" w:rsidRPr="009245D1" w:rsidTr="00356A1A">
        <w:trPr>
          <w:cantSplit/>
          <w:trHeight w:val="1353"/>
        </w:trPr>
        <w:tc>
          <w:tcPr>
            <w:tcW w:w="276"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 12.55-13.25 </w:t>
            </w:r>
          </w:p>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w:t>
            </w:r>
            <w:r>
              <w:rPr>
                <w:rFonts w:ascii="Times New Roman" w:hAnsi="Times New Roman" w:cs="Times New Roman"/>
              </w:rPr>
              <w:t>ОФП (д)</w:t>
            </w:r>
          </w:p>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 </w:t>
            </w:r>
          </w:p>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w:t>
            </w:r>
            <w:r>
              <w:rPr>
                <w:rFonts w:ascii="Times New Roman" w:hAnsi="Times New Roman" w:cs="Times New Roman"/>
              </w:rPr>
              <w:t>ОФП (д)</w:t>
            </w:r>
            <w:r w:rsidRPr="00C87238">
              <w:rPr>
                <w:rFonts w:ascii="Times New Roman" w:hAnsi="Times New Roman" w:cs="Times New Roman"/>
              </w:rPr>
              <w:t xml:space="preserve"> </w:t>
            </w:r>
          </w:p>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13.50-14.00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моделирование одежды</w:t>
            </w: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12.55-13.40 проектная деятельность </w:t>
            </w:r>
          </w:p>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12.55-14.55</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w:t>
            </w:r>
          </w:p>
        </w:tc>
      </w:tr>
      <w:tr w:rsidR="00356A1A" w:rsidRPr="009245D1" w:rsidTr="00356A1A">
        <w:trPr>
          <w:cantSplit/>
          <w:trHeight w:val="348"/>
        </w:trPr>
        <w:tc>
          <w:tcPr>
            <w:tcW w:w="276"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Среда</w:t>
            </w:r>
          </w:p>
        </w:tc>
        <w:tc>
          <w:tcPr>
            <w:tcW w:w="620"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p>
        </w:tc>
      </w:tr>
      <w:tr w:rsidR="00356A1A" w:rsidRPr="009245D1" w:rsidTr="00356A1A">
        <w:trPr>
          <w:cantSplit/>
          <w:trHeight w:val="1780"/>
        </w:trPr>
        <w:tc>
          <w:tcPr>
            <w:tcW w:w="276"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w:t>
            </w:r>
            <w:r>
              <w:rPr>
                <w:rFonts w:ascii="Times New Roman" w:hAnsi="Times New Roman" w:cs="Times New Roman"/>
              </w:rPr>
              <w:t>ОФП (д)</w:t>
            </w:r>
            <w:r w:rsidRPr="00C87238">
              <w:rPr>
                <w:rFonts w:ascii="Times New Roman" w:hAnsi="Times New Roman" w:cs="Times New Roman"/>
              </w:rPr>
              <w:t xml:space="preserve"> 12.55-13.25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6818D1" w:rsidRDefault="00356A1A" w:rsidP="00E338E4">
            <w:pPr>
              <w:spacing w:line="276" w:lineRule="auto"/>
              <w:jc w:val="center"/>
              <w:rPr>
                <w:rFonts w:ascii="Times New Roman" w:hAnsi="Times New Roman" w:cs="Times New Roman"/>
                <w:color w:val="000000" w:themeColor="text1"/>
              </w:rPr>
            </w:pPr>
            <w:r w:rsidRPr="00C87238">
              <w:rPr>
                <w:rFonts w:ascii="Times New Roman" w:hAnsi="Times New Roman" w:cs="Times New Roman"/>
              </w:rPr>
              <w:t>Самоделкин</w:t>
            </w:r>
            <w:r>
              <w:rPr>
                <w:rFonts w:ascii="Times New Roman" w:hAnsi="Times New Roman" w:cs="Times New Roman"/>
              </w:rPr>
              <w:t>/</w:t>
            </w:r>
            <w:r w:rsidRPr="00C87238">
              <w:rPr>
                <w:rFonts w:ascii="Times New Roman" w:hAnsi="Times New Roman" w:cs="Times New Roman"/>
              </w:rPr>
              <w:t xml:space="preserve"> </w:t>
            </w:r>
            <w:r w:rsidRPr="006818D1">
              <w:rPr>
                <w:rFonts w:ascii="Times New Roman" w:hAnsi="Times New Roman" w:cs="Times New Roman"/>
                <w:color w:val="000000" w:themeColor="text1"/>
              </w:rPr>
              <w:t>13.00-13.40</w:t>
            </w:r>
          </w:p>
          <w:p w:rsidR="00356A1A" w:rsidRPr="00C87238" w:rsidRDefault="00356A1A" w:rsidP="00E338E4">
            <w:pPr>
              <w:spacing w:line="276" w:lineRule="auto"/>
              <w:jc w:val="center"/>
              <w:rPr>
                <w:rFonts w:ascii="Times New Roman" w:hAnsi="Times New Roman" w:cs="Times New Roman"/>
              </w:rPr>
            </w:pPr>
            <w:r w:rsidRPr="006818D1">
              <w:rPr>
                <w:rFonts w:ascii="Times New Roman" w:hAnsi="Times New Roman" w:cs="Times New Roman"/>
                <w:color w:val="000000" w:themeColor="text1"/>
              </w:rPr>
              <w:t xml:space="preserve"> ОФП (д)</w:t>
            </w: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tc>
        <w:tc>
          <w:tcPr>
            <w:tcW w:w="738" w:type="pct"/>
          </w:tcPr>
          <w:p w:rsidR="00356A1A" w:rsidRPr="00C87238" w:rsidRDefault="00356A1A" w:rsidP="00E338E4">
            <w:pPr>
              <w:spacing w:line="276" w:lineRule="auto"/>
              <w:jc w:val="center"/>
              <w:rPr>
                <w:rFonts w:ascii="Times New Roman" w:hAnsi="Times New Roman" w:cs="Times New Roman"/>
              </w:rPr>
            </w:pPr>
            <w:r w:rsidRPr="001B56BB">
              <w:rPr>
                <w:rFonts w:ascii="Times New Roman" w:hAnsi="Times New Roman" w:cs="Times New Roman"/>
              </w:rPr>
              <w:t>12</w:t>
            </w:r>
            <w:r w:rsidRPr="00C87238">
              <w:rPr>
                <w:rFonts w:ascii="Times New Roman" w:hAnsi="Times New Roman" w:cs="Times New Roman"/>
              </w:rPr>
              <w:t>.55-13.40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w:t>
            </w:r>
            <w:r>
              <w:rPr>
                <w:rFonts w:ascii="Times New Roman" w:hAnsi="Times New Roman" w:cs="Times New Roman"/>
              </w:rPr>
              <w:t xml:space="preserve"> (м)</w:t>
            </w:r>
            <w:r w:rsidRPr="00C87238">
              <w:rPr>
                <w:rFonts w:ascii="Times New Roman" w:hAnsi="Times New Roman" w:cs="Times New Roman"/>
              </w:rPr>
              <w:t>/ ОФП (д)</w:t>
            </w: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 проектная деятельность 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13.50 -14.30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моделирование одежды</w:t>
            </w:r>
          </w:p>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НТМ</w:t>
            </w:r>
          </w:p>
        </w:tc>
      </w:tr>
      <w:tr w:rsidR="00356A1A" w:rsidRPr="009245D1" w:rsidTr="00356A1A">
        <w:trPr>
          <w:cantSplit/>
          <w:trHeight w:val="300"/>
        </w:trPr>
        <w:tc>
          <w:tcPr>
            <w:tcW w:w="276"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Четверг</w:t>
            </w:r>
          </w:p>
        </w:tc>
        <w:tc>
          <w:tcPr>
            <w:tcW w:w="620"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p>
        </w:tc>
      </w:tr>
      <w:tr w:rsidR="00356A1A" w:rsidRPr="009245D1" w:rsidTr="00356A1A">
        <w:trPr>
          <w:cantSplit/>
          <w:trHeight w:val="1300"/>
        </w:trPr>
        <w:tc>
          <w:tcPr>
            <w:tcW w:w="276"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w:t>
            </w:r>
            <w:r>
              <w:rPr>
                <w:rFonts w:ascii="Times New Roman" w:hAnsi="Times New Roman" w:cs="Times New Roman"/>
              </w:rPr>
              <w:t>ОФП (м)</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12.55-13.25 </w:t>
            </w:r>
          </w:p>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10.55-11.</w:t>
            </w:r>
            <w:r>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Pr>
                <w:rFonts w:ascii="Times New Roman" w:hAnsi="Times New Roman" w:cs="Times New Roman"/>
              </w:rPr>
              <w:t>ОФП (м)</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НТМ</w:t>
            </w: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w:t>
            </w:r>
            <w:r>
              <w:rPr>
                <w:rFonts w:ascii="Times New Roman" w:hAnsi="Times New Roman" w:cs="Times New Roman"/>
              </w:rPr>
              <w:t>1</w:t>
            </w:r>
            <w:r w:rsidRPr="00C87238">
              <w:rPr>
                <w:rFonts w:ascii="Times New Roman" w:hAnsi="Times New Roman" w:cs="Times New Roman"/>
              </w:rPr>
              <w:t>.55-1</w:t>
            </w:r>
            <w:r>
              <w:rPr>
                <w:rFonts w:ascii="Times New Roman" w:hAnsi="Times New Roman" w:cs="Times New Roman"/>
              </w:rPr>
              <w:t>2</w:t>
            </w:r>
            <w:r w:rsidRPr="00C87238">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w:t>
            </w:r>
            <w:r>
              <w:rPr>
                <w:rFonts w:ascii="Times New Roman" w:hAnsi="Times New Roman" w:cs="Times New Roman"/>
              </w:rPr>
              <w:t xml:space="preserve"> (д)</w:t>
            </w:r>
            <w:r w:rsidRPr="00C87238">
              <w:rPr>
                <w:rFonts w:ascii="Times New Roman" w:hAnsi="Times New Roman" w:cs="Times New Roman"/>
              </w:rPr>
              <w:t>/ ОФП (м)</w:t>
            </w: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 13.45-14.30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ОФП (д)</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Самоделкин </w:t>
            </w:r>
          </w:p>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13.45 -14.30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ОФП (д)</w:t>
            </w:r>
          </w:p>
          <w:p w:rsidR="00356A1A" w:rsidRPr="00C87238" w:rsidRDefault="00356A1A" w:rsidP="00E338E4">
            <w:pPr>
              <w:spacing w:line="276" w:lineRule="auto"/>
              <w:jc w:val="center"/>
              <w:rPr>
                <w:rFonts w:ascii="Times New Roman" w:hAnsi="Times New Roman" w:cs="Times New Roman"/>
              </w:rPr>
            </w:pPr>
          </w:p>
        </w:tc>
      </w:tr>
      <w:tr w:rsidR="00356A1A" w:rsidRPr="009245D1" w:rsidTr="00356A1A">
        <w:trPr>
          <w:cantSplit/>
          <w:trHeight w:val="283"/>
        </w:trPr>
        <w:tc>
          <w:tcPr>
            <w:tcW w:w="276"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Пятница</w:t>
            </w:r>
          </w:p>
        </w:tc>
        <w:tc>
          <w:tcPr>
            <w:tcW w:w="620"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20"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p>
        </w:tc>
        <w:tc>
          <w:tcPr>
            <w:tcW w:w="650" w:type="pct"/>
          </w:tcPr>
          <w:p w:rsidR="00356A1A" w:rsidRPr="00C87238" w:rsidRDefault="00356A1A" w:rsidP="00E338E4">
            <w:pPr>
              <w:spacing w:line="276" w:lineRule="auto"/>
              <w:jc w:val="center"/>
              <w:rPr>
                <w:rFonts w:ascii="Times New Roman" w:hAnsi="Times New Roman" w:cs="Times New Roman"/>
              </w:rPr>
            </w:pPr>
          </w:p>
        </w:tc>
      </w:tr>
      <w:tr w:rsidR="00356A1A" w:rsidRPr="009245D1" w:rsidTr="00356A1A">
        <w:trPr>
          <w:cantSplit/>
          <w:trHeight w:val="1831"/>
        </w:trPr>
        <w:tc>
          <w:tcPr>
            <w:tcW w:w="276" w:type="pct"/>
            <w:vMerge/>
            <w:textDirection w:val="btLr"/>
          </w:tcPr>
          <w:p w:rsidR="00356A1A" w:rsidRPr="009245D1" w:rsidRDefault="00356A1A" w:rsidP="00E338E4">
            <w:pPr>
              <w:spacing w:line="276" w:lineRule="auto"/>
              <w:ind w:left="113" w:right="113"/>
              <w:jc w:val="center"/>
            </w:pP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12.55-13.25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дин.час</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6818D1" w:rsidRDefault="00356A1A" w:rsidP="00E338E4">
            <w:pPr>
              <w:spacing w:line="276" w:lineRule="auto"/>
              <w:jc w:val="center"/>
              <w:rPr>
                <w:rFonts w:ascii="Times New Roman" w:hAnsi="Times New Roman" w:cs="Times New Roman"/>
                <w:color w:val="000000" w:themeColor="text1"/>
              </w:rPr>
            </w:pPr>
            <w:r w:rsidRPr="00C87238">
              <w:rPr>
                <w:rFonts w:ascii="Times New Roman" w:hAnsi="Times New Roman" w:cs="Times New Roman"/>
              </w:rPr>
              <w:t>моделирование одежды</w:t>
            </w:r>
            <w:r>
              <w:rPr>
                <w:rFonts w:ascii="Times New Roman" w:hAnsi="Times New Roman" w:cs="Times New Roman"/>
              </w:rPr>
              <w:t xml:space="preserve">/ </w:t>
            </w:r>
            <w:r w:rsidRPr="006818D1">
              <w:rPr>
                <w:rFonts w:ascii="Times New Roman" w:hAnsi="Times New Roman" w:cs="Times New Roman"/>
                <w:color w:val="000000" w:themeColor="text1"/>
              </w:rPr>
              <w:t>13.00-13.40</w:t>
            </w:r>
          </w:p>
          <w:p w:rsidR="00356A1A" w:rsidRPr="00C87238" w:rsidRDefault="00356A1A" w:rsidP="00E338E4">
            <w:pPr>
              <w:spacing w:line="276" w:lineRule="auto"/>
              <w:jc w:val="center"/>
              <w:rPr>
                <w:rFonts w:ascii="Times New Roman" w:hAnsi="Times New Roman" w:cs="Times New Roman"/>
              </w:rPr>
            </w:pPr>
            <w:r w:rsidRPr="006818D1">
              <w:rPr>
                <w:rFonts w:ascii="Times New Roman" w:hAnsi="Times New Roman" w:cs="Times New Roman"/>
                <w:color w:val="000000" w:themeColor="text1"/>
              </w:rPr>
              <w:t xml:space="preserve"> ОФП (</w:t>
            </w:r>
            <w:r>
              <w:rPr>
                <w:rFonts w:ascii="Times New Roman" w:hAnsi="Times New Roman" w:cs="Times New Roman"/>
                <w:color w:val="000000" w:themeColor="text1"/>
              </w:rPr>
              <w:t>м</w:t>
            </w:r>
            <w:r w:rsidRPr="006818D1">
              <w:rPr>
                <w:rFonts w:ascii="Times New Roman" w:hAnsi="Times New Roman" w:cs="Times New Roman"/>
                <w:color w:val="000000" w:themeColor="text1"/>
              </w:rPr>
              <w:t>)</w:t>
            </w:r>
          </w:p>
        </w:tc>
        <w:tc>
          <w:tcPr>
            <w:tcW w:w="620"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10.55-11.</w:t>
            </w:r>
            <w:r>
              <w:rPr>
                <w:rFonts w:ascii="Times New Roman" w:hAnsi="Times New Roman" w:cs="Times New Roman"/>
              </w:rPr>
              <w:t>40</w:t>
            </w:r>
            <w:r w:rsidRPr="00C87238">
              <w:rPr>
                <w:rFonts w:ascii="Times New Roman" w:hAnsi="Times New Roman" w:cs="Times New Roman"/>
              </w:rPr>
              <w:t xml:space="preserve"> дин.час</w:t>
            </w:r>
          </w:p>
          <w:p w:rsidR="00356A1A" w:rsidRPr="00C87238" w:rsidRDefault="00356A1A" w:rsidP="00E338E4">
            <w:pPr>
              <w:spacing w:line="276" w:lineRule="auto"/>
              <w:jc w:val="center"/>
              <w:rPr>
                <w:rFonts w:ascii="Times New Roman" w:hAnsi="Times New Roman" w:cs="Times New Roman"/>
              </w:rPr>
            </w:pP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lang w:val="en-US"/>
              </w:rPr>
              <w:t>1</w:t>
            </w:r>
            <w:r w:rsidRPr="00C87238">
              <w:rPr>
                <w:rFonts w:ascii="Times New Roman" w:hAnsi="Times New Roman" w:cs="Times New Roman"/>
              </w:rPr>
              <w:t>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tc>
        <w:tc>
          <w:tcPr>
            <w:tcW w:w="73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tc>
        <w:tc>
          <w:tcPr>
            <w:tcW w:w="650" w:type="pct"/>
          </w:tcPr>
          <w:p w:rsidR="00356A1A" w:rsidRPr="00C87238" w:rsidRDefault="00356A1A" w:rsidP="00E338E4">
            <w:pPr>
              <w:spacing w:line="276" w:lineRule="auto"/>
              <w:jc w:val="center"/>
              <w:rPr>
                <w:rFonts w:ascii="Times New Roman" w:hAnsi="Times New Roman" w:cs="Times New Roman"/>
              </w:rPr>
            </w:pPr>
            <w:r>
              <w:rPr>
                <w:rFonts w:ascii="Times New Roman" w:hAnsi="Times New Roman" w:cs="Times New Roman"/>
              </w:rPr>
              <w:t xml:space="preserve">11.55-12.40 </w:t>
            </w:r>
            <w:r w:rsidRPr="00C87238">
              <w:rPr>
                <w:rFonts w:ascii="Times New Roman" w:hAnsi="Times New Roman" w:cs="Times New Roman"/>
              </w:rPr>
              <w:t>классный час</w:t>
            </w:r>
          </w:p>
        </w:tc>
      </w:tr>
    </w:tbl>
    <w:p w:rsidR="00356A1A" w:rsidRDefault="00356A1A" w:rsidP="00E338E4">
      <w:pPr>
        <w:spacing w:line="276" w:lineRule="auto"/>
      </w:pPr>
    </w:p>
    <w:p w:rsidR="008E07B1" w:rsidRDefault="008E07B1" w:rsidP="00E338E4">
      <w:pPr>
        <w:shd w:val="clear" w:color="auto" w:fill="FFFFFF"/>
        <w:spacing w:before="322" w:line="276" w:lineRule="auto"/>
        <w:rPr>
          <w:rFonts w:ascii="Times New Roman" w:hAnsi="Times New Roman" w:cs="Times New Roman"/>
          <w:b/>
          <w:bCs/>
          <w:sz w:val="28"/>
          <w:szCs w:val="28"/>
        </w:rPr>
      </w:pPr>
    </w:p>
    <w:p w:rsidR="008E07B1" w:rsidRDefault="008E07B1" w:rsidP="00E338E4">
      <w:pPr>
        <w:shd w:val="clear" w:color="auto" w:fill="FFFFFF"/>
        <w:spacing w:before="322" w:line="276" w:lineRule="auto"/>
        <w:rPr>
          <w:rFonts w:ascii="Times New Roman" w:hAnsi="Times New Roman" w:cs="Times New Roman"/>
          <w:b/>
          <w:bCs/>
          <w:sz w:val="28"/>
          <w:szCs w:val="28"/>
        </w:rPr>
      </w:pPr>
    </w:p>
    <w:p w:rsidR="008E07B1" w:rsidRDefault="008E07B1" w:rsidP="00E338E4">
      <w:pPr>
        <w:shd w:val="clear" w:color="auto" w:fill="FFFFFF"/>
        <w:spacing w:before="322" w:line="276" w:lineRule="auto"/>
        <w:rPr>
          <w:rFonts w:ascii="Times New Roman" w:hAnsi="Times New Roman" w:cs="Times New Roman"/>
          <w:b/>
          <w:bCs/>
          <w:sz w:val="28"/>
          <w:szCs w:val="28"/>
        </w:rPr>
      </w:pPr>
    </w:p>
    <w:tbl>
      <w:tblPr>
        <w:tblStyle w:val="a6"/>
        <w:tblpPr w:leftFromText="180" w:rightFromText="180" w:vertAnchor="text" w:horzAnchor="margin" w:tblpY="170"/>
        <w:tblW w:w="4709" w:type="pct"/>
        <w:tblLayout w:type="fixed"/>
        <w:tblLook w:val="04A0"/>
      </w:tblPr>
      <w:tblGrid>
        <w:gridCol w:w="449"/>
        <w:gridCol w:w="1138"/>
        <w:gridCol w:w="1406"/>
        <w:gridCol w:w="1276"/>
        <w:gridCol w:w="1227"/>
        <w:gridCol w:w="1201"/>
        <w:gridCol w:w="1201"/>
        <w:gridCol w:w="1176"/>
      </w:tblGrid>
      <w:tr w:rsidR="00356A1A" w:rsidTr="00356A1A">
        <w:tc>
          <w:tcPr>
            <w:tcW w:w="247" w:type="pct"/>
          </w:tcPr>
          <w:p w:rsidR="00356A1A" w:rsidRDefault="00356A1A" w:rsidP="00E338E4">
            <w:pPr>
              <w:spacing w:line="276" w:lineRule="auto"/>
              <w:jc w:val="center"/>
            </w:pPr>
          </w:p>
        </w:tc>
        <w:tc>
          <w:tcPr>
            <w:tcW w:w="627"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2г</w:t>
            </w:r>
          </w:p>
        </w:tc>
        <w:tc>
          <w:tcPr>
            <w:tcW w:w="775"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3а</w:t>
            </w:r>
          </w:p>
        </w:tc>
        <w:tc>
          <w:tcPr>
            <w:tcW w:w="703"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3б</w:t>
            </w:r>
          </w:p>
        </w:tc>
        <w:tc>
          <w:tcPr>
            <w:tcW w:w="676"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3в</w:t>
            </w:r>
          </w:p>
        </w:tc>
        <w:tc>
          <w:tcPr>
            <w:tcW w:w="662"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4а</w:t>
            </w:r>
          </w:p>
        </w:tc>
        <w:tc>
          <w:tcPr>
            <w:tcW w:w="662"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4б</w:t>
            </w:r>
          </w:p>
        </w:tc>
        <w:tc>
          <w:tcPr>
            <w:tcW w:w="648" w:type="pct"/>
          </w:tcPr>
          <w:p w:rsidR="00356A1A" w:rsidRPr="009245D1" w:rsidRDefault="00356A1A" w:rsidP="00E338E4">
            <w:pPr>
              <w:spacing w:line="276" w:lineRule="auto"/>
              <w:jc w:val="center"/>
              <w:rPr>
                <w:rFonts w:ascii="Times New Roman" w:hAnsi="Times New Roman" w:cs="Times New Roman"/>
                <w:b/>
                <w:sz w:val="28"/>
                <w:szCs w:val="28"/>
              </w:rPr>
            </w:pPr>
            <w:r w:rsidRPr="009245D1">
              <w:rPr>
                <w:rFonts w:ascii="Times New Roman" w:hAnsi="Times New Roman" w:cs="Times New Roman"/>
                <w:b/>
                <w:sz w:val="28"/>
                <w:szCs w:val="28"/>
              </w:rPr>
              <w:t>4в</w:t>
            </w:r>
          </w:p>
        </w:tc>
      </w:tr>
      <w:tr w:rsidR="00356A1A" w:rsidRPr="00C87238" w:rsidTr="00356A1A">
        <w:trPr>
          <w:cantSplit/>
          <w:trHeight w:val="248"/>
        </w:trPr>
        <w:tc>
          <w:tcPr>
            <w:tcW w:w="247"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Понедельник</w:t>
            </w:r>
          </w:p>
        </w:tc>
        <w:tc>
          <w:tcPr>
            <w:tcW w:w="627" w:type="pct"/>
          </w:tcPr>
          <w:p w:rsidR="00356A1A" w:rsidRPr="00C87238" w:rsidRDefault="00356A1A" w:rsidP="00E338E4">
            <w:pPr>
              <w:spacing w:line="276" w:lineRule="auto"/>
              <w:jc w:val="center"/>
              <w:rPr>
                <w:rFonts w:ascii="Times New Roman" w:hAnsi="Times New Roman" w:cs="Times New Roman"/>
              </w:rPr>
            </w:pPr>
          </w:p>
        </w:tc>
        <w:tc>
          <w:tcPr>
            <w:tcW w:w="775" w:type="pct"/>
          </w:tcPr>
          <w:p w:rsidR="00356A1A" w:rsidRPr="00C87238" w:rsidRDefault="00356A1A" w:rsidP="00E338E4">
            <w:pPr>
              <w:spacing w:line="276" w:lineRule="auto"/>
              <w:jc w:val="center"/>
              <w:rPr>
                <w:rFonts w:ascii="Times New Roman" w:hAnsi="Times New Roman" w:cs="Times New Roman"/>
              </w:rPr>
            </w:pPr>
          </w:p>
        </w:tc>
        <w:tc>
          <w:tcPr>
            <w:tcW w:w="703" w:type="pct"/>
          </w:tcPr>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48" w:type="pct"/>
          </w:tcPr>
          <w:p w:rsidR="00356A1A" w:rsidRPr="00C87238" w:rsidRDefault="00356A1A" w:rsidP="00E338E4">
            <w:pPr>
              <w:spacing w:line="276" w:lineRule="auto"/>
              <w:jc w:val="center"/>
              <w:rPr>
                <w:rFonts w:ascii="Times New Roman" w:hAnsi="Times New Roman" w:cs="Times New Roman"/>
              </w:rPr>
            </w:pPr>
          </w:p>
        </w:tc>
      </w:tr>
      <w:tr w:rsidR="00356A1A" w:rsidRPr="00C87238" w:rsidTr="00356A1A">
        <w:trPr>
          <w:cantSplit/>
          <w:trHeight w:val="1880"/>
        </w:trPr>
        <w:tc>
          <w:tcPr>
            <w:tcW w:w="247"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7"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Мое Оренбуржье</w:t>
            </w:r>
          </w:p>
        </w:tc>
        <w:tc>
          <w:tcPr>
            <w:tcW w:w="775"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w:t>
            </w:r>
            <w:r>
              <w:rPr>
                <w:rFonts w:ascii="Times New Roman" w:hAnsi="Times New Roman" w:cs="Times New Roman"/>
              </w:rPr>
              <w:t>1</w:t>
            </w:r>
            <w:r w:rsidRPr="00C87238">
              <w:rPr>
                <w:rFonts w:ascii="Times New Roman" w:hAnsi="Times New Roman" w:cs="Times New Roman"/>
              </w:rPr>
              <w:t>.55-1</w:t>
            </w:r>
            <w:r>
              <w:rPr>
                <w:rFonts w:ascii="Times New Roman" w:hAnsi="Times New Roman" w:cs="Times New Roman"/>
              </w:rPr>
              <w:t>2</w:t>
            </w:r>
            <w:r w:rsidRPr="00C87238">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деятельность(м</w:t>
            </w:r>
            <w:r>
              <w:rPr>
                <w:rFonts w:ascii="Times New Roman" w:hAnsi="Times New Roman" w:cs="Times New Roman"/>
              </w:rPr>
              <w:t>)</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 Мое Оренбуржье</w:t>
            </w:r>
          </w:p>
          <w:p w:rsidR="00356A1A" w:rsidRPr="00C87238" w:rsidRDefault="00356A1A" w:rsidP="00E338E4">
            <w:pPr>
              <w:spacing w:line="276" w:lineRule="auto"/>
              <w:jc w:val="center"/>
              <w:rPr>
                <w:rFonts w:ascii="Times New Roman" w:hAnsi="Times New Roman" w:cs="Times New Roman"/>
              </w:rPr>
            </w:pPr>
          </w:p>
        </w:tc>
        <w:tc>
          <w:tcPr>
            <w:tcW w:w="703"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p w:rsidR="00356A1A"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w:t>
            </w:r>
            <w:r w:rsidRPr="00C87238">
              <w:rPr>
                <w:rFonts w:ascii="Times New Roman" w:hAnsi="Times New Roman" w:cs="Times New Roman"/>
                <w:lang w:val="en-US"/>
              </w:rPr>
              <w:t>2</w:t>
            </w:r>
            <w:r w:rsidRPr="00C87238">
              <w:rPr>
                <w:rFonts w:ascii="Times New Roman" w:hAnsi="Times New Roman" w:cs="Times New Roman"/>
              </w:rPr>
              <w:t>.</w:t>
            </w:r>
            <w:r w:rsidRPr="00C87238">
              <w:rPr>
                <w:rFonts w:ascii="Times New Roman" w:hAnsi="Times New Roman" w:cs="Times New Roman"/>
                <w:lang w:val="en-US"/>
              </w:rPr>
              <w:t>5</w:t>
            </w:r>
            <w:r w:rsidRPr="00C87238">
              <w:rPr>
                <w:rFonts w:ascii="Times New Roman" w:hAnsi="Times New Roman" w:cs="Times New Roman"/>
              </w:rPr>
              <w:t>5-13.</w:t>
            </w:r>
            <w:r w:rsidRPr="00C87238">
              <w:rPr>
                <w:rFonts w:ascii="Times New Roman" w:hAnsi="Times New Roman" w:cs="Times New Roman"/>
                <w:lang w:val="en-US"/>
              </w:rPr>
              <w:t>4</w:t>
            </w:r>
            <w:r w:rsidRPr="00C87238">
              <w:rPr>
                <w:rFonts w:ascii="Times New Roman" w:hAnsi="Times New Roman" w:cs="Times New Roman"/>
              </w:rPr>
              <w:t>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ОФП (д)</w:t>
            </w:r>
          </w:p>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r>
              <w:rPr>
                <w:rFonts w:ascii="Times New Roman" w:hAnsi="Times New Roman" w:cs="Times New Roman"/>
              </w:rPr>
              <w:t>11.55-12.40</w:t>
            </w:r>
            <w:r w:rsidRPr="00C87238">
              <w:rPr>
                <w:rFonts w:ascii="Times New Roman" w:hAnsi="Times New Roman" w:cs="Times New Roman"/>
              </w:rPr>
              <w:t xml:space="preserve"> Мое Оренбуржье</w:t>
            </w:r>
          </w:p>
          <w:p w:rsidR="00356A1A"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НТМ</w:t>
            </w:r>
          </w:p>
        </w:tc>
        <w:tc>
          <w:tcPr>
            <w:tcW w:w="662"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 Проектная деятельность (м)</w:t>
            </w:r>
          </w:p>
          <w:p w:rsidR="00356A1A" w:rsidRPr="00C87238" w:rsidRDefault="00356A1A" w:rsidP="00E338E4">
            <w:pPr>
              <w:spacing w:line="276" w:lineRule="auto"/>
              <w:jc w:val="center"/>
              <w:rPr>
                <w:rFonts w:ascii="Times New Roman" w:hAnsi="Times New Roman" w:cs="Times New Roman"/>
              </w:rPr>
            </w:pPr>
          </w:p>
        </w:tc>
        <w:tc>
          <w:tcPr>
            <w:tcW w:w="662" w:type="pct"/>
          </w:tcPr>
          <w:p w:rsidR="00356A1A" w:rsidRDefault="00356A1A" w:rsidP="00E338E4">
            <w:pPr>
              <w:spacing w:line="276" w:lineRule="auto"/>
              <w:jc w:val="center"/>
              <w:rPr>
                <w:rFonts w:ascii="Times New Roman" w:hAnsi="Times New Roman" w:cs="Times New Roman"/>
              </w:rPr>
            </w:pPr>
            <w:r>
              <w:rPr>
                <w:rFonts w:ascii="Times New Roman" w:hAnsi="Times New Roman" w:cs="Times New Roman"/>
              </w:rPr>
              <w:t>12.05-12.50 классный час</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w:t>
            </w:r>
            <w:r>
              <w:rPr>
                <w:rFonts w:ascii="Times New Roman" w:hAnsi="Times New Roman" w:cs="Times New Roman"/>
              </w:rPr>
              <w:t>3</w:t>
            </w:r>
            <w:r w:rsidRPr="00C87238">
              <w:rPr>
                <w:rFonts w:ascii="Times New Roman" w:hAnsi="Times New Roman" w:cs="Times New Roman"/>
              </w:rPr>
              <w:t>.</w:t>
            </w:r>
            <w:r>
              <w:rPr>
                <w:rFonts w:ascii="Times New Roman" w:hAnsi="Times New Roman" w:cs="Times New Roman"/>
              </w:rPr>
              <w:t>40</w:t>
            </w:r>
            <w:r w:rsidRPr="00C87238">
              <w:rPr>
                <w:rFonts w:ascii="Times New Roman" w:hAnsi="Times New Roman" w:cs="Times New Roman"/>
              </w:rPr>
              <w:t>- 1</w:t>
            </w:r>
            <w:r>
              <w:rPr>
                <w:rFonts w:ascii="Times New Roman" w:hAnsi="Times New Roman" w:cs="Times New Roman"/>
              </w:rPr>
              <w:t>4</w:t>
            </w:r>
            <w:r w:rsidRPr="00C87238">
              <w:rPr>
                <w:rFonts w:ascii="Times New Roman" w:hAnsi="Times New Roman" w:cs="Times New Roman"/>
              </w:rPr>
              <w:t>.</w:t>
            </w:r>
            <w:r>
              <w:rPr>
                <w:rFonts w:ascii="Times New Roman" w:hAnsi="Times New Roman" w:cs="Times New Roman"/>
              </w:rPr>
              <w:t>25</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Проектная деятельность </w:t>
            </w:r>
            <w:r>
              <w:rPr>
                <w:rFonts w:ascii="Times New Roman" w:hAnsi="Times New Roman" w:cs="Times New Roman"/>
              </w:rPr>
              <w:t>(м)/</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ОФП (д)</w:t>
            </w:r>
          </w:p>
        </w:tc>
        <w:tc>
          <w:tcPr>
            <w:tcW w:w="64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 (м)/ ОФП (д)</w:t>
            </w:r>
          </w:p>
        </w:tc>
      </w:tr>
      <w:tr w:rsidR="00356A1A" w:rsidRPr="00C87238" w:rsidTr="00356A1A">
        <w:trPr>
          <w:cantSplit/>
          <w:trHeight w:val="274"/>
        </w:trPr>
        <w:tc>
          <w:tcPr>
            <w:tcW w:w="247"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Вторник </w:t>
            </w:r>
          </w:p>
        </w:tc>
        <w:tc>
          <w:tcPr>
            <w:tcW w:w="627" w:type="pct"/>
          </w:tcPr>
          <w:p w:rsidR="00356A1A" w:rsidRPr="00C87238" w:rsidRDefault="00356A1A" w:rsidP="00E338E4">
            <w:pPr>
              <w:spacing w:line="276" w:lineRule="auto"/>
              <w:jc w:val="center"/>
              <w:rPr>
                <w:rFonts w:ascii="Times New Roman" w:hAnsi="Times New Roman" w:cs="Times New Roman"/>
              </w:rPr>
            </w:pPr>
          </w:p>
        </w:tc>
        <w:tc>
          <w:tcPr>
            <w:tcW w:w="775" w:type="pct"/>
          </w:tcPr>
          <w:p w:rsidR="00356A1A" w:rsidRPr="00C87238" w:rsidRDefault="00356A1A" w:rsidP="00E338E4">
            <w:pPr>
              <w:spacing w:line="276" w:lineRule="auto"/>
              <w:jc w:val="center"/>
              <w:rPr>
                <w:rFonts w:ascii="Times New Roman" w:hAnsi="Times New Roman" w:cs="Times New Roman"/>
              </w:rPr>
            </w:pPr>
          </w:p>
        </w:tc>
        <w:tc>
          <w:tcPr>
            <w:tcW w:w="703" w:type="pct"/>
          </w:tcPr>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48" w:type="pct"/>
          </w:tcPr>
          <w:p w:rsidR="00356A1A" w:rsidRPr="00C87238" w:rsidRDefault="00356A1A" w:rsidP="00E338E4">
            <w:pPr>
              <w:spacing w:line="276" w:lineRule="auto"/>
              <w:jc w:val="center"/>
              <w:rPr>
                <w:rFonts w:ascii="Times New Roman" w:hAnsi="Times New Roman" w:cs="Times New Roman"/>
              </w:rPr>
            </w:pPr>
          </w:p>
        </w:tc>
      </w:tr>
      <w:tr w:rsidR="00356A1A" w:rsidRPr="00C87238" w:rsidTr="00356A1A">
        <w:trPr>
          <w:cantSplit/>
          <w:trHeight w:val="840"/>
        </w:trPr>
        <w:tc>
          <w:tcPr>
            <w:tcW w:w="247"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7"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11.55-12.40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ОФП (м)/ проектная деятельность (д)</w:t>
            </w:r>
          </w:p>
        </w:tc>
        <w:tc>
          <w:tcPr>
            <w:tcW w:w="775" w:type="pct"/>
          </w:tcPr>
          <w:p w:rsidR="00356A1A" w:rsidRPr="00F917EB" w:rsidRDefault="00356A1A" w:rsidP="00E338E4">
            <w:pPr>
              <w:spacing w:line="276" w:lineRule="auto"/>
              <w:jc w:val="center"/>
              <w:rPr>
                <w:rFonts w:ascii="Times New Roman" w:hAnsi="Times New Roman" w:cs="Times New Roman"/>
              </w:rPr>
            </w:pPr>
            <w:r w:rsidRPr="00F917EB">
              <w:rPr>
                <w:rFonts w:ascii="Times New Roman" w:hAnsi="Times New Roman" w:cs="Times New Roman"/>
              </w:rPr>
              <w:t>12.30-13.10</w:t>
            </w:r>
          </w:p>
          <w:p w:rsidR="00356A1A" w:rsidRPr="00F917EB" w:rsidRDefault="00356A1A" w:rsidP="00E338E4">
            <w:pPr>
              <w:spacing w:line="276" w:lineRule="auto"/>
              <w:jc w:val="center"/>
              <w:rPr>
                <w:rFonts w:ascii="Times New Roman" w:hAnsi="Times New Roman" w:cs="Times New Roman"/>
              </w:rPr>
            </w:pPr>
            <w:r w:rsidRPr="00F917EB">
              <w:rPr>
                <w:rFonts w:ascii="Times New Roman" w:hAnsi="Times New Roman" w:cs="Times New Roman"/>
              </w:rPr>
              <w:t>13.20-14.00</w:t>
            </w:r>
          </w:p>
          <w:p w:rsidR="00356A1A" w:rsidRPr="00F917EB" w:rsidRDefault="00356A1A" w:rsidP="00E338E4">
            <w:pPr>
              <w:spacing w:line="276" w:lineRule="auto"/>
              <w:jc w:val="center"/>
              <w:rPr>
                <w:rFonts w:ascii="Times New Roman" w:hAnsi="Times New Roman" w:cs="Times New Roman"/>
              </w:rPr>
            </w:pPr>
            <w:r w:rsidRPr="00F917EB">
              <w:rPr>
                <w:rFonts w:ascii="Times New Roman" w:hAnsi="Times New Roman" w:cs="Times New Roman"/>
              </w:rPr>
              <w:t>Самоделкин</w:t>
            </w:r>
          </w:p>
          <w:p w:rsidR="00356A1A" w:rsidRPr="00F917EB" w:rsidRDefault="00356A1A" w:rsidP="00E338E4">
            <w:pPr>
              <w:spacing w:line="276" w:lineRule="auto"/>
              <w:jc w:val="center"/>
              <w:rPr>
                <w:rFonts w:ascii="Times New Roman" w:hAnsi="Times New Roman" w:cs="Times New Roman"/>
              </w:rPr>
            </w:pPr>
          </w:p>
          <w:p w:rsidR="00356A1A" w:rsidRPr="00F917EB" w:rsidRDefault="00356A1A" w:rsidP="00E338E4">
            <w:pPr>
              <w:spacing w:line="276" w:lineRule="auto"/>
              <w:jc w:val="center"/>
              <w:rPr>
                <w:rFonts w:ascii="Times New Roman" w:hAnsi="Times New Roman" w:cs="Times New Roman"/>
              </w:rPr>
            </w:pPr>
          </w:p>
          <w:p w:rsidR="00356A1A" w:rsidRPr="00F917EB" w:rsidRDefault="00356A1A" w:rsidP="00E338E4">
            <w:pPr>
              <w:spacing w:line="276" w:lineRule="auto"/>
              <w:jc w:val="center"/>
              <w:rPr>
                <w:rFonts w:ascii="Times New Roman" w:hAnsi="Times New Roman" w:cs="Times New Roman"/>
              </w:rPr>
            </w:pPr>
          </w:p>
        </w:tc>
        <w:tc>
          <w:tcPr>
            <w:tcW w:w="703" w:type="pct"/>
          </w:tcPr>
          <w:p w:rsidR="00356A1A" w:rsidRPr="00F917EB" w:rsidRDefault="00356A1A" w:rsidP="00E338E4">
            <w:pPr>
              <w:spacing w:line="276" w:lineRule="auto"/>
              <w:jc w:val="center"/>
              <w:rPr>
                <w:rFonts w:ascii="Times New Roman" w:hAnsi="Times New Roman" w:cs="Times New Roman"/>
              </w:rPr>
            </w:pPr>
            <w:r w:rsidRPr="00F917EB">
              <w:rPr>
                <w:rFonts w:ascii="Times New Roman" w:hAnsi="Times New Roman" w:cs="Times New Roman"/>
              </w:rPr>
              <w:t>12.30-13.10</w:t>
            </w:r>
          </w:p>
          <w:p w:rsidR="00356A1A" w:rsidRPr="00F917EB" w:rsidRDefault="00356A1A" w:rsidP="00E338E4">
            <w:pPr>
              <w:spacing w:line="276" w:lineRule="auto"/>
              <w:jc w:val="center"/>
              <w:rPr>
                <w:rFonts w:ascii="Times New Roman" w:hAnsi="Times New Roman" w:cs="Times New Roman"/>
              </w:rPr>
            </w:pPr>
            <w:r w:rsidRPr="00F917EB">
              <w:rPr>
                <w:rFonts w:ascii="Times New Roman" w:hAnsi="Times New Roman" w:cs="Times New Roman"/>
              </w:rPr>
              <w:t>13.20-14.00</w:t>
            </w:r>
          </w:p>
          <w:p w:rsidR="00356A1A" w:rsidRPr="00F917EB" w:rsidRDefault="00356A1A" w:rsidP="00E338E4">
            <w:pPr>
              <w:spacing w:line="276" w:lineRule="auto"/>
              <w:jc w:val="center"/>
              <w:rPr>
                <w:rFonts w:ascii="Times New Roman" w:hAnsi="Times New Roman" w:cs="Times New Roman"/>
              </w:rPr>
            </w:pPr>
            <w:r w:rsidRPr="00F917EB">
              <w:rPr>
                <w:rFonts w:ascii="Times New Roman" w:hAnsi="Times New Roman" w:cs="Times New Roman"/>
              </w:rPr>
              <w:t>Самоделкин</w:t>
            </w:r>
          </w:p>
          <w:p w:rsidR="00356A1A" w:rsidRPr="00F917EB" w:rsidRDefault="00356A1A" w:rsidP="00E338E4">
            <w:pPr>
              <w:spacing w:line="276" w:lineRule="auto"/>
              <w:jc w:val="center"/>
              <w:rPr>
                <w:rFonts w:ascii="Times New Roman" w:hAnsi="Times New Roman" w:cs="Times New Roman"/>
              </w:rPr>
            </w:pPr>
          </w:p>
          <w:p w:rsidR="00356A1A" w:rsidRPr="00F917EB"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w:t>
            </w:r>
            <w:r>
              <w:rPr>
                <w:rFonts w:ascii="Times New Roman" w:hAnsi="Times New Roman" w:cs="Times New Roman"/>
              </w:rPr>
              <w:t>м</w:t>
            </w:r>
            <w:r w:rsidRPr="00C87238">
              <w:rPr>
                <w:rFonts w:ascii="Times New Roman" w:hAnsi="Times New Roman" w:cs="Times New Roman"/>
              </w:rPr>
              <w:t>)</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моделирование одежды</w:t>
            </w:r>
          </w:p>
          <w:p w:rsidR="00356A1A" w:rsidRPr="00C87238" w:rsidRDefault="00356A1A" w:rsidP="00E338E4">
            <w:pPr>
              <w:spacing w:line="276" w:lineRule="auto"/>
              <w:jc w:val="center"/>
              <w:rPr>
                <w:rFonts w:ascii="Times New Roman" w:hAnsi="Times New Roman" w:cs="Times New Roman"/>
              </w:rPr>
            </w:pPr>
          </w:p>
        </w:tc>
        <w:tc>
          <w:tcPr>
            <w:tcW w:w="662" w:type="pct"/>
          </w:tcPr>
          <w:p w:rsidR="00356A1A" w:rsidRDefault="00356A1A" w:rsidP="00E338E4">
            <w:pPr>
              <w:spacing w:line="276" w:lineRule="auto"/>
              <w:jc w:val="center"/>
              <w:rPr>
                <w:rFonts w:ascii="Times New Roman" w:hAnsi="Times New Roman" w:cs="Times New Roman"/>
              </w:rPr>
            </w:pPr>
          </w:p>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13.40-14.25 ОФП (д)</w:t>
            </w:r>
          </w:p>
          <w:p w:rsidR="00356A1A" w:rsidRDefault="00356A1A" w:rsidP="00E338E4">
            <w:pPr>
              <w:spacing w:line="276" w:lineRule="auto"/>
              <w:jc w:val="center"/>
              <w:rPr>
                <w:rFonts w:ascii="Times New Roman" w:hAnsi="Times New Roman" w:cs="Times New Roman"/>
              </w:rPr>
            </w:pPr>
          </w:p>
          <w:p w:rsidR="00356A1A"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15.00-15.40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15.50-16.30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НТМ</w:t>
            </w:r>
          </w:p>
        </w:tc>
        <w:tc>
          <w:tcPr>
            <w:tcW w:w="662" w:type="pct"/>
          </w:tcPr>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w:t>
            </w:r>
            <w:r>
              <w:rPr>
                <w:rFonts w:ascii="Times New Roman" w:hAnsi="Times New Roman" w:cs="Times New Roman"/>
              </w:rPr>
              <w:t>3</w:t>
            </w:r>
            <w:r w:rsidRPr="00C87238">
              <w:rPr>
                <w:rFonts w:ascii="Times New Roman" w:hAnsi="Times New Roman" w:cs="Times New Roman"/>
              </w:rPr>
              <w:t>.</w:t>
            </w:r>
            <w:r>
              <w:rPr>
                <w:rFonts w:ascii="Times New Roman" w:hAnsi="Times New Roman" w:cs="Times New Roman"/>
              </w:rPr>
              <w:t>40-14.25</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tc>
        <w:tc>
          <w:tcPr>
            <w:tcW w:w="64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деятельность(д)</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ОФП (м) </w:t>
            </w:r>
          </w:p>
          <w:p w:rsidR="00356A1A"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15.00-15.40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15.50-16.30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НТМ</w:t>
            </w:r>
          </w:p>
        </w:tc>
      </w:tr>
      <w:tr w:rsidR="00356A1A" w:rsidRPr="00C87238" w:rsidTr="00356A1A">
        <w:trPr>
          <w:cantSplit/>
          <w:trHeight w:val="254"/>
        </w:trPr>
        <w:tc>
          <w:tcPr>
            <w:tcW w:w="247"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Сре</w:t>
            </w:r>
            <w:r>
              <w:rPr>
                <w:rFonts w:ascii="Times New Roman" w:hAnsi="Times New Roman" w:cs="Times New Roman"/>
                <w:b/>
                <w:sz w:val="28"/>
                <w:szCs w:val="28"/>
              </w:rPr>
              <w:t>да</w:t>
            </w:r>
          </w:p>
        </w:tc>
        <w:tc>
          <w:tcPr>
            <w:tcW w:w="627" w:type="pct"/>
          </w:tcPr>
          <w:p w:rsidR="00356A1A" w:rsidRPr="00C87238" w:rsidRDefault="00356A1A" w:rsidP="00E338E4">
            <w:pPr>
              <w:spacing w:line="276" w:lineRule="auto"/>
              <w:jc w:val="center"/>
              <w:rPr>
                <w:rFonts w:ascii="Times New Roman" w:hAnsi="Times New Roman" w:cs="Times New Roman"/>
              </w:rPr>
            </w:pPr>
          </w:p>
        </w:tc>
        <w:tc>
          <w:tcPr>
            <w:tcW w:w="775" w:type="pct"/>
          </w:tcPr>
          <w:p w:rsidR="00356A1A" w:rsidRPr="00C87238" w:rsidRDefault="00356A1A" w:rsidP="00E338E4">
            <w:pPr>
              <w:spacing w:line="276" w:lineRule="auto"/>
              <w:jc w:val="center"/>
              <w:rPr>
                <w:rFonts w:ascii="Times New Roman" w:hAnsi="Times New Roman" w:cs="Times New Roman"/>
              </w:rPr>
            </w:pPr>
          </w:p>
        </w:tc>
        <w:tc>
          <w:tcPr>
            <w:tcW w:w="703" w:type="pct"/>
          </w:tcPr>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48" w:type="pct"/>
          </w:tcPr>
          <w:p w:rsidR="00356A1A" w:rsidRPr="00C87238" w:rsidRDefault="00356A1A" w:rsidP="00E338E4">
            <w:pPr>
              <w:spacing w:line="276" w:lineRule="auto"/>
              <w:jc w:val="center"/>
              <w:rPr>
                <w:rFonts w:ascii="Times New Roman" w:hAnsi="Times New Roman" w:cs="Times New Roman"/>
              </w:rPr>
            </w:pPr>
          </w:p>
        </w:tc>
      </w:tr>
      <w:tr w:rsidR="00356A1A" w:rsidRPr="00C87238" w:rsidTr="00356A1A">
        <w:trPr>
          <w:cantSplit/>
          <w:trHeight w:val="860"/>
        </w:trPr>
        <w:tc>
          <w:tcPr>
            <w:tcW w:w="247"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7"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НТМ</w:t>
            </w:r>
          </w:p>
        </w:tc>
        <w:tc>
          <w:tcPr>
            <w:tcW w:w="775"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13.50-14.35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 (</w:t>
            </w:r>
            <w:r>
              <w:rPr>
                <w:rFonts w:ascii="Times New Roman" w:hAnsi="Times New Roman" w:cs="Times New Roman"/>
              </w:rPr>
              <w:t>м</w:t>
            </w:r>
            <w:r w:rsidRPr="00C87238">
              <w:rPr>
                <w:rFonts w:ascii="Times New Roman" w:hAnsi="Times New Roman" w:cs="Times New Roman"/>
              </w:rPr>
              <w:t>)/ ОФП(</w:t>
            </w:r>
            <w:r>
              <w:rPr>
                <w:rFonts w:ascii="Times New Roman" w:hAnsi="Times New Roman" w:cs="Times New Roman"/>
              </w:rPr>
              <w:t>д</w:t>
            </w:r>
            <w:r w:rsidRPr="00C87238">
              <w:rPr>
                <w:rFonts w:ascii="Times New Roman" w:hAnsi="Times New Roman" w:cs="Times New Roman"/>
              </w:rPr>
              <w:t>)</w:t>
            </w:r>
          </w:p>
          <w:p w:rsidR="00356A1A" w:rsidRPr="00C87238" w:rsidRDefault="00356A1A" w:rsidP="00E338E4">
            <w:pPr>
              <w:spacing w:line="276" w:lineRule="auto"/>
              <w:jc w:val="center"/>
              <w:rPr>
                <w:rFonts w:ascii="Times New Roman" w:hAnsi="Times New Roman" w:cs="Times New Roman"/>
              </w:rPr>
            </w:pPr>
          </w:p>
        </w:tc>
        <w:tc>
          <w:tcPr>
            <w:tcW w:w="703"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tc>
        <w:tc>
          <w:tcPr>
            <w:tcW w:w="676" w:type="pct"/>
          </w:tcPr>
          <w:p w:rsidR="00356A1A"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w:t>
            </w:r>
            <w:r>
              <w:rPr>
                <w:rFonts w:ascii="Times New Roman" w:hAnsi="Times New Roman" w:cs="Times New Roman"/>
              </w:rPr>
              <w:t>2</w:t>
            </w:r>
            <w:r w:rsidRPr="00C87238">
              <w:rPr>
                <w:rFonts w:ascii="Times New Roman" w:hAnsi="Times New Roman" w:cs="Times New Roman"/>
              </w:rPr>
              <w:t>.5</w:t>
            </w:r>
            <w:r>
              <w:rPr>
                <w:rFonts w:ascii="Times New Roman" w:hAnsi="Times New Roman" w:cs="Times New Roman"/>
              </w:rPr>
              <w:t>5</w:t>
            </w:r>
            <w:r w:rsidRPr="00C87238">
              <w:rPr>
                <w:rFonts w:ascii="Times New Roman" w:hAnsi="Times New Roman" w:cs="Times New Roman"/>
              </w:rPr>
              <w:t xml:space="preserve"> -1</w:t>
            </w:r>
            <w:r>
              <w:rPr>
                <w:rFonts w:ascii="Times New Roman" w:hAnsi="Times New Roman" w:cs="Times New Roman"/>
              </w:rPr>
              <w:t>3</w:t>
            </w:r>
            <w:r w:rsidRPr="00C87238">
              <w:rPr>
                <w:rFonts w:ascii="Times New Roman" w:hAnsi="Times New Roman" w:cs="Times New Roman"/>
              </w:rPr>
              <w:t>.</w:t>
            </w:r>
            <w:r>
              <w:rPr>
                <w:rFonts w:ascii="Times New Roman" w:hAnsi="Times New Roman" w:cs="Times New Roman"/>
              </w:rPr>
              <w:t>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ОФП (д)</w:t>
            </w:r>
          </w:p>
        </w:tc>
        <w:tc>
          <w:tcPr>
            <w:tcW w:w="662"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tc>
        <w:tc>
          <w:tcPr>
            <w:tcW w:w="662"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 (д)/ ОФП (м)</w:t>
            </w:r>
          </w:p>
        </w:tc>
        <w:tc>
          <w:tcPr>
            <w:tcW w:w="64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tc>
      </w:tr>
      <w:tr w:rsidR="00356A1A" w:rsidRPr="00C87238" w:rsidTr="00356A1A">
        <w:trPr>
          <w:cantSplit/>
          <w:trHeight w:val="280"/>
        </w:trPr>
        <w:tc>
          <w:tcPr>
            <w:tcW w:w="247"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Четверг</w:t>
            </w:r>
          </w:p>
        </w:tc>
        <w:tc>
          <w:tcPr>
            <w:tcW w:w="627" w:type="pct"/>
          </w:tcPr>
          <w:p w:rsidR="00356A1A" w:rsidRPr="00C87238" w:rsidRDefault="00356A1A" w:rsidP="00E338E4">
            <w:pPr>
              <w:spacing w:line="276" w:lineRule="auto"/>
              <w:jc w:val="center"/>
              <w:rPr>
                <w:rFonts w:ascii="Times New Roman" w:hAnsi="Times New Roman" w:cs="Times New Roman"/>
              </w:rPr>
            </w:pPr>
          </w:p>
        </w:tc>
        <w:tc>
          <w:tcPr>
            <w:tcW w:w="775" w:type="pct"/>
          </w:tcPr>
          <w:p w:rsidR="00356A1A" w:rsidRPr="00C87238" w:rsidRDefault="00356A1A" w:rsidP="00E338E4">
            <w:pPr>
              <w:spacing w:line="276" w:lineRule="auto"/>
              <w:jc w:val="center"/>
              <w:rPr>
                <w:rFonts w:ascii="Times New Roman" w:hAnsi="Times New Roman" w:cs="Times New Roman"/>
              </w:rPr>
            </w:pPr>
          </w:p>
        </w:tc>
        <w:tc>
          <w:tcPr>
            <w:tcW w:w="703" w:type="pct"/>
          </w:tcPr>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48" w:type="pct"/>
          </w:tcPr>
          <w:p w:rsidR="00356A1A" w:rsidRPr="00C87238" w:rsidRDefault="00356A1A" w:rsidP="00E338E4">
            <w:pPr>
              <w:spacing w:line="276" w:lineRule="auto"/>
              <w:jc w:val="center"/>
              <w:rPr>
                <w:rFonts w:ascii="Times New Roman" w:hAnsi="Times New Roman" w:cs="Times New Roman"/>
              </w:rPr>
            </w:pPr>
          </w:p>
        </w:tc>
      </w:tr>
      <w:tr w:rsidR="00356A1A" w:rsidRPr="00C87238" w:rsidTr="00356A1A">
        <w:trPr>
          <w:cantSplit/>
          <w:trHeight w:val="1860"/>
        </w:trPr>
        <w:tc>
          <w:tcPr>
            <w:tcW w:w="247" w:type="pct"/>
            <w:vMerge/>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p>
        </w:tc>
        <w:tc>
          <w:tcPr>
            <w:tcW w:w="627"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tc>
        <w:tc>
          <w:tcPr>
            <w:tcW w:w="775"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14.40-15.20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15.30-16.10</w:t>
            </w:r>
          </w:p>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НТМ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моделирование одежды</w:t>
            </w:r>
          </w:p>
        </w:tc>
        <w:tc>
          <w:tcPr>
            <w:tcW w:w="703"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 (м)</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13.00-13.40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13.50-14.30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моделирование одежды</w:t>
            </w:r>
          </w:p>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 (</w:t>
            </w:r>
            <w:r>
              <w:rPr>
                <w:rFonts w:ascii="Times New Roman" w:hAnsi="Times New Roman" w:cs="Times New Roman"/>
              </w:rPr>
              <w:t>д</w:t>
            </w:r>
            <w:r w:rsidRPr="00C87238">
              <w:rPr>
                <w:rFonts w:ascii="Times New Roman" w:hAnsi="Times New Roman" w:cs="Times New Roman"/>
              </w:rPr>
              <w:t xml:space="preserve">)/ОФП (м) </w:t>
            </w:r>
          </w:p>
        </w:tc>
        <w:tc>
          <w:tcPr>
            <w:tcW w:w="662"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 (д)/ ОФМ (м)</w:t>
            </w:r>
          </w:p>
        </w:tc>
        <w:tc>
          <w:tcPr>
            <w:tcW w:w="662"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14.40-15.20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15.30-16.10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НТМ</w:t>
            </w:r>
          </w:p>
        </w:tc>
        <w:tc>
          <w:tcPr>
            <w:tcW w:w="648"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Мое Оренбуржье</w:t>
            </w:r>
          </w:p>
          <w:p w:rsidR="00356A1A" w:rsidRPr="00C87238" w:rsidRDefault="00356A1A" w:rsidP="00E338E4">
            <w:pPr>
              <w:spacing w:line="276" w:lineRule="auto"/>
              <w:jc w:val="center"/>
              <w:rPr>
                <w:rFonts w:ascii="Times New Roman" w:hAnsi="Times New Roman" w:cs="Times New Roman"/>
              </w:rPr>
            </w:pPr>
          </w:p>
        </w:tc>
      </w:tr>
      <w:tr w:rsidR="00356A1A" w:rsidRPr="00C87238" w:rsidTr="00356A1A">
        <w:trPr>
          <w:cantSplit/>
          <w:trHeight w:val="274"/>
        </w:trPr>
        <w:tc>
          <w:tcPr>
            <w:tcW w:w="247" w:type="pct"/>
            <w:vMerge w:val="restart"/>
            <w:textDirection w:val="btLr"/>
          </w:tcPr>
          <w:p w:rsidR="00356A1A" w:rsidRPr="009245D1" w:rsidRDefault="00356A1A" w:rsidP="00E338E4">
            <w:pPr>
              <w:spacing w:line="276" w:lineRule="auto"/>
              <w:ind w:left="113" w:right="113"/>
              <w:jc w:val="center"/>
              <w:rPr>
                <w:rFonts w:ascii="Times New Roman" w:hAnsi="Times New Roman" w:cs="Times New Roman"/>
                <w:b/>
                <w:sz w:val="28"/>
                <w:szCs w:val="28"/>
              </w:rPr>
            </w:pPr>
            <w:r w:rsidRPr="009245D1">
              <w:rPr>
                <w:rFonts w:ascii="Times New Roman" w:hAnsi="Times New Roman" w:cs="Times New Roman"/>
                <w:b/>
                <w:sz w:val="28"/>
                <w:szCs w:val="28"/>
              </w:rPr>
              <w:t xml:space="preserve">Пятница </w:t>
            </w:r>
          </w:p>
        </w:tc>
        <w:tc>
          <w:tcPr>
            <w:tcW w:w="627" w:type="pct"/>
          </w:tcPr>
          <w:p w:rsidR="00356A1A" w:rsidRPr="00C87238" w:rsidRDefault="00356A1A" w:rsidP="00E338E4">
            <w:pPr>
              <w:spacing w:line="276" w:lineRule="auto"/>
              <w:jc w:val="center"/>
              <w:rPr>
                <w:rFonts w:ascii="Times New Roman" w:hAnsi="Times New Roman" w:cs="Times New Roman"/>
              </w:rPr>
            </w:pPr>
          </w:p>
        </w:tc>
        <w:tc>
          <w:tcPr>
            <w:tcW w:w="775" w:type="pct"/>
          </w:tcPr>
          <w:p w:rsidR="00356A1A" w:rsidRPr="00C87238" w:rsidRDefault="00356A1A" w:rsidP="00E338E4">
            <w:pPr>
              <w:spacing w:line="276" w:lineRule="auto"/>
              <w:jc w:val="center"/>
              <w:rPr>
                <w:rFonts w:ascii="Times New Roman" w:hAnsi="Times New Roman" w:cs="Times New Roman"/>
              </w:rPr>
            </w:pPr>
          </w:p>
        </w:tc>
        <w:tc>
          <w:tcPr>
            <w:tcW w:w="703" w:type="pct"/>
          </w:tcPr>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48" w:type="pct"/>
          </w:tcPr>
          <w:p w:rsidR="00356A1A" w:rsidRPr="00C87238" w:rsidRDefault="00356A1A" w:rsidP="00E338E4">
            <w:pPr>
              <w:spacing w:line="276" w:lineRule="auto"/>
              <w:jc w:val="center"/>
              <w:rPr>
                <w:rFonts w:ascii="Times New Roman" w:hAnsi="Times New Roman" w:cs="Times New Roman"/>
              </w:rPr>
            </w:pPr>
          </w:p>
        </w:tc>
      </w:tr>
      <w:tr w:rsidR="00356A1A" w:rsidRPr="00C87238" w:rsidTr="00356A1A">
        <w:trPr>
          <w:cantSplit/>
          <w:trHeight w:val="840"/>
        </w:trPr>
        <w:tc>
          <w:tcPr>
            <w:tcW w:w="247" w:type="pct"/>
            <w:vMerge/>
            <w:textDirection w:val="btLr"/>
          </w:tcPr>
          <w:p w:rsidR="00356A1A" w:rsidRDefault="00356A1A" w:rsidP="00E338E4">
            <w:pPr>
              <w:spacing w:line="276" w:lineRule="auto"/>
              <w:ind w:left="113" w:right="113"/>
              <w:jc w:val="center"/>
            </w:pPr>
          </w:p>
        </w:tc>
        <w:tc>
          <w:tcPr>
            <w:tcW w:w="627"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11.55-12.40 </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ОФП (д)/ проектная деятельность (м)</w:t>
            </w:r>
          </w:p>
          <w:p w:rsidR="00356A1A" w:rsidRPr="00C87238" w:rsidRDefault="00356A1A" w:rsidP="00E338E4">
            <w:pPr>
              <w:spacing w:line="276" w:lineRule="auto"/>
              <w:jc w:val="center"/>
              <w:rPr>
                <w:rFonts w:ascii="Times New Roman" w:hAnsi="Times New Roman" w:cs="Times New Roman"/>
              </w:rPr>
            </w:pPr>
          </w:p>
        </w:tc>
        <w:tc>
          <w:tcPr>
            <w:tcW w:w="775"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11.55-12.40 </w:t>
            </w:r>
          </w:p>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ОФП (</w:t>
            </w:r>
            <w:r>
              <w:rPr>
                <w:rFonts w:ascii="Times New Roman" w:hAnsi="Times New Roman" w:cs="Times New Roman"/>
              </w:rPr>
              <w:t>м</w:t>
            </w:r>
            <w:r w:rsidRPr="00C87238">
              <w:rPr>
                <w:rFonts w:ascii="Times New Roman" w:hAnsi="Times New Roman" w:cs="Times New Roman"/>
              </w:rPr>
              <w:t>)</w:t>
            </w:r>
          </w:p>
          <w:p w:rsidR="00356A1A" w:rsidRPr="00C87238"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 </w:t>
            </w:r>
          </w:p>
        </w:tc>
        <w:tc>
          <w:tcPr>
            <w:tcW w:w="703"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12.55-13.40 </w:t>
            </w:r>
          </w:p>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Проектная деятельность (д)</w:t>
            </w:r>
            <w:r>
              <w:rPr>
                <w:rFonts w:ascii="Times New Roman" w:hAnsi="Times New Roman" w:cs="Times New Roman"/>
              </w:rPr>
              <w:t>/</w:t>
            </w:r>
            <w:r w:rsidRPr="00C87238">
              <w:rPr>
                <w:rFonts w:ascii="Times New Roman" w:hAnsi="Times New Roman" w:cs="Times New Roman"/>
              </w:rPr>
              <w:t xml:space="preserve"> ОФП (м)</w:t>
            </w:r>
          </w:p>
          <w:p w:rsidR="00356A1A" w:rsidRPr="00C87238"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p>
        </w:tc>
        <w:tc>
          <w:tcPr>
            <w:tcW w:w="676"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11.55-12.40</w:t>
            </w:r>
          </w:p>
          <w:p w:rsidR="00356A1A" w:rsidRDefault="00356A1A" w:rsidP="00E338E4">
            <w:pPr>
              <w:spacing w:line="276" w:lineRule="auto"/>
              <w:jc w:val="center"/>
              <w:rPr>
                <w:rFonts w:ascii="Times New Roman" w:hAnsi="Times New Roman" w:cs="Times New Roman"/>
              </w:rPr>
            </w:pPr>
            <w:r w:rsidRPr="00C87238">
              <w:rPr>
                <w:rFonts w:ascii="Times New Roman" w:hAnsi="Times New Roman" w:cs="Times New Roman"/>
              </w:rPr>
              <w:t>классный час</w:t>
            </w:r>
          </w:p>
          <w:p w:rsidR="00356A1A" w:rsidRDefault="00356A1A" w:rsidP="00E338E4">
            <w:pPr>
              <w:spacing w:line="276" w:lineRule="auto"/>
              <w:jc w:val="center"/>
              <w:rPr>
                <w:rFonts w:ascii="Times New Roman" w:hAnsi="Times New Roman" w:cs="Times New Roman"/>
              </w:rPr>
            </w:pPr>
          </w:p>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12.55-13.40</w:t>
            </w:r>
          </w:p>
          <w:p w:rsidR="00356A1A" w:rsidRPr="00C87238" w:rsidRDefault="00356A1A" w:rsidP="00E338E4">
            <w:pPr>
              <w:spacing w:line="276" w:lineRule="auto"/>
              <w:jc w:val="center"/>
              <w:rPr>
                <w:rFonts w:ascii="Times New Roman" w:hAnsi="Times New Roman" w:cs="Times New Roman"/>
              </w:rPr>
            </w:pPr>
            <w:r w:rsidRPr="00C87238">
              <w:rPr>
                <w:rFonts w:ascii="Times New Roman" w:hAnsi="Times New Roman" w:cs="Times New Roman"/>
              </w:rPr>
              <w:t xml:space="preserve">Классный час </w:t>
            </w:r>
          </w:p>
          <w:p w:rsidR="00356A1A" w:rsidRPr="00C87238" w:rsidRDefault="00356A1A" w:rsidP="00E338E4">
            <w:pPr>
              <w:spacing w:line="276" w:lineRule="auto"/>
              <w:jc w:val="center"/>
              <w:rPr>
                <w:rFonts w:ascii="Times New Roman" w:hAnsi="Times New Roman" w:cs="Times New Roman"/>
              </w:rPr>
            </w:pPr>
          </w:p>
        </w:tc>
        <w:tc>
          <w:tcPr>
            <w:tcW w:w="662" w:type="pct"/>
          </w:tcPr>
          <w:p w:rsidR="00356A1A" w:rsidRPr="00C87238" w:rsidRDefault="00356A1A" w:rsidP="00E338E4">
            <w:pPr>
              <w:spacing w:line="276" w:lineRule="auto"/>
              <w:jc w:val="center"/>
              <w:rPr>
                <w:rFonts w:ascii="Times New Roman" w:hAnsi="Times New Roman" w:cs="Times New Roman"/>
              </w:rPr>
            </w:pPr>
          </w:p>
        </w:tc>
        <w:tc>
          <w:tcPr>
            <w:tcW w:w="648" w:type="pct"/>
          </w:tcPr>
          <w:p w:rsidR="00356A1A" w:rsidRPr="00C87238" w:rsidRDefault="00356A1A" w:rsidP="00E338E4">
            <w:pPr>
              <w:spacing w:line="276" w:lineRule="auto"/>
              <w:jc w:val="center"/>
              <w:rPr>
                <w:rFonts w:ascii="Times New Roman" w:hAnsi="Times New Roman" w:cs="Times New Roman"/>
              </w:rPr>
            </w:pPr>
          </w:p>
        </w:tc>
      </w:tr>
    </w:tbl>
    <w:p w:rsidR="00943A0F" w:rsidRDefault="00943A0F" w:rsidP="00E338E4">
      <w:pPr>
        <w:spacing w:line="276" w:lineRule="auto"/>
        <w:ind w:left="113" w:right="113"/>
        <w:jc w:val="center"/>
        <w:rPr>
          <w:rFonts w:ascii="Times New Roman" w:hAnsi="Times New Roman"/>
          <w:b/>
          <w:sz w:val="24"/>
          <w:szCs w:val="24"/>
        </w:rPr>
        <w:sectPr w:rsidR="00943A0F" w:rsidSect="007516BB">
          <w:pgSz w:w="11909" w:h="16834"/>
          <w:pgMar w:top="1013" w:right="1136" w:bottom="851" w:left="1354" w:header="720" w:footer="720" w:gutter="0"/>
          <w:cols w:space="60"/>
          <w:noEndnote/>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1849"/>
        <w:gridCol w:w="851"/>
        <w:gridCol w:w="850"/>
        <w:gridCol w:w="1559"/>
        <w:gridCol w:w="1560"/>
        <w:gridCol w:w="1702"/>
        <w:gridCol w:w="1560"/>
        <w:gridCol w:w="1560"/>
        <w:gridCol w:w="992"/>
        <w:gridCol w:w="851"/>
        <w:gridCol w:w="1276"/>
      </w:tblGrid>
      <w:tr w:rsidR="00943A0F" w:rsidRPr="0032799F" w:rsidTr="00943A0F">
        <w:tc>
          <w:tcPr>
            <w:tcW w:w="666" w:type="dxa"/>
            <w:vMerge w:val="restart"/>
            <w:textDirection w:val="btLr"/>
          </w:tcPr>
          <w:p w:rsidR="00943A0F" w:rsidRPr="00BA703B" w:rsidRDefault="00943A0F" w:rsidP="00E338E4">
            <w:pPr>
              <w:spacing w:line="276" w:lineRule="auto"/>
              <w:ind w:left="113" w:right="113"/>
              <w:jc w:val="center"/>
              <w:rPr>
                <w:rFonts w:ascii="Times New Roman" w:hAnsi="Times New Roman"/>
                <w:b/>
                <w:sz w:val="24"/>
                <w:szCs w:val="24"/>
              </w:rPr>
            </w:pPr>
            <w:r w:rsidRPr="00BA703B">
              <w:rPr>
                <w:rFonts w:ascii="Times New Roman" w:hAnsi="Times New Roman"/>
                <w:b/>
                <w:sz w:val="24"/>
                <w:szCs w:val="24"/>
              </w:rPr>
              <w:lastRenderedPageBreak/>
              <w:t>№, Ф.И.О</w:t>
            </w:r>
          </w:p>
        </w:tc>
        <w:tc>
          <w:tcPr>
            <w:tcW w:w="1849" w:type="dxa"/>
            <w:vMerge w:val="restart"/>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 xml:space="preserve">Название объединения </w:t>
            </w:r>
          </w:p>
        </w:tc>
        <w:tc>
          <w:tcPr>
            <w:tcW w:w="851" w:type="dxa"/>
            <w:vMerge w:val="restart"/>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 групп-пы</w:t>
            </w:r>
          </w:p>
        </w:tc>
        <w:tc>
          <w:tcPr>
            <w:tcW w:w="850" w:type="dxa"/>
            <w:vMerge w:val="restart"/>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Год обуч.</w:t>
            </w:r>
          </w:p>
        </w:tc>
        <w:tc>
          <w:tcPr>
            <w:tcW w:w="9784" w:type="dxa"/>
            <w:gridSpan w:val="7"/>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Дни недели</w:t>
            </w:r>
          </w:p>
        </w:tc>
        <w:tc>
          <w:tcPr>
            <w:tcW w:w="1276"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Место проведения</w:t>
            </w:r>
          </w:p>
        </w:tc>
      </w:tr>
      <w:tr w:rsidR="00943A0F" w:rsidRPr="0032799F" w:rsidTr="00943A0F">
        <w:tc>
          <w:tcPr>
            <w:tcW w:w="666" w:type="dxa"/>
            <w:vMerge/>
          </w:tcPr>
          <w:p w:rsidR="00943A0F" w:rsidRPr="00BA703B" w:rsidRDefault="00943A0F" w:rsidP="00E338E4">
            <w:pPr>
              <w:spacing w:line="276" w:lineRule="auto"/>
              <w:jc w:val="center"/>
              <w:rPr>
                <w:rFonts w:ascii="Times New Roman" w:hAnsi="Times New Roman"/>
                <w:b/>
                <w:sz w:val="24"/>
                <w:szCs w:val="24"/>
              </w:rPr>
            </w:pPr>
          </w:p>
        </w:tc>
        <w:tc>
          <w:tcPr>
            <w:tcW w:w="1849" w:type="dxa"/>
            <w:vMerge/>
          </w:tcPr>
          <w:p w:rsidR="00943A0F" w:rsidRPr="00BA703B" w:rsidRDefault="00943A0F" w:rsidP="00E338E4">
            <w:pPr>
              <w:spacing w:line="276" w:lineRule="auto"/>
              <w:jc w:val="center"/>
              <w:rPr>
                <w:rFonts w:ascii="Times New Roman" w:hAnsi="Times New Roman"/>
                <w:b/>
                <w:sz w:val="24"/>
                <w:szCs w:val="24"/>
              </w:rPr>
            </w:pPr>
          </w:p>
        </w:tc>
        <w:tc>
          <w:tcPr>
            <w:tcW w:w="851" w:type="dxa"/>
            <w:vMerge/>
          </w:tcPr>
          <w:p w:rsidR="00943A0F" w:rsidRPr="00BA703B" w:rsidRDefault="00943A0F" w:rsidP="00E338E4">
            <w:pPr>
              <w:spacing w:line="276" w:lineRule="auto"/>
              <w:jc w:val="center"/>
              <w:rPr>
                <w:rFonts w:ascii="Times New Roman" w:hAnsi="Times New Roman"/>
                <w:b/>
                <w:sz w:val="24"/>
                <w:szCs w:val="24"/>
              </w:rPr>
            </w:pPr>
          </w:p>
        </w:tc>
        <w:tc>
          <w:tcPr>
            <w:tcW w:w="850" w:type="dxa"/>
            <w:vMerge/>
          </w:tcPr>
          <w:p w:rsidR="00943A0F" w:rsidRPr="00BA703B" w:rsidRDefault="00943A0F" w:rsidP="00E338E4">
            <w:pPr>
              <w:spacing w:line="276" w:lineRule="auto"/>
              <w:jc w:val="center"/>
              <w:rPr>
                <w:rFonts w:ascii="Times New Roman" w:hAnsi="Times New Roman"/>
                <w:b/>
                <w:sz w:val="24"/>
                <w:szCs w:val="24"/>
              </w:rPr>
            </w:pPr>
          </w:p>
        </w:tc>
        <w:tc>
          <w:tcPr>
            <w:tcW w:w="1559"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понедельник</w:t>
            </w:r>
          </w:p>
        </w:tc>
        <w:tc>
          <w:tcPr>
            <w:tcW w:w="1560"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вторник</w:t>
            </w:r>
          </w:p>
        </w:tc>
        <w:tc>
          <w:tcPr>
            <w:tcW w:w="1702"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среда</w:t>
            </w:r>
          </w:p>
        </w:tc>
        <w:tc>
          <w:tcPr>
            <w:tcW w:w="1560"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четверг</w:t>
            </w:r>
          </w:p>
        </w:tc>
        <w:tc>
          <w:tcPr>
            <w:tcW w:w="1560"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пятница</w:t>
            </w:r>
          </w:p>
        </w:tc>
        <w:tc>
          <w:tcPr>
            <w:tcW w:w="992"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суббота</w:t>
            </w:r>
          </w:p>
        </w:tc>
        <w:tc>
          <w:tcPr>
            <w:tcW w:w="851"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воскресенье</w:t>
            </w:r>
          </w:p>
        </w:tc>
        <w:tc>
          <w:tcPr>
            <w:tcW w:w="1276" w:type="dxa"/>
          </w:tcPr>
          <w:p w:rsidR="00943A0F" w:rsidRPr="00BA703B" w:rsidRDefault="00943A0F" w:rsidP="00E338E4">
            <w:pPr>
              <w:spacing w:line="276" w:lineRule="auto"/>
              <w:jc w:val="center"/>
              <w:rPr>
                <w:rFonts w:ascii="Times New Roman" w:hAnsi="Times New Roman"/>
                <w:b/>
                <w:sz w:val="24"/>
                <w:szCs w:val="24"/>
              </w:rPr>
            </w:pPr>
            <w:r w:rsidRPr="00BA703B">
              <w:rPr>
                <w:rFonts w:ascii="Times New Roman" w:hAnsi="Times New Roman"/>
                <w:b/>
                <w:sz w:val="24"/>
                <w:szCs w:val="24"/>
              </w:rPr>
              <w:t>Номер кабинета</w:t>
            </w:r>
          </w:p>
        </w:tc>
      </w:tr>
      <w:tr w:rsidR="00943A0F" w:rsidRPr="0032799F" w:rsidTr="00943A0F">
        <w:trPr>
          <w:trHeight w:val="776"/>
        </w:trPr>
        <w:tc>
          <w:tcPr>
            <w:tcW w:w="666" w:type="dxa"/>
            <w:vMerge w:val="restart"/>
            <w:textDirection w:val="btLr"/>
          </w:tcPr>
          <w:p w:rsidR="00943A0F" w:rsidRPr="0093193A" w:rsidRDefault="00943A0F" w:rsidP="00E338E4">
            <w:pPr>
              <w:spacing w:line="276" w:lineRule="auto"/>
              <w:ind w:left="113" w:right="113"/>
              <w:jc w:val="center"/>
              <w:rPr>
                <w:rFonts w:ascii="Times New Roman" w:hAnsi="Times New Roman"/>
                <w:b/>
                <w:sz w:val="24"/>
                <w:szCs w:val="24"/>
              </w:rPr>
            </w:pPr>
            <w:r w:rsidRPr="0093193A">
              <w:rPr>
                <w:rFonts w:ascii="Times New Roman" w:hAnsi="Times New Roman"/>
                <w:b/>
                <w:sz w:val="24"/>
                <w:szCs w:val="24"/>
              </w:rPr>
              <w:t>1. Кодякова Н.А.</w:t>
            </w:r>
          </w:p>
        </w:tc>
        <w:tc>
          <w:tcPr>
            <w:tcW w:w="1849" w:type="dxa"/>
            <w:vMerge w:val="restart"/>
            <w:vAlign w:val="center"/>
          </w:tcPr>
          <w:p w:rsidR="00943A0F" w:rsidRPr="00072B06" w:rsidRDefault="00943A0F" w:rsidP="00E338E4">
            <w:pPr>
              <w:spacing w:line="276" w:lineRule="auto"/>
              <w:jc w:val="center"/>
              <w:rPr>
                <w:rFonts w:ascii="Times New Roman" w:hAnsi="Times New Roman"/>
                <w:sz w:val="24"/>
                <w:szCs w:val="24"/>
              </w:rPr>
            </w:pPr>
            <w:r w:rsidRPr="00072B06">
              <w:rPr>
                <w:rFonts w:ascii="Times New Roman" w:hAnsi="Times New Roman"/>
                <w:sz w:val="24"/>
                <w:szCs w:val="24"/>
              </w:rPr>
              <w:t>Конструирование и моделирование одежды</w:t>
            </w:r>
          </w:p>
        </w:tc>
        <w:tc>
          <w:tcPr>
            <w:tcW w:w="851" w:type="dxa"/>
            <w:vAlign w:val="center"/>
          </w:tcPr>
          <w:p w:rsidR="00943A0F" w:rsidRPr="009259B1" w:rsidRDefault="00943A0F" w:rsidP="00E338E4">
            <w:pPr>
              <w:spacing w:line="276"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943A0F" w:rsidRPr="006B1D49" w:rsidRDefault="00943A0F" w:rsidP="00E338E4">
            <w:pPr>
              <w:spacing w:line="276" w:lineRule="auto"/>
              <w:jc w:val="center"/>
              <w:rPr>
                <w:rFonts w:ascii="Times New Roman" w:hAnsi="Times New Roman"/>
                <w:sz w:val="24"/>
                <w:szCs w:val="24"/>
                <w:lang w:val="en-US"/>
              </w:rPr>
            </w:pPr>
            <w:r w:rsidRPr="006B1D49">
              <w:rPr>
                <w:rFonts w:ascii="Times New Roman" w:hAnsi="Times New Roman"/>
                <w:sz w:val="24"/>
                <w:szCs w:val="24"/>
                <w:lang w:val="en-US"/>
              </w:rPr>
              <w:t>I</w:t>
            </w:r>
            <w:r w:rsidRPr="006B1D49">
              <w:rPr>
                <w:rFonts w:ascii="Times New Roman" w:hAnsi="Times New Roman"/>
                <w:sz w:val="24"/>
                <w:szCs w:val="24"/>
              </w:rPr>
              <w:t xml:space="preserve"> г.о.</w:t>
            </w:r>
          </w:p>
        </w:tc>
        <w:tc>
          <w:tcPr>
            <w:tcW w:w="1559" w:type="dxa"/>
            <w:vMerge w:val="restart"/>
            <w:vAlign w:val="center"/>
          </w:tcPr>
          <w:p w:rsidR="00943A0F" w:rsidRPr="003E446E" w:rsidRDefault="00943A0F" w:rsidP="00E338E4">
            <w:pPr>
              <w:spacing w:line="276" w:lineRule="auto"/>
              <w:jc w:val="center"/>
              <w:rPr>
                <w:rFonts w:ascii="Times New Roman" w:hAnsi="Times New Roman"/>
                <w:sz w:val="24"/>
                <w:szCs w:val="24"/>
              </w:rPr>
            </w:pPr>
            <w:r>
              <w:rPr>
                <w:rFonts w:ascii="Times New Roman" w:hAnsi="Times New Roman"/>
                <w:sz w:val="24"/>
                <w:szCs w:val="24"/>
              </w:rPr>
              <w:t>В</w:t>
            </w:r>
          </w:p>
        </w:tc>
        <w:tc>
          <w:tcPr>
            <w:tcW w:w="1560"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1702" w:type="dxa"/>
            <w:vAlign w:val="center"/>
          </w:tcPr>
          <w:p w:rsidR="00943A0F" w:rsidRPr="00834146" w:rsidRDefault="00943A0F" w:rsidP="00E338E4">
            <w:pPr>
              <w:spacing w:line="276" w:lineRule="auto"/>
              <w:rPr>
                <w:rFonts w:ascii="Times New Roman" w:hAnsi="Times New Roman"/>
                <w:b/>
                <w:sz w:val="24"/>
                <w:szCs w:val="24"/>
              </w:rPr>
            </w:pPr>
            <w:r w:rsidRPr="00834146">
              <w:rPr>
                <w:rFonts w:ascii="Times New Roman" w:hAnsi="Times New Roman"/>
                <w:b/>
                <w:sz w:val="24"/>
                <w:szCs w:val="24"/>
              </w:rPr>
              <w:t>2б</w:t>
            </w:r>
          </w:p>
          <w:p w:rsidR="00943A0F" w:rsidRPr="003E446E" w:rsidRDefault="00943A0F" w:rsidP="00E338E4">
            <w:pPr>
              <w:spacing w:line="276" w:lineRule="auto"/>
              <w:rPr>
                <w:rFonts w:ascii="Times New Roman" w:hAnsi="Times New Roman"/>
                <w:sz w:val="24"/>
                <w:szCs w:val="24"/>
              </w:rPr>
            </w:pPr>
            <w:r w:rsidRPr="003E446E">
              <w:rPr>
                <w:rFonts w:ascii="Times New Roman" w:hAnsi="Times New Roman"/>
                <w:sz w:val="24"/>
                <w:szCs w:val="24"/>
              </w:rPr>
              <w:t>13.</w:t>
            </w:r>
            <w:r>
              <w:rPr>
                <w:rFonts w:ascii="Times New Roman" w:hAnsi="Times New Roman"/>
                <w:sz w:val="24"/>
                <w:szCs w:val="24"/>
              </w:rPr>
              <w:t>00</w:t>
            </w:r>
            <w:r w:rsidRPr="003E446E">
              <w:rPr>
                <w:rFonts w:ascii="Times New Roman" w:hAnsi="Times New Roman"/>
                <w:sz w:val="24"/>
                <w:szCs w:val="24"/>
              </w:rPr>
              <w:t>-1</w:t>
            </w:r>
            <w:r>
              <w:rPr>
                <w:rFonts w:ascii="Times New Roman" w:hAnsi="Times New Roman"/>
                <w:sz w:val="24"/>
                <w:szCs w:val="24"/>
              </w:rPr>
              <w:t>3</w:t>
            </w:r>
            <w:r w:rsidRPr="003E446E">
              <w:rPr>
                <w:rFonts w:ascii="Times New Roman" w:hAnsi="Times New Roman"/>
                <w:sz w:val="24"/>
                <w:szCs w:val="24"/>
              </w:rPr>
              <w:t>.</w:t>
            </w:r>
            <w:r>
              <w:rPr>
                <w:rFonts w:ascii="Times New Roman" w:hAnsi="Times New Roman"/>
                <w:sz w:val="24"/>
                <w:szCs w:val="24"/>
              </w:rPr>
              <w:t>40</w:t>
            </w:r>
          </w:p>
          <w:p w:rsidR="00943A0F" w:rsidRPr="00B057CB" w:rsidRDefault="00943A0F" w:rsidP="00E338E4">
            <w:pPr>
              <w:spacing w:line="276" w:lineRule="auto"/>
              <w:rPr>
                <w:rFonts w:ascii="Times New Roman" w:hAnsi="Times New Roman"/>
                <w:color w:val="FF0000"/>
                <w:sz w:val="24"/>
                <w:szCs w:val="24"/>
                <w:highlight w:val="yellow"/>
              </w:rPr>
            </w:pPr>
            <w:r>
              <w:rPr>
                <w:rFonts w:ascii="Times New Roman" w:hAnsi="Times New Roman"/>
                <w:sz w:val="24"/>
                <w:szCs w:val="24"/>
                <w:lang w:val="en-US"/>
              </w:rPr>
              <w:t xml:space="preserve"> </w:t>
            </w:r>
            <w:r w:rsidRPr="003E446E">
              <w:rPr>
                <w:rFonts w:ascii="Times New Roman" w:hAnsi="Times New Roman"/>
                <w:sz w:val="24"/>
                <w:szCs w:val="24"/>
              </w:rPr>
              <w:t>1</w:t>
            </w:r>
            <w:r>
              <w:rPr>
                <w:rFonts w:ascii="Times New Roman" w:hAnsi="Times New Roman"/>
                <w:sz w:val="24"/>
                <w:szCs w:val="24"/>
              </w:rPr>
              <w:t>3.50</w:t>
            </w:r>
            <w:r w:rsidRPr="003E446E">
              <w:rPr>
                <w:rFonts w:ascii="Times New Roman" w:hAnsi="Times New Roman"/>
                <w:sz w:val="24"/>
                <w:szCs w:val="24"/>
              </w:rPr>
              <w:t>-14.</w:t>
            </w:r>
            <w:r>
              <w:rPr>
                <w:rFonts w:ascii="Times New Roman" w:hAnsi="Times New Roman"/>
                <w:sz w:val="24"/>
                <w:szCs w:val="24"/>
              </w:rPr>
              <w:t>30</w:t>
            </w:r>
          </w:p>
        </w:tc>
        <w:tc>
          <w:tcPr>
            <w:tcW w:w="1560" w:type="dxa"/>
            <w:vAlign w:val="center"/>
          </w:tcPr>
          <w:p w:rsidR="00943A0F" w:rsidRPr="00B057CB" w:rsidRDefault="00943A0F" w:rsidP="00E338E4">
            <w:pPr>
              <w:spacing w:line="276" w:lineRule="auto"/>
              <w:rPr>
                <w:rFonts w:ascii="Times New Roman" w:hAnsi="Times New Roman"/>
                <w:color w:val="FF0000"/>
                <w:sz w:val="24"/>
                <w:szCs w:val="24"/>
                <w:highlight w:val="yellow"/>
              </w:rPr>
            </w:pPr>
          </w:p>
        </w:tc>
        <w:tc>
          <w:tcPr>
            <w:tcW w:w="1560"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992" w:type="dxa"/>
            <w:vAlign w:val="center"/>
          </w:tcPr>
          <w:p w:rsidR="00943A0F" w:rsidRPr="00BA703B" w:rsidRDefault="00943A0F" w:rsidP="00E338E4">
            <w:pPr>
              <w:spacing w:line="276" w:lineRule="auto"/>
              <w:rPr>
                <w:rFonts w:ascii="Times New Roman" w:hAnsi="Times New Roman"/>
                <w:sz w:val="24"/>
                <w:szCs w:val="24"/>
              </w:rPr>
            </w:pPr>
          </w:p>
        </w:tc>
        <w:tc>
          <w:tcPr>
            <w:tcW w:w="851" w:type="dxa"/>
            <w:vMerge w:val="restart"/>
            <w:vAlign w:val="center"/>
          </w:tcPr>
          <w:p w:rsidR="00943A0F" w:rsidRPr="003E446E" w:rsidRDefault="00943A0F" w:rsidP="00E338E4">
            <w:pPr>
              <w:spacing w:line="276" w:lineRule="auto"/>
              <w:jc w:val="center"/>
              <w:rPr>
                <w:rFonts w:ascii="Times New Roman" w:hAnsi="Times New Roman"/>
                <w:sz w:val="24"/>
                <w:szCs w:val="24"/>
              </w:rPr>
            </w:pPr>
            <w:r>
              <w:rPr>
                <w:rFonts w:ascii="Times New Roman" w:hAnsi="Times New Roman"/>
                <w:sz w:val="24"/>
                <w:szCs w:val="24"/>
              </w:rPr>
              <w:t>В</w:t>
            </w: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BA703B" w:rsidRDefault="00943A0F" w:rsidP="00E338E4">
            <w:pPr>
              <w:spacing w:line="276" w:lineRule="auto"/>
              <w:jc w:val="center"/>
              <w:rPr>
                <w:rFonts w:ascii="Times New Roman" w:hAnsi="Times New Roman"/>
                <w:sz w:val="24"/>
                <w:szCs w:val="24"/>
              </w:rPr>
            </w:pPr>
            <w:r w:rsidRPr="00895175">
              <w:rPr>
                <w:rFonts w:ascii="Times New Roman" w:hAnsi="Times New Roman"/>
                <w:sz w:val="24"/>
                <w:szCs w:val="24"/>
              </w:rPr>
              <w:t xml:space="preserve">каб. </w:t>
            </w:r>
            <w:r>
              <w:rPr>
                <w:rFonts w:ascii="Times New Roman" w:hAnsi="Times New Roman"/>
                <w:sz w:val="24"/>
                <w:szCs w:val="24"/>
              </w:rPr>
              <w:t>312</w:t>
            </w:r>
          </w:p>
        </w:tc>
      </w:tr>
      <w:tr w:rsidR="00943A0F" w:rsidRPr="0032799F" w:rsidTr="00943A0F">
        <w:trPr>
          <w:trHeight w:val="776"/>
        </w:trPr>
        <w:tc>
          <w:tcPr>
            <w:tcW w:w="666" w:type="dxa"/>
            <w:vMerge/>
            <w:textDirection w:val="btLr"/>
          </w:tcPr>
          <w:p w:rsidR="00943A0F" w:rsidRPr="002C7A11" w:rsidRDefault="00943A0F" w:rsidP="00E338E4">
            <w:pPr>
              <w:spacing w:line="276" w:lineRule="auto"/>
              <w:ind w:left="113" w:right="113"/>
              <w:jc w:val="center"/>
              <w:rPr>
                <w:rFonts w:ascii="Times New Roman" w:hAnsi="Times New Roman"/>
                <w:b/>
                <w:color w:val="FF0000"/>
                <w:sz w:val="24"/>
                <w:szCs w:val="24"/>
              </w:rPr>
            </w:pPr>
          </w:p>
        </w:tc>
        <w:tc>
          <w:tcPr>
            <w:tcW w:w="1849" w:type="dxa"/>
            <w:vMerge/>
            <w:vAlign w:val="center"/>
          </w:tcPr>
          <w:p w:rsidR="00943A0F" w:rsidRPr="00072B06" w:rsidRDefault="00943A0F" w:rsidP="00E338E4">
            <w:pPr>
              <w:spacing w:line="276" w:lineRule="auto"/>
              <w:jc w:val="center"/>
              <w:rPr>
                <w:rFonts w:ascii="Times New Roman" w:hAnsi="Times New Roman"/>
                <w:sz w:val="24"/>
                <w:szCs w:val="24"/>
              </w:rPr>
            </w:pPr>
          </w:p>
        </w:tc>
        <w:tc>
          <w:tcPr>
            <w:tcW w:w="851" w:type="dxa"/>
            <w:vAlign w:val="center"/>
          </w:tcPr>
          <w:p w:rsidR="00943A0F" w:rsidRPr="009259B1" w:rsidRDefault="00943A0F" w:rsidP="00E338E4">
            <w:pPr>
              <w:spacing w:line="276"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943A0F" w:rsidRPr="006B1D49" w:rsidRDefault="00943A0F" w:rsidP="00E338E4">
            <w:pPr>
              <w:spacing w:line="276" w:lineRule="auto"/>
              <w:jc w:val="center"/>
              <w:rPr>
                <w:rFonts w:ascii="Times New Roman" w:hAnsi="Times New Roman"/>
                <w:sz w:val="24"/>
                <w:szCs w:val="24"/>
                <w:lang w:val="en-US"/>
              </w:rPr>
            </w:pPr>
            <w:r w:rsidRPr="006B1D49">
              <w:rPr>
                <w:rFonts w:ascii="Times New Roman" w:hAnsi="Times New Roman"/>
                <w:sz w:val="24"/>
                <w:szCs w:val="24"/>
                <w:lang w:val="en-US"/>
              </w:rPr>
              <w:t>I</w:t>
            </w:r>
            <w:r w:rsidRPr="006B1D49">
              <w:rPr>
                <w:rFonts w:ascii="Times New Roman" w:hAnsi="Times New Roman"/>
                <w:sz w:val="24"/>
                <w:szCs w:val="24"/>
              </w:rPr>
              <w:t xml:space="preserve"> г.о.</w:t>
            </w:r>
          </w:p>
        </w:tc>
        <w:tc>
          <w:tcPr>
            <w:tcW w:w="1559" w:type="dxa"/>
            <w:vMerge/>
          </w:tcPr>
          <w:p w:rsidR="00943A0F" w:rsidRPr="003E446E" w:rsidRDefault="00943A0F" w:rsidP="00E338E4">
            <w:pPr>
              <w:spacing w:line="276" w:lineRule="auto"/>
              <w:jc w:val="center"/>
              <w:rPr>
                <w:rFonts w:ascii="Times New Roman" w:hAnsi="Times New Roman"/>
                <w:sz w:val="24"/>
                <w:szCs w:val="24"/>
              </w:rPr>
            </w:pPr>
          </w:p>
        </w:tc>
        <w:tc>
          <w:tcPr>
            <w:tcW w:w="1560"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1702"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1560"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1560" w:type="dxa"/>
            <w:vAlign w:val="center"/>
          </w:tcPr>
          <w:p w:rsidR="00943A0F" w:rsidRPr="00834146" w:rsidRDefault="00943A0F" w:rsidP="00E338E4">
            <w:pPr>
              <w:spacing w:line="276" w:lineRule="auto"/>
              <w:jc w:val="center"/>
              <w:rPr>
                <w:rFonts w:ascii="Times New Roman" w:hAnsi="Times New Roman"/>
                <w:b/>
                <w:sz w:val="24"/>
                <w:szCs w:val="24"/>
              </w:rPr>
            </w:pPr>
            <w:r w:rsidRPr="00834146">
              <w:rPr>
                <w:rFonts w:ascii="Times New Roman" w:hAnsi="Times New Roman"/>
                <w:b/>
                <w:sz w:val="24"/>
                <w:szCs w:val="24"/>
              </w:rPr>
              <w:t>1в</w:t>
            </w:r>
          </w:p>
          <w:p w:rsidR="00943A0F" w:rsidRPr="003E446E" w:rsidRDefault="00943A0F" w:rsidP="00E338E4">
            <w:pPr>
              <w:spacing w:line="276" w:lineRule="auto"/>
              <w:jc w:val="center"/>
              <w:rPr>
                <w:rFonts w:ascii="Times New Roman" w:hAnsi="Times New Roman"/>
                <w:sz w:val="24"/>
                <w:szCs w:val="24"/>
              </w:rPr>
            </w:pPr>
            <w:r w:rsidRPr="003E446E">
              <w:rPr>
                <w:rFonts w:ascii="Times New Roman" w:hAnsi="Times New Roman"/>
                <w:sz w:val="24"/>
                <w:szCs w:val="24"/>
              </w:rPr>
              <w:t>13.</w:t>
            </w:r>
            <w:r>
              <w:rPr>
                <w:rFonts w:ascii="Times New Roman" w:hAnsi="Times New Roman"/>
                <w:sz w:val="24"/>
                <w:szCs w:val="24"/>
              </w:rPr>
              <w:t xml:space="preserve">00 </w:t>
            </w:r>
            <w:r w:rsidRPr="003E446E">
              <w:rPr>
                <w:rFonts w:ascii="Times New Roman" w:hAnsi="Times New Roman"/>
                <w:sz w:val="24"/>
                <w:szCs w:val="24"/>
              </w:rPr>
              <w:t>-</w:t>
            </w:r>
            <w:r>
              <w:rPr>
                <w:rFonts w:ascii="Times New Roman" w:hAnsi="Times New Roman"/>
                <w:sz w:val="24"/>
                <w:szCs w:val="24"/>
              </w:rPr>
              <w:t xml:space="preserve"> </w:t>
            </w:r>
            <w:r w:rsidRPr="003E446E">
              <w:rPr>
                <w:rFonts w:ascii="Times New Roman" w:hAnsi="Times New Roman"/>
                <w:sz w:val="24"/>
                <w:szCs w:val="24"/>
              </w:rPr>
              <w:t>1</w:t>
            </w:r>
            <w:r>
              <w:rPr>
                <w:rFonts w:ascii="Times New Roman" w:hAnsi="Times New Roman"/>
                <w:sz w:val="24"/>
                <w:szCs w:val="24"/>
              </w:rPr>
              <w:t>3</w:t>
            </w:r>
            <w:r w:rsidRPr="003E446E">
              <w:rPr>
                <w:rFonts w:ascii="Times New Roman" w:hAnsi="Times New Roman"/>
                <w:sz w:val="24"/>
                <w:szCs w:val="24"/>
              </w:rPr>
              <w:t>.</w:t>
            </w:r>
            <w:r>
              <w:rPr>
                <w:rFonts w:ascii="Times New Roman" w:hAnsi="Times New Roman"/>
                <w:sz w:val="24"/>
                <w:szCs w:val="24"/>
              </w:rPr>
              <w:t>40</w:t>
            </w:r>
          </w:p>
          <w:p w:rsidR="00943A0F" w:rsidRPr="00B057CB" w:rsidRDefault="00943A0F" w:rsidP="00E338E4">
            <w:pPr>
              <w:spacing w:line="276" w:lineRule="auto"/>
              <w:rPr>
                <w:rFonts w:ascii="Times New Roman" w:hAnsi="Times New Roman"/>
                <w:color w:val="FF0000"/>
                <w:sz w:val="24"/>
                <w:szCs w:val="24"/>
                <w:highlight w:val="yellow"/>
              </w:rPr>
            </w:pPr>
            <w:r w:rsidRPr="003E446E">
              <w:rPr>
                <w:rFonts w:ascii="Times New Roman" w:hAnsi="Times New Roman"/>
                <w:sz w:val="24"/>
                <w:szCs w:val="24"/>
              </w:rPr>
              <w:t>1</w:t>
            </w:r>
            <w:r>
              <w:rPr>
                <w:rFonts w:ascii="Times New Roman" w:hAnsi="Times New Roman"/>
                <w:sz w:val="24"/>
                <w:szCs w:val="24"/>
              </w:rPr>
              <w:t xml:space="preserve">3.50 </w:t>
            </w:r>
            <w:r w:rsidRPr="003E446E">
              <w:rPr>
                <w:rFonts w:ascii="Times New Roman" w:hAnsi="Times New Roman"/>
                <w:sz w:val="24"/>
                <w:szCs w:val="24"/>
              </w:rPr>
              <w:t>-</w:t>
            </w:r>
            <w:r>
              <w:rPr>
                <w:rFonts w:ascii="Times New Roman" w:hAnsi="Times New Roman"/>
                <w:sz w:val="24"/>
                <w:szCs w:val="24"/>
              </w:rPr>
              <w:t xml:space="preserve"> </w:t>
            </w:r>
            <w:r w:rsidRPr="003E446E">
              <w:rPr>
                <w:rFonts w:ascii="Times New Roman" w:hAnsi="Times New Roman"/>
                <w:sz w:val="24"/>
                <w:szCs w:val="24"/>
              </w:rPr>
              <w:t>14.</w:t>
            </w:r>
            <w:r>
              <w:rPr>
                <w:rFonts w:ascii="Times New Roman" w:hAnsi="Times New Roman"/>
                <w:sz w:val="24"/>
                <w:szCs w:val="24"/>
              </w:rPr>
              <w:t>30</w:t>
            </w:r>
          </w:p>
        </w:tc>
        <w:tc>
          <w:tcPr>
            <w:tcW w:w="992" w:type="dxa"/>
            <w:vAlign w:val="center"/>
          </w:tcPr>
          <w:p w:rsidR="00943A0F" w:rsidRPr="00BA703B" w:rsidRDefault="00943A0F" w:rsidP="00E338E4">
            <w:pPr>
              <w:spacing w:line="276" w:lineRule="auto"/>
              <w:rPr>
                <w:rFonts w:ascii="Times New Roman" w:hAnsi="Times New Roman"/>
                <w:sz w:val="24"/>
                <w:szCs w:val="24"/>
              </w:rPr>
            </w:pPr>
          </w:p>
        </w:tc>
        <w:tc>
          <w:tcPr>
            <w:tcW w:w="851" w:type="dxa"/>
            <w:vMerge/>
          </w:tcPr>
          <w:p w:rsidR="00943A0F" w:rsidRPr="003E446E" w:rsidRDefault="00943A0F" w:rsidP="00E338E4">
            <w:pPr>
              <w:spacing w:line="276" w:lineRule="auto"/>
              <w:jc w:val="center"/>
              <w:rPr>
                <w:rFonts w:ascii="Times New Roman" w:hAnsi="Times New Roman"/>
                <w:sz w:val="24"/>
                <w:szCs w:val="24"/>
              </w:rPr>
            </w:pPr>
          </w:p>
        </w:tc>
        <w:tc>
          <w:tcPr>
            <w:tcW w:w="1276" w:type="dxa"/>
            <w:vAlign w:val="center"/>
          </w:tcPr>
          <w:p w:rsidR="00943A0F" w:rsidRPr="003E446E" w:rsidRDefault="00943A0F" w:rsidP="00E338E4">
            <w:pPr>
              <w:spacing w:line="276" w:lineRule="auto"/>
              <w:jc w:val="center"/>
              <w:rPr>
                <w:rFonts w:ascii="Times New Roman" w:hAnsi="Times New Roman"/>
                <w:sz w:val="24"/>
                <w:szCs w:val="24"/>
              </w:rPr>
            </w:pPr>
            <w:r w:rsidRPr="003E446E">
              <w:rPr>
                <w:rFonts w:ascii="Times New Roman" w:hAnsi="Times New Roman"/>
                <w:sz w:val="24"/>
                <w:szCs w:val="24"/>
              </w:rPr>
              <w:t>Шк.№ 7</w:t>
            </w:r>
          </w:p>
          <w:p w:rsidR="00943A0F" w:rsidRPr="00BA703B" w:rsidRDefault="00943A0F" w:rsidP="00E338E4">
            <w:pPr>
              <w:spacing w:line="276" w:lineRule="auto"/>
              <w:jc w:val="center"/>
              <w:rPr>
                <w:rFonts w:ascii="Times New Roman" w:hAnsi="Times New Roman"/>
                <w:sz w:val="24"/>
                <w:szCs w:val="24"/>
              </w:rPr>
            </w:pPr>
            <w:r w:rsidRPr="00895175">
              <w:rPr>
                <w:rFonts w:ascii="Times New Roman" w:hAnsi="Times New Roman"/>
                <w:sz w:val="24"/>
                <w:szCs w:val="24"/>
              </w:rPr>
              <w:t xml:space="preserve">каб. </w:t>
            </w:r>
            <w:r>
              <w:rPr>
                <w:rFonts w:ascii="Times New Roman" w:hAnsi="Times New Roman"/>
                <w:sz w:val="24"/>
                <w:szCs w:val="24"/>
              </w:rPr>
              <w:t>312</w:t>
            </w:r>
          </w:p>
        </w:tc>
      </w:tr>
      <w:tr w:rsidR="00943A0F" w:rsidRPr="0032799F" w:rsidTr="00943A0F">
        <w:trPr>
          <w:trHeight w:val="628"/>
        </w:trPr>
        <w:tc>
          <w:tcPr>
            <w:tcW w:w="666" w:type="dxa"/>
            <w:vMerge/>
            <w:textDirection w:val="btLr"/>
          </w:tcPr>
          <w:p w:rsidR="00943A0F" w:rsidRPr="00B057CB" w:rsidRDefault="00943A0F" w:rsidP="00E338E4">
            <w:pPr>
              <w:spacing w:line="276" w:lineRule="auto"/>
              <w:ind w:left="113" w:right="113"/>
              <w:jc w:val="center"/>
              <w:rPr>
                <w:rFonts w:ascii="Times New Roman" w:hAnsi="Times New Roman"/>
                <w:b/>
                <w:color w:val="FF0000"/>
                <w:sz w:val="24"/>
                <w:szCs w:val="24"/>
                <w:highlight w:val="yellow"/>
              </w:rPr>
            </w:pPr>
          </w:p>
        </w:tc>
        <w:tc>
          <w:tcPr>
            <w:tcW w:w="1849" w:type="dxa"/>
            <w:vMerge/>
            <w:vAlign w:val="center"/>
          </w:tcPr>
          <w:p w:rsidR="00943A0F" w:rsidRPr="00B057CB" w:rsidRDefault="00943A0F" w:rsidP="00E338E4">
            <w:pPr>
              <w:spacing w:line="276" w:lineRule="auto"/>
              <w:jc w:val="center"/>
              <w:rPr>
                <w:rFonts w:ascii="Times New Roman" w:hAnsi="Times New Roman"/>
                <w:color w:val="FF0000"/>
                <w:sz w:val="24"/>
                <w:szCs w:val="24"/>
                <w:highlight w:val="yellow"/>
              </w:rPr>
            </w:pPr>
          </w:p>
        </w:tc>
        <w:tc>
          <w:tcPr>
            <w:tcW w:w="851" w:type="dxa"/>
            <w:vAlign w:val="center"/>
          </w:tcPr>
          <w:p w:rsidR="00943A0F" w:rsidRPr="003E446E" w:rsidRDefault="00943A0F" w:rsidP="00E338E4">
            <w:pPr>
              <w:spacing w:line="276" w:lineRule="auto"/>
              <w:jc w:val="center"/>
              <w:rPr>
                <w:rFonts w:ascii="Times New Roman" w:hAnsi="Times New Roman"/>
                <w:sz w:val="24"/>
                <w:szCs w:val="24"/>
              </w:rPr>
            </w:pPr>
          </w:p>
          <w:p w:rsidR="00943A0F" w:rsidRPr="009259B1" w:rsidRDefault="00943A0F" w:rsidP="00E338E4">
            <w:pPr>
              <w:spacing w:line="276" w:lineRule="auto"/>
              <w:jc w:val="center"/>
              <w:rPr>
                <w:rFonts w:ascii="Times New Roman" w:hAnsi="Times New Roman"/>
                <w:sz w:val="24"/>
                <w:szCs w:val="24"/>
              </w:rPr>
            </w:pPr>
            <w:r>
              <w:rPr>
                <w:rFonts w:ascii="Times New Roman" w:hAnsi="Times New Roman"/>
                <w:sz w:val="24"/>
                <w:szCs w:val="24"/>
              </w:rPr>
              <w:t>3</w:t>
            </w:r>
          </w:p>
          <w:p w:rsidR="00943A0F" w:rsidRPr="0093193A" w:rsidRDefault="00943A0F" w:rsidP="00E338E4">
            <w:pPr>
              <w:spacing w:line="276" w:lineRule="auto"/>
              <w:jc w:val="center"/>
              <w:rPr>
                <w:rFonts w:ascii="Times New Roman" w:hAnsi="Times New Roman"/>
                <w:sz w:val="24"/>
                <w:szCs w:val="24"/>
                <w:lang w:val="en-US"/>
              </w:rPr>
            </w:pPr>
          </w:p>
        </w:tc>
        <w:tc>
          <w:tcPr>
            <w:tcW w:w="850" w:type="dxa"/>
            <w:vAlign w:val="center"/>
          </w:tcPr>
          <w:p w:rsidR="00943A0F" w:rsidRPr="006B1D49" w:rsidRDefault="00943A0F" w:rsidP="00E338E4">
            <w:pPr>
              <w:spacing w:line="276" w:lineRule="auto"/>
              <w:jc w:val="center"/>
              <w:rPr>
                <w:rFonts w:ascii="Times New Roman" w:hAnsi="Times New Roman"/>
                <w:sz w:val="24"/>
                <w:szCs w:val="24"/>
              </w:rPr>
            </w:pPr>
            <w:r w:rsidRPr="006B1D49">
              <w:rPr>
                <w:rFonts w:ascii="Times New Roman" w:hAnsi="Times New Roman"/>
                <w:sz w:val="24"/>
                <w:szCs w:val="24"/>
                <w:lang w:val="en-US"/>
              </w:rPr>
              <w:t>II</w:t>
            </w:r>
            <w:r w:rsidRPr="006B1D49">
              <w:rPr>
                <w:rFonts w:ascii="Times New Roman" w:hAnsi="Times New Roman"/>
                <w:sz w:val="24"/>
                <w:szCs w:val="24"/>
              </w:rPr>
              <w:t xml:space="preserve"> г.о.</w:t>
            </w:r>
          </w:p>
        </w:tc>
        <w:tc>
          <w:tcPr>
            <w:tcW w:w="1559" w:type="dxa"/>
            <w:vMerge/>
            <w:vAlign w:val="center"/>
          </w:tcPr>
          <w:p w:rsidR="00943A0F" w:rsidRPr="003E446E" w:rsidRDefault="00943A0F" w:rsidP="00E338E4">
            <w:pPr>
              <w:spacing w:line="276" w:lineRule="auto"/>
              <w:jc w:val="center"/>
              <w:rPr>
                <w:rFonts w:ascii="Times New Roman" w:hAnsi="Times New Roman"/>
                <w:color w:val="FF0000"/>
                <w:sz w:val="24"/>
                <w:szCs w:val="24"/>
              </w:rPr>
            </w:pPr>
          </w:p>
        </w:tc>
        <w:tc>
          <w:tcPr>
            <w:tcW w:w="1560" w:type="dxa"/>
            <w:vAlign w:val="center"/>
          </w:tcPr>
          <w:p w:rsidR="00943A0F" w:rsidRPr="00834146" w:rsidRDefault="00943A0F" w:rsidP="00E338E4">
            <w:pPr>
              <w:spacing w:line="276" w:lineRule="auto"/>
              <w:rPr>
                <w:rFonts w:ascii="Times New Roman" w:hAnsi="Times New Roman"/>
                <w:b/>
                <w:sz w:val="24"/>
                <w:szCs w:val="24"/>
              </w:rPr>
            </w:pPr>
            <w:r w:rsidRPr="00834146">
              <w:rPr>
                <w:rFonts w:ascii="Times New Roman" w:hAnsi="Times New Roman"/>
                <w:b/>
                <w:sz w:val="24"/>
                <w:szCs w:val="24"/>
              </w:rPr>
              <w:t>2а</w:t>
            </w:r>
          </w:p>
          <w:p w:rsidR="00943A0F" w:rsidRPr="003E446E" w:rsidRDefault="00943A0F" w:rsidP="00E338E4">
            <w:pPr>
              <w:spacing w:line="276" w:lineRule="auto"/>
              <w:rPr>
                <w:rFonts w:ascii="Times New Roman" w:hAnsi="Times New Roman"/>
                <w:sz w:val="24"/>
                <w:szCs w:val="24"/>
              </w:rPr>
            </w:pPr>
            <w:r w:rsidRPr="003E446E">
              <w:rPr>
                <w:rFonts w:ascii="Times New Roman" w:hAnsi="Times New Roman"/>
                <w:sz w:val="24"/>
                <w:szCs w:val="24"/>
              </w:rPr>
              <w:t>13.</w:t>
            </w:r>
            <w:r>
              <w:rPr>
                <w:rFonts w:ascii="Times New Roman" w:hAnsi="Times New Roman"/>
                <w:sz w:val="24"/>
                <w:szCs w:val="24"/>
              </w:rPr>
              <w:t>00</w:t>
            </w:r>
            <w:r w:rsidRPr="003E446E">
              <w:rPr>
                <w:rFonts w:ascii="Times New Roman" w:hAnsi="Times New Roman"/>
                <w:sz w:val="24"/>
                <w:szCs w:val="24"/>
              </w:rPr>
              <w:t>-1</w:t>
            </w:r>
            <w:r>
              <w:rPr>
                <w:rFonts w:ascii="Times New Roman" w:hAnsi="Times New Roman"/>
                <w:sz w:val="24"/>
                <w:szCs w:val="24"/>
              </w:rPr>
              <w:t>3</w:t>
            </w:r>
            <w:r w:rsidRPr="003E446E">
              <w:rPr>
                <w:rFonts w:ascii="Times New Roman" w:hAnsi="Times New Roman"/>
                <w:sz w:val="24"/>
                <w:szCs w:val="24"/>
              </w:rPr>
              <w:t>.</w:t>
            </w:r>
            <w:r>
              <w:rPr>
                <w:rFonts w:ascii="Times New Roman" w:hAnsi="Times New Roman"/>
                <w:sz w:val="24"/>
                <w:szCs w:val="24"/>
              </w:rPr>
              <w:t>40</w:t>
            </w:r>
          </w:p>
          <w:p w:rsidR="00943A0F" w:rsidRPr="006208F2" w:rsidRDefault="00943A0F" w:rsidP="00E338E4">
            <w:pPr>
              <w:spacing w:line="276" w:lineRule="auto"/>
              <w:rPr>
                <w:rFonts w:ascii="Times New Roman" w:hAnsi="Times New Roman"/>
                <w:color w:val="000000" w:themeColor="text1"/>
                <w:sz w:val="24"/>
                <w:szCs w:val="24"/>
                <w:highlight w:val="yellow"/>
              </w:rPr>
            </w:pPr>
            <w:r w:rsidRPr="003E446E">
              <w:rPr>
                <w:rFonts w:ascii="Times New Roman" w:hAnsi="Times New Roman"/>
                <w:sz w:val="24"/>
                <w:szCs w:val="24"/>
              </w:rPr>
              <w:t>1</w:t>
            </w:r>
            <w:r>
              <w:rPr>
                <w:rFonts w:ascii="Times New Roman" w:hAnsi="Times New Roman"/>
                <w:sz w:val="24"/>
                <w:szCs w:val="24"/>
              </w:rPr>
              <w:t>3.50</w:t>
            </w:r>
            <w:r w:rsidRPr="003E446E">
              <w:rPr>
                <w:rFonts w:ascii="Times New Roman" w:hAnsi="Times New Roman"/>
                <w:sz w:val="24"/>
                <w:szCs w:val="24"/>
              </w:rPr>
              <w:t>-14.</w:t>
            </w:r>
            <w:r>
              <w:rPr>
                <w:rFonts w:ascii="Times New Roman" w:hAnsi="Times New Roman"/>
                <w:sz w:val="24"/>
                <w:szCs w:val="24"/>
              </w:rPr>
              <w:t>0</w:t>
            </w:r>
          </w:p>
        </w:tc>
        <w:tc>
          <w:tcPr>
            <w:tcW w:w="1702"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1560"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1560"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992" w:type="dxa"/>
          </w:tcPr>
          <w:p w:rsidR="00943A0F" w:rsidRPr="00B057CB" w:rsidRDefault="00943A0F" w:rsidP="00E338E4">
            <w:pPr>
              <w:spacing w:line="276" w:lineRule="auto"/>
              <w:jc w:val="center"/>
              <w:rPr>
                <w:rFonts w:ascii="Times New Roman" w:hAnsi="Times New Roman"/>
                <w:color w:val="FF0000"/>
                <w:sz w:val="24"/>
                <w:szCs w:val="24"/>
                <w:highlight w:val="yellow"/>
              </w:rPr>
            </w:pPr>
          </w:p>
        </w:tc>
        <w:tc>
          <w:tcPr>
            <w:tcW w:w="851" w:type="dxa"/>
            <w:vMerge/>
            <w:vAlign w:val="center"/>
          </w:tcPr>
          <w:p w:rsidR="00943A0F" w:rsidRPr="00B057CB" w:rsidRDefault="00943A0F" w:rsidP="00E338E4">
            <w:pPr>
              <w:spacing w:line="276" w:lineRule="auto"/>
              <w:jc w:val="center"/>
              <w:rPr>
                <w:rFonts w:ascii="Times New Roman" w:hAnsi="Times New Roman"/>
                <w:color w:val="FF0000"/>
                <w:sz w:val="24"/>
                <w:szCs w:val="24"/>
                <w:highlight w:val="yellow"/>
              </w:rPr>
            </w:pP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BA703B" w:rsidRDefault="00943A0F" w:rsidP="00E338E4">
            <w:pPr>
              <w:spacing w:line="276" w:lineRule="auto"/>
              <w:jc w:val="center"/>
              <w:rPr>
                <w:rFonts w:ascii="Times New Roman" w:hAnsi="Times New Roman"/>
                <w:sz w:val="24"/>
                <w:szCs w:val="24"/>
                <w:highlight w:val="yellow"/>
              </w:rPr>
            </w:pPr>
            <w:r w:rsidRPr="00895175">
              <w:rPr>
                <w:rFonts w:ascii="Times New Roman" w:hAnsi="Times New Roman"/>
                <w:sz w:val="24"/>
                <w:szCs w:val="24"/>
              </w:rPr>
              <w:t xml:space="preserve">каб. </w:t>
            </w:r>
            <w:r>
              <w:rPr>
                <w:rFonts w:ascii="Times New Roman" w:hAnsi="Times New Roman"/>
                <w:sz w:val="24"/>
                <w:szCs w:val="24"/>
              </w:rPr>
              <w:t>312</w:t>
            </w:r>
          </w:p>
        </w:tc>
      </w:tr>
      <w:tr w:rsidR="00943A0F" w:rsidRPr="0032799F" w:rsidTr="00943A0F">
        <w:trPr>
          <w:trHeight w:val="767"/>
        </w:trPr>
        <w:tc>
          <w:tcPr>
            <w:tcW w:w="666" w:type="dxa"/>
            <w:vMerge/>
            <w:textDirection w:val="btLr"/>
          </w:tcPr>
          <w:p w:rsidR="00943A0F" w:rsidRPr="00B057CB" w:rsidRDefault="00943A0F" w:rsidP="00E338E4">
            <w:pPr>
              <w:spacing w:line="276" w:lineRule="auto"/>
              <w:ind w:left="113" w:right="113"/>
              <w:jc w:val="center"/>
              <w:rPr>
                <w:rFonts w:ascii="Times New Roman" w:hAnsi="Times New Roman"/>
                <w:b/>
                <w:color w:val="FF0000"/>
                <w:sz w:val="24"/>
                <w:szCs w:val="24"/>
                <w:highlight w:val="yellow"/>
              </w:rPr>
            </w:pPr>
          </w:p>
        </w:tc>
        <w:tc>
          <w:tcPr>
            <w:tcW w:w="1849" w:type="dxa"/>
            <w:vMerge/>
            <w:vAlign w:val="center"/>
          </w:tcPr>
          <w:p w:rsidR="00943A0F" w:rsidRPr="00B057CB" w:rsidRDefault="00943A0F" w:rsidP="00E338E4">
            <w:pPr>
              <w:spacing w:line="276" w:lineRule="auto"/>
              <w:jc w:val="center"/>
              <w:rPr>
                <w:rFonts w:ascii="Times New Roman" w:hAnsi="Times New Roman"/>
                <w:color w:val="FF0000"/>
                <w:sz w:val="24"/>
                <w:szCs w:val="24"/>
                <w:highlight w:val="yellow"/>
              </w:rPr>
            </w:pPr>
          </w:p>
        </w:tc>
        <w:tc>
          <w:tcPr>
            <w:tcW w:w="851" w:type="dxa"/>
            <w:vAlign w:val="center"/>
          </w:tcPr>
          <w:p w:rsidR="00943A0F" w:rsidRPr="009259B1" w:rsidRDefault="00943A0F" w:rsidP="00E338E4">
            <w:pPr>
              <w:spacing w:line="276"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943A0F" w:rsidRPr="006B1D49" w:rsidRDefault="00943A0F" w:rsidP="00E338E4">
            <w:pPr>
              <w:spacing w:line="276" w:lineRule="auto"/>
              <w:jc w:val="center"/>
              <w:rPr>
                <w:rFonts w:ascii="Times New Roman" w:hAnsi="Times New Roman"/>
                <w:sz w:val="24"/>
                <w:szCs w:val="24"/>
              </w:rPr>
            </w:pPr>
            <w:r w:rsidRPr="006B1D49">
              <w:rPr>
                <w:rFonts w:ascii="Times New Roman" w:hAnsi="Times New Roman"/>
                <w:sz w:val="24"/>
                <w:szCs w:val="24"/>
                <w:lang w:val="en-US"/>
              </w:rPr>
              <w:t>III</w:t>
            </w:r>
            <w:r w:rsidRPr="006B1D49">
              <w:rPr>
                <w:rFonts w:ascii="Times New Roman" w:hAnsi="Times New Roman"/>
                <w:sz w:val="24"/>
                <w:szCs w:val="24"/>
              </w:rPr>
              <w:t xml:space="preserve"> г.о.</w:t>
            </w:r>
          </w:p>
        </w:tc>
        <w:tc>
          <w:tcPr>
            <w:tcW w:w="1559" w:type="dxa"/>
            <w:vMerge/>
            <w:vAlign w:val="center"/>
          </w:tcPr>
          <w:p w:rsidR="00943A0F" w:rsidRPr="003E446E" w:rsidRDefault="00943A0F" w:rsidP="00E338E4">
            <w:pPr>
              <w:spacing w:line="276" w:lineRule="auto"/>
              <w:jc w:val="center"/>
              <w:rPr>
                <w:rFonts w:ascii="Times New Roman" w:hAnsi="Times New Roman"/>
                <w:color w:val="FF0000"/>
                <w:sz w:val="24"/>
                <w:szCs w:val="24"/>
              </w:rPr>
            </w:pPr>
          </w:p>
        </w:tc>
        <w:tc>
          <w:tcPr>
            <w:tcW w:w="1560" w:type="dxa"/>
          </w:tcPr>
          <w:p w:rsidR="00943A0F" w:rsidRPr="006208F2" w:rsidRDefault="00943A0F" w:rsidP="00E338E4">
            <w:pPr>
              <w:spacing w:line="276" w:lineRule="auto"/>
              <w:jc w:val="center"/>
              <w:rPr>
                <w:rFonts w:ascii="Times New Roman" w:hAnsi="Times New Roman"/>
                <w:color w:val="000000" w:themeColor="text1"/>
                <w:sz w:val="24"/>
                <w:szCs w:val="24"/>
                <w:highlight w:val="yellow"/>
              </w:rPr>
            </w:pPr>
          </w:p>
        </w:tc>
        <w:tc>
          <w:tcPr>
            <w:tcW w:w="1702" w:type="dxa"/>
            <w:vAlign w:val="center"/>
          </w:tcPr>
          <w:p w:rsidR="00943A0F" w:rsidRPr="00B057CB" w:rsidRDefault="00943A0F" w:rsidP="00E338E4">
            <w:pPr>
              <w:spacing w:line="276" w:lineRule="auto"/>
              <w:jc w:val="center"/>
              <w:rPr>
                <w:rFonts w:ascii="Times New Roman" w:hAnsi="Times New Roman"/>
                <w:color w:val="FF0000"/>
                <w:sz w:val="24"/>
                <w:szCs w:val="24"/>
                <w:highlight w:val="yellow"/>
              </w:rPr>
            </w:pPr>
          </w:p>
        </w:tc>
        <w:tc>
          <w:tcPr>
            <w:tcW w:w="1560" w:type="dxa"/>
            <w:vAlign w:val="center"/>
          </w:tcPr>
          <w:p w:rsidR="00943A0F" w:rsidRPr="00834146" w:rsidRDefault="00943A0F" w:rsidP="00E338E4">
            <w:pPr>
              <w:spacing w:line="276" w:lineRule="auto"/>
              <w:jc w:val="center"/>
              <w:rPr>
                <w:rFonts w:ascii="Times New Roman" w:hAnsi="Times New Roman"/>
                <w:b/>
                <w:sz w:val="24"/>
                <w:szCs w:val="24"/>
              </w:rPr>
            </w:pPr>
            <w:r w:rsidRPr="00834146">
              <w:rPr>
                <w:rFonts w:ascii="Times New Roman" w:hAnsi="Times New Roman"/>
                <w:b/>
                <w:sz w:val="24"/>
                <w:szCs w:val="24"/>
              </w:rPr>
              <w:t>3а,б</w:t>
            </w:r>
          </w:p>
          <w:p w:rsidR="00943A0F" w:rsidRPr="003E446E" w:rsidRDefault="00943A0F" w:rsidP="00E338E4">
            <w:pPr>
              <w:spacing w:line="276" w:lineRule="auto"/>
              <w:jc w:val="center"/>
              <w:rPr>
                <w:rFonts w:ascii="Times New Roman" w:hAnsi="Times New Roman"/>
                <w:sz w:val="24"/>
                <w:szCs w:val="24"/>
              </w:rPr>
            </w:pPr>
            <w:r w:rsidRPr="003E446E">
              <w:rPr>
                <w:rFonts w:ascii="Times New Roman" w:hAnsi="Times New Roman"/>
                <w:sz w:val="24"/>
                <w:szCs w:val="24"/>
              </w:rPr>
              <w:t>13.</w:t>
            </w:r>
            <w:r>
              <w:rPr>
                <w:rFonts w:ascii="Times New Roman" w:hAnsi="Times New Roman"/>
                <w:sz w:val="24"/>
                <w:szCs w:val="24"/>
              </w:rPr>
              <w:t xml:space="preserve">00 </w:t>
            </w:r>
            <w:r w:rsidRPr="003E446E">
              <w:rPr>
                <w:rFonts w:ascii="Times New Roman" w:hAnsi="Times New Roman"/>
                <w:sz w:val="24"/>
                <w:szCs w:val="24"/>
              </w:rPr>
              <w:t>-</w:t>
            </w:r>
            <w:r>
              <w:rPr>
                <w:rFonts w:ascii="Times New Roman" w:hAnsi="Times New Roman"/>
                <w:sz w:val="24"/>
                <w:szCs w:val="24"/>
              </w:rPr>
              <w:t xml:space="preserve"> </w:t>
            </w:r>
            <w:r w:rsidRPr="003E446E">
              <w:rPr>
                <w:rFonts w:ascii="Times New Roman" w:hAnsi="Times New Roman"/>
                <w:sz w:val="24"/>
                <w:szCs w:val="24"/>
              </w:rPr>
              <w:t>1</w:t>
            </w:r>
            <w:r>
              <w:rPr>
                <w:rFonts w:ascii="Times New Roman" w:hAnsi="Times New Roman"/>
                <w:sz w:val="24"/>
                <w:szCs w:val="24"/>
              </w:rPr>
              <w:t>3</w:t>
            </w:r>
            <w:r w:rsidRPr="003E446E">
              <w:rPr>
                <w:rFonts w:ascii="Times New Roman" w:hAnsi="Times New Roman"/>
                <w:sz w:val="24"/>
                <w:szCs w:val="24"/>
              </w:rPr>
              <w:t>.</w:t>
            </w:r>
            <w:r>
              <w:rPr>
                <w:rFonts w:ascii="Times New Roman" w:hAnsi="Times New Roman"/>
                <w:sz w:val="24"/>
                <w:szCs w:val="24"/>
              </w:rPr>
              <w:t>40</w:t>
            </w:r>
          </w:p>
          <w:p w:rsidR="00943A0F" w:rsidRPr="00B057CB" w:rsidRDefault="00943A0F" w:rsidP="00E338E4">
            <w:pPr>
              <w:spacing w:line="276" w:lineRule="auto"/>
              <w:jc w:val="center"/>
              <w:rPr>
                <w:rFonts w:ascii="Times New Roman" w:hAnsi="Times New Roman"/>
                <w:color w:val="FF0000"/>
                <w:sz w:val="24"/>
                <w:szCs w:val="24"/>
                <w:highlight w:val="yellow"/>
              </w:rPr>
            </w:pPr>
            <w:r w:rsidRPr="003E446E">
              <w:rPr>
                <w:rFonts w:ascii="Times New Roman" w:hAnsi="Times New Roman"/>
                <w:sz w:val="24"/>
                <w:szCs w:val="24"/>
              </w:rPr>
              <w:t>1</w:t>
            </w:r>
            <w:r>
              <w:rPr>
                <w:rFonts w:ascii="Times New Roman" w:hAnsi="Times New Roman"/>
                <w:sz w:val="24"/>
                <w:szCs w:val="24"/>
              </w:rPr>
              <w:t xml:space="preserve">3.50 </w:t>
            </w:r>
            <w:r w:rsidRPr="003E446E">
              <w:rPr>
                <w:rFonts w:ascii="Times New Roman" w:hAnsi="Times New Roman"/>
                <w:sz w:val="24"/>
                <w:szCs w:val="24"/>
              </w:rPr>
              <w:t>-</w:t>
            </w:r>
            <w:r>
              <w:rPr>
                <w:rFonts w:ascii="Times New Roman" w:hAnsi="Times New Roman"/>
                <w:sz w:val="24"/>
                <w:szCs w:val="24"/>
              </w:rPr>
              <w:t xml:space="preserve"> </w:t>
            </w:r>
            <w:r w:rsidRPr="003E446E">
              <w:rPr>
                <w:rFonts w:ascii="Times New Roman" w:hAnsi="Times New Roman"/>
                <w:sz w:val="24"/>
                <w:szCs w:val="24"/>
              </w:rPr>
              <w:t>14.</w:t>
            </w:r>
            <w:r>
              <w:rPr>
                <w:rFonts w:ascii="Times New Roman" w:hAnsi="Times New Roman"/>
                <w:sz w:val="24"/>
                <w:szCs w:val="24"/>
              </w:rPr>
              <w:t>30</w:t>
            </w:r>
          </w:p>
        </w:tc>
        <w:tc>
          <w:tcPr>
            <w:tcW w:w="1560" w:type="dxa"/>
          </w:tcPr>
          <w:p w:rsidR="00943A0F" w:rsidRPr="00B057CB" w:rsidRDefault="00943A0F" w:rsidP="00E338E4">
            <w:pPr>
              <w:spacing w:line="276" w:lineRule="auto"/>
              <w:rPr>
                <w:rFonts w:ascii="Times New Roman" w:hAnsi="Times New Roman"/>
                <w:color w:val="FF0000"/>
                <w:sz w:val="24"/>
                <w:szCs w:val="24"/>
                <w:highlight w:val="yellow"/>
              </w:rPr>
            </w:pPr>
          </w:p>
        </w:tc>
        <w:tc>
          <w:tcPr>
            <w:tcW w:w="992" w:type="dxa"/>
          </w:tcPr>
          <w:p w:rsidR="00943A0F" w:rsidRPr="00A85A52" w:rsidRDefault="00943A0F" w:rsidP="00E338E4">
            <w:pPr>
              <w:spacing w:line="276" w:lineRule="auto"/>
              <w:jc w:val="center"/>
              <w:rPr>
                <w:rFonts w:ascii="Times New Roman" w:hAnsi="Times New Roman"/>
                <w:sz w:val="24"/>
                <w:szCs w:val="24"/>
              </w:rPr>
            </w:pPr>
          </w:p>
        </w:tc>
        <w:tc>
          <w:tcPr>
            <w:tcW w:w="851" w:type="dxa"/>
            <w:vMerge/>
            <w:vAlign w:val="center"/>
          </w:tcPr>
          <w:p w:rsidR="00943A0F" w:rsidRPr="00B057CB" w:rsidRDefault="00943A0F" w:rsidP="00E338E4">
            <w:pPr>
              <w:spacing w:line="276" w:lineRule="auto"/>
              <w:jc w:val="center"/>
              <w:rPr>
                <w:rFonts w:ascii="Times New Roman" w:hAnsi="Times New Roman"/>
                <w:color w:val="FF0000"/>
                <w:sz w:val="24"/>
                <w:szCs w:val="24"/>
                <w:highlight w:val="yellow"/>
              </w:rPr>
            </w:pPr>
          </w:p>
        </w:tc>
        <w:tc>
          <w:tcPr>
            <w:tcW w:w="1276" w:type="dxa"/>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BA703B" w:rsidRDefault="00943A0F" w:rsidP="00E338E4">
            <w:pPr>
              <w:spacing w:line="276" w:lineRule="auto"/>
              <w:jc w:val="center"/>
              <w:rPr>
                <w:rFonts w:ascii="Times New Roman" w:hAnsi="Times New Roman"/>
                <w:sz w:val="24"/>
                <w:szCs w:val="24"/>
              </w:rPr>
            </w:pPr>
            <w:r w:rsidRPr="00895175">
              <w:rPr>
                <w:rFonts w:ascii="Times New Roman" w:hAnsi="Times New Roman"/>
                <w:sz w:val="24"/>
                <w:szCs w:val="24"/>
              </w:rPr>
              <w:t xml:space="preserve">каб. </w:t>
            </w:r>
            <w:r>
              <w:rPr>
                <w:rFonts w:ascii="Times New Roman" w:hAnsi="Times New Roman"/>
                <w:sz w:val="24"/>
                <w:szCs w:val="24"/>
              </w:rPr>
              <w:t>312</w:t>
            </w:r>
          </w:p>
        </w:tc>
      </w:tr>
      <w:tr w:rsidR="00943A0F" w:rsidRPr="0032799F" w:rsidTr="00943A0F">
        <w:trPr>
          <w:trHeight w:val="628"/>
        </w:trPr>
        <w:tc>
          <w:tcPr>
            <w:tcW w:w="666" w:type="dxa"/>
            <w:vMerge w:val="restart"/>
            <w:textDirection w:val="btLr"/>
          </w:tcPr>
          <w:p w:rsidR="00943A0F" w:rsidRPr="00066E6E" w:rsidRDefault="00943A0F" w:rsidP="00E338E4">
            <w:pPr>
              <w:spacing w:line="276" w:lineRule="auto"/>
              <w:ind w:left="113" w:right="113"/>
              <w:jc w:val="center"/>
              <w:rPr>
                <w:rFonts w:ascii="Times New Roman" w:hAnsi="Times New Roman"/>
                <w:b/>
                <w:sz w:val="24"/>
                <w:szCs w:val="24"/>
              </w:rPr>
            </w:pPr>
            <w:r>
              <w:rPr>
                <w:rFonts w:ascii="Times New Roman" w:hAnsi="Times New Roman"/>
                <w:b/>
                <w:sz w:val="24"/>
                <w:szCs w:val="24"/>
              </w:rPr>
              <w:t>2</w:t>
            </w:r>
            <w:r w:rsidRPr="00066E6E">
              <w:rPr>
                <w:rFonts w:ascii="Times New Roman" w:hAnsi="Times New Roman"/>
                <w:b/>
                <w:sz w:val="24"/>
                <w:szCs w:val="24"/>
              </w:rPr>
              <w:t>. Мамбетова Л.К.</w:t>
            </w:r>
          </w:p>
        </w:tc>
        <w:tc>
          <w:tcPr>
            <w:tcW w:w="1849" w:type="dxa"/>
            <w:vMerge w:val="restart"/>
            <w:vAlign w:val="center"/>
          </w:tcPr>
          <w:p w:rsidR="00943A0F" w:rsidRPr="00E61936" w:rsidRDefault="00943A0F" w:rsidP="00E338E4">
            <w:pPr>
              <w:spacing w:line="276" w:lineRule="auto"/>
              <w:jc w:val="center"/>
              <w:rPr>
                <w:rFonts w:ascii="Times New Roman" w:hAnsi="Times New Roman"/>
                <w:sz w:val="24"/>
                <w:szCs w:val="24"/>
              </w:rPr>
            </w:pPr>
            <w:r>
              <w:rPr>
                <w:rFonts w:ascii="Times New Roman" w:hAnsi="Times New Roman"/>
                <w:sz w:val="24"/>
                <w:szCs w:val="24"/>
              </w:rPr>
              <w:t>Самоделкин</w:t>
            </w:r>
          </w:p>
        </w:tc>
        <w:tc>
          <w:tcPr>
            <w:tcW w:w="851" w:type="dxa"/>
            <w:vAlign w:val="center"/>
          </w:tcPr>
          <w:p w:rsidR="00943A0F" w:rsidRPr="00E61936" w:rsidRDefault="00943A0F" w:rsidP="00E338E4">
            <w:pPr>
              <w:spacing w:line="276" w:lineRule="auto"/>
              <w:jc w:val="center"/>
              <w:rPr>
                <w:rFonts w:ascii="Times New Roman" w:hAnsi="Times New Roman"/>
                <w:sz w:val="24"/>
                <w:szCs w:val="24"/>
              </w:rPr>
            </w:pPr>
            <w:r w:rsidRPr="00E61936">
              <w:rPr>
                <w:rFonts w:ascii="Times New Roman" w:hAnsi="Times New Roman"/>
                <w:sz w:val="24"/>
                <w:szCs w:val="24"/>
              </w:rPr>
              <w:t>1</w:t>
            </w:r>
          </w:p>
        </w:tc>
        <w:tc>
          <w:tcPr>
            <w:tcW w:w="850" w:type="dxa"/>
            <w:vAlign w:val="center"/>
          </w:tcPr>
          <w:p w:rsidR="00943A0F" w:rsidRPr="00AA2794" w:rsidRDefault="00943A0F" w:rsidP="00E338E4">
            <w:pPr>
              <w:spacing w:line="276" w:lineRule="auto"/>
              <w:jc w:val="center"/>
              <w:rPr>
                <w:rFonts w:ascii="Times New Roman" w:hAnsi="Times New Roman"/>
                <w:sz w:val="24"/>
                <w:szCs w:val="24"/>
              </w:rPr>
            </w:pPr>
            <w:r w:rsidRPr="00AA2794">
              <w:rPr>
                <w:rFonts w:ascii="Times New Roman" w:hAnsi="Times New Roman"/>
                <w:sz w:val="24"/>
                <w:szCs w:val="24"/>
                <w:lang w:val="en-US"/>
              </w:rPr>
              <w:t>I</w:t>
            </w:r>
            <w:r w:rsidRPr="00AA2794">
              <w:rPr>
                <w:rFonts w:ascii="Times New Roman" w:hAnsi="Times New Roman"/>
                <w:sz w:val="24"/>
                <w:szCs w:val="24"/>
              </w:rPr>
              <w:t xml:space="preserve"> г.о</w:t>
            </w:r>
          </w:p>
        </w:tc>
        <w:tc>
          <w:tcPr>
            <w:tcW w:w="1559" w:type="dxa"/>
            <w:vMerge w:val="restart"/>
            <w:vAlign w:val="center"/>
          </w:tcPr>
          <w:p w:rsidR="00943A0F" w:rsidRPr="001669A2" w:rsidRDefault="00943A0F" w:rsidP="00E338E4">
            <w:pPr>
              <w:spacing w:line="276" w:lineRule="auto"/>
              <w:jc w:val="center"/>
              <w:rPr>
                <w:rFonts w:ascii="Times New Roman" w:hAnsi="Times New Roman"/>
                <w:sz w:val="24"/>
                <w:szCs w:val="24"/>
              </w:rPr>
            </w:pPr>
            <w:r w:rsidRPr="001669A2">
              <w:rPr>
                <w:rFonts w:ascii="Times New Roman" w:hAnsi="Times New Roman"/>
                <w:sz w:val="24"/>
                <w:szCs w:val="24"/>
              </w:rPr>
              <w:t>В</w:t>
            </w:r>
          </w:p>
          <w:p w:rsidR="00943A0F" w:rsidRPr="0032799F" w:rsidRDefault="00943A0F" w:rsidP="00E338E4">
            <w:pPr>
              <w:spacing w:line="276" w:lineRule="auto"/>
              <w:jc w:val="center"/>
              <w:rPr>
                <w:rFonts w:ascii="Times New Roman" w:hAnsi="Times New Roman"/>
                <w:color w:val="FF0000"/>
                <w:sz w:val="24"/>
                <w:szCs w:val="24"/>
              </w:rPr>
            </w:pPr>
          </w:p>
          <w:p w:rsidR="00943A0F" w:rsidRPr="0032799F" w:rsidRDefault="00943A0F" w:rsidP="00E338E4">
            <w:pPr>
              <w:spacing w:line="276" w:lineRule="auto"/>
              <w:jc w:val="center"/>
              <w:rPr>
                <w:rFonts w:ascii="Times New Roman" w:hAnsi="Times New Roman"/>
                <w:color w:val="FF0000"/>
                <w:sz w:val="24"/>
                <w:szCs w:val="24"/>
              </w:rPr>
            </w:pPr>
          </w:p>
          <w:p w:rsidR="00943A0F" w:rsidRPr="0032799F" w:rsidRDefault="00943A0F" w:rsidP="00E338E4">
            <w:pPr>
              <w:spacing w:line="276" w:lineRule="auto"/>
              <w:jc w:val="center"/>
              <w:rPr>
                <w:rFonts w:ascii="Times New Roman" w:hAnsi="Times New Roman"/>
                <w:color w:val="FF0000"/>
                <w:sz w:val="24"/>
                <w:szCs w:val="24"/>
              </w:rPr>
            </w:pPr>
          </w:p>
          <w:p w:rsidR="00943A0F" w:rsidRPr="0032799F" w:rsidRDefault="00943A0F" w:rsidP="00E338E4">
            <w:pPr>
              <w:spacing w:line="276" w:lineRule="auto"/>
              <w:jc w:val="center"/>
              <w:rPr>
                <w:rFonts w:ascii="Times New Roman" w:hAnsi="Times New Roman"/>
                <w:color w:val="FF0000"/>
                <w:sz w:val="24"/>
                <w:szCs w:val="24"/>
              </w:rPr>
            </w:pPr>
          </w:p>
          <w:p w:rsidR="00943A0F" w:rsidRPr="0032799F" w:rsidRDefault="00943A0F" w:rsidP="00E338E4">
            <w:pPr>
              <w:spacing w:line="276" w:lineRule="auto"/>
              <w:jc w:val="center"/>
              <w:rPr>
                <w:rFonts w:ascii="Times New Roman" w:hAnsi="Times New Roman"/>
                <w:color w:val="FF0000"/>
                <w:sz w:val="24"/>
                <w:szCs w:val="24"/>
              </w:rPr>
            </w:pPr>
          </w:p>
          <w:p w:rsidR="00943A0F" w:rsidRPr="001669A2" w:rsidRDefault="00943A0F" w:rsidP="00E338E4">
            <w:pPr>
              <w:spacing w:line="276" w:lineRule="auto"/>
              <w:jc w:val="center"/>
              <w:rPr>
                <w:rFonts w:ascii="Times New Roman" w:hAnsi="Times New Roman"/>
                <w:sz w:val="24"/>
                <w:szCs w:val="24"/>
              </w:rPr>
            </w:pPr>
          </w:p>
        </w:tc>
        <w:tc>
          <w:tcPr>
            <w:tcW w:w="1560" w:type="dxa"/>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702" w:type="dxa"/>
            <w:vAlign w:val="center"/>
          </w:tcPr>
          <w:p w:rsidR="00943A0F" w:rsidRPr="001617F4" w:rsidRDefault="00943A0F" w:rsidP="00E338E4">
            <w:pPr>
              <w:spacing w:line="276" w:lineRule="auto"/>
              <w:jc w:val="center"/>
              <w:rPr>
                <w:rFonts w:ascii="Times New Roman" w:hAnsi="Times New Roman"/>
                <w:b/>
                <w:sz w:val="24"/>
                <w:szCs w:val="24"/>
              </w:rPr>
            </w:pPr>
            <w:r w:rsidRPr="001617F4">
              <w:rPr>
                <w:rFonts w:ascii="Times New Roman" w:hAnsi="Times New Roman"/>
                <w:b/>
                <w:sz w:val="24"/>
                <w:szCs w:val="24"/>
              </w:rPr>
              <w:t>1в</w:t>
            </w:r>
          </w:p>
          <w:p w:rsidR="00943A0F" w:rsidRPr="00BF1BBF" w:rsidRDefault="00943A0F" w:rsidP="00E338E4">
            <w:pPr>
              <w:spacing w:line="276" w:lineRule="auto"/>
              <w:jc w:val="center"/>
              <w:rPr>
                <w:rFonts w:ascii="Times New Roman" w:hAnsi="Times New Roman"/>
                <w:sz w:val="24"/>
                <w:szCs w:val="24"/>
              </w:rPr>
            </w:pPr>
            <w:r w:rsidRPr="00BF1BBF">
              <w:rPr>
                <w:rFonts w:ascii="Times New Roman" w:hAnsi="Times New Roman"/>
                <w:sz w:val="24"/>
                <w:szCs w:val="24"/>
              </w:rPr>
              <w:t>13.</w:t>
            </w:r>
            <w:r>
              <w:rPr>
                <w:rFonts w:ascii="Times New Roman" w:hAnsi="Times New Roman"/>
                <w:sz w:val="24"/>
                <w:szCs w:val="24"/>
              </w:rPr>
              <w:t>00</w:t>
            </w:r>
            <w:r w:rsidRPr="00BF1BBF">
              <w:rPr>
                <w:rFonts w:ascii="Times New Roman" w:hAnsi="Times New Roman"/>
                <w:sz w:val="24"/>
                <w:szCs w:val="24"/>
              </w:rPr>
              <w:t>-13.</w:t>
            </w:r>
            <w:r>
              <w:rPr>
                <w:rFonts w:ascii="Times New Roman" w:hAnsi="Times New Roman"/>
                <w:sz w:val="24"/>
                <w:szCs w:val="24"/>
              </w:rPr>
              <w:t>40</w:t>
            </w:r>
          </w:p>
          <w:p w:rsidR="00943A0F" w:rsidRPr="00073E80" w:rsidRDefault="00943A0F" w:rsidP="00E338E4">
            <w:pPr>
              <w:spacing w:line="276" w:lineRule="auto"/>
              <w:jc w:val="center"/>
              <w:rPr>
                <w:rFonts w:ascii="Times New Roman" w:hAnsi="Times New Roman"/>
                <w:sz w:val="24"/>
                <w:szCs w:val="24"/>
              </w:rPr>
            </w:pPr>
            <w:r>
              <w:rPr>
                <w:rFonts w:ascii="Times New Roman" w:hAnsi="Times New Roman"/>
                <w:sz w:val="24"/>
                <w:szCs w:val="24"/>
              </w:rPr>
              <w:t>13.50</w:t>
            </w:r>
            <w:r w:rsidRPr="00BF1BBF">
              <w:rPr>
                <w:rFonts w:ascii="Times New Roman" w:hAnsi="Times New Roman"/>
                <w:sz w:val="24"/>
                <w:szCs w:val="24"/>
              </w:rPr>
              <w:t>-14.</w:t>
            </w:r>
            <w:r>
              <w:rPr>
                <w:rFonts w:ascii="Times New Roman" w:hAnsi="Times New Roman"/>
                <w:sz w:val="24"/>
                <w:szCs w:val="24"/>
              </w:rPr>
              <w:t>30</w:t>
            </w:r>
          </w:p>
        </w:tc>
        <w:tc>
          <w:tcPr>
            <w:tcW w:w="1560" w:type="dxa"/>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vAlign w:val="center"/>
          </w:tcPr>
          <w:p w:rsidR="00943A0F" w:rsidRPr="00073E80" w:rsidRDefault="00943A0F" w:rsidP="00E338E4">
            <w:pPr>
              <w:spacing w:line="276" w:lineRule="auto"/>
              <w:jc w:val="center"/>
              <w:rPr>
                <w:rFonts w:ascii="Times New Roman" w:hAnsi="Times New Roman"/>
                <w:sz w:val="24"/>
                <w:szCs w:val="24"/>
              </w:rPr>
            </w:pPr>
          </w:p>
        </w:tc>
        <w:tc>
          <w:tcPr>
            <w:tcW w:w="992" w:type="dxa"/>
          </w:tcPr>
          <w:p w:rsidR="00943A0F" w:rsidRPr="0032799F" w:rsidRDefault="00943A0F" w:rsidP="00E338E4">
            <w:pPr>
              <w:spacing w:line="276" w:lineRule="auto"/>
              <w:rPr>
                <w:rFonts w:ascii="Times New Roman" w:hAnsi="Times New Roman"/>
                <w:color w:val="FF0000"/>
                <w:sz w:val="24"/>
                <w:szCs w:val="24"/>
              </w:rPr>
            </w:pPr>
          </w:p>
        </w:tc>
        <w:tc>
          <w:tcPr>
            <w:tcW w:w="851" w:type="dxa"/>
            <w:vMerge w:val="restart"/>
            <w:vAlign w:val="center"/>
          </w:tcPr>
          <w:p w:rsidR="00943A0F" w:rsidRPr="00BC264D" w:rsidRDefault="00943A0F" w:rsidP="00E338E4">
            <w:pPr>
              <w:spacing w:line="276" w:lineRule="auto"/>
              <w:jc w:val="center"/>
              <w:rPr>
                <w:rFonts w:ascii="Times New Roman" w:hAnsi="Times New Roman"/>
                <w:sz w:val="24"/>
                <w:szCs w:val="24"/>
              </w:rPr>
            </w:pPr>
            <w:r w:rsidRPr="00BC264D">
              <w:rPr>
                <w:rFonts w:ascii="Times New Roman" w:hAnsi="Times New Roman"/>
                <w:sz w:val="24"/>
                <w:szCs w:val="24"/>
              </w:rPr>
              <w:t>В</w:t>
            </w:r>
          </w:p>
        </w:tc>
        <w:tc>
          <w:tcPr>
            <w:tcW w:w="1276" w:type="dxa"/>
            <w:vAlign w:val="center"/>
          </w:tcPr>
          <w:p w:rsidR="00943A0F" w:rsidRPr="000A05BF" w:rsidRDefault="00943A0F" w:rsidP="00E338E4">
            <w:pPr>
              <w:spacing w:line="276" w:lineRule="auto"/>
              <w:jc w:val="center"/>
              <w:rPr>
                <w:rFonts w:ascii="Times New Roman" w:hAnsi="Times New Roman"/>
                <w:sz w:val="24"/>
                <w:szCs w:val="24"/>
              </w:rPr>
            </w:pPr>
            <w:r>
              <w:rPr>
                <w:rFonts w:ascii="Times New Roman" w:hAnsi="Times New Roman"/>
                <w:sz w:val="24"/>
                <w:szCs w:val="24"/>
              </w:rPr>
              <w:t>Шк.</w:t>
            </w:r>
            <w:r w:rsidRPr="000A05BF">
              <w:rPr>
                <w:rFonts w:ascii="Times New Roman" w:hAnsi="Times New Roman"/>
                <w:sz w:val="24"/>
                <w:szCs w:val="24"/>
              </w:rPr>
              <w:t xml:space="preserve"> №7</w:t>
            </w:r>
          </w:p>
          <w:p w:rsidR="00943A0F" w:rsidRDefault="00943A0F" w:rsidP="00E338E4">
            <w:pPr>
              <w:spacing w:line="276" w:lineRule="auto"/>
              <w:jc w:val="center"/>
              <w:rPr>
                <w:rFonts w:ascii="Times New Roman" w:hAnsi="Times New Roman"/>
                <w:sz w:val="24"/>
                <w:szCs w:val="24"/>
              </w:rPr>
            </w:pPr>
            <w:r>
              <w:rPr>
                <w:rFonts w:ascii="Times New Roman" w:hAnsi="Times New Roman"/>
                <w:sz w:val="24"/>
                <w:szCs w:val="24"/>
              </w:rPr>
              <w:t>игровая</w:t>
            </w:r>
          </w:p>
        </w:tc>
      </w:tr>
      <w:tr w:rsidR="00943A0F" w:rsidRPr="0032799F" w:rsidTr="00943A0F">
        <w:trPr>
          <w:trHeight w:val="628"/>
        </w:trPr>
        <w:tc>
          <w:tcPr>
            <w:tcW w:w="666" w:type="dxa"/>
            <w:vMerge/>
            <w:textDirection w:val="btLr"/>
          </w:tcPr>
          <w:p w:rsidR="00943A0F" w:rsidRDefault="00943A0F" w:rsidP="00E338E4">
            <w:pPr>
              <w:spacing w:line="276" w:lineRule="auto"/>
              <w:ind w:left="113" w:right="113"/>
              <w:jc w:val="center"/>
              <w:rPr>
                <w:rFonts w:ascii="Times New Roman" w:hAnsi="Times New Roman"/>
                <w:b/>
                <w:sz w:val="24"/>
                <w:szCs w:val="24"/>
              </w:rPr>
            </w:pPr>
          </w:p>
        </w:tc>
        <w:tc>
          <w:tcPr>
            <w:tcW w:w="1849" w:type="dxa"/>
            <w:vMerge/>
            <w:vAlign w:val="center"/>
          </w:tcPr>
          <w:p w:rsidR="00943A0F" w:rsidRDefault="00943A0F" w:rsidP="00E338E4">
            <w:pPr>
              <w:spacing w:line="276" w:lineRule="auto"/>
              <w:jc w:val="center"/>
              <w:rPr>
                <w:rFonts w:ascii="Times New Roman" w:hAnsi="Times New Roman"/>
                <w:sz w:val="24"/>
                <w:szCs w:val="24"/>
              </w:rPr>
            </w:pPr>
          </w:p>
        </w:tc>
        <w:tc>
          <w:tcPr>
            <w:tcW w:w="851" w:type="dxa"/>
            <w:vAlign w:val="center"/>
          </w:tcPr>
          <w:p w:rsidR="00943A0F" w:rsidRPr="00E61936" w:rsidRDefault="00943A0F" w:rsidP="00E338E4">
            <w:pPr>
              <w:spacing w:line="276" w:lineRule="auto"/>
              <w:jc w:val="center"/>
              <w:rPr>
                <w:rFonts w:ascii="Times New Roman" w:hAnsi="Times New Roman"/>
                <w:sz w:val="24"/>
                <w:szCs w:val="24"/>
              </w:rPr>
            </w:pPr>
            <w:r w:rsidRPr="00E61936">
              <w:rPr>
                <w:rFonts w:ascii="Times New Roman" w:hAnsi="Times New Roman"/>
                <w:sz w:val="24"/>
                <w:szCs w:val="24"/>
              </w:rPr>
              <w:t>2</w:t>
            </w:r>
          </w:p>
        </w:tc>
        <w:tc>
          <w:tcPr>
            <w:tcW w:w="850" w:type="dxa"/>
            <w:vAlign w:val="center"/>
          </w:tcPr>
          <w:p w:rsidR="00943A0F" w:rsidRPr="00AA2794" w:rsidRDefault="00943A0F" w:rsidP="00E338E4">
            <w:pPr>
              <w:spacing w:line="276" w:lineRule="auto"/>
              <w:jc w:val="center"/>
              <w:rPr>
                <w:rFonts w:ascii="Times New Roman" w:hAnsi="Times New Roman"/>
                <w:sz w:val="24"/>
                <w:szCs w:val="24"/>
              </w:rPr>
            </w:pPr>
            <w:r>
              <w:rPr>
                <w:rFonts w:ascii="Times New Roman" w:hAnsi="Times New Roman"/>
                <w:sz w:val="24"/>
                <w:szCs w:val="24"/>
                <w:lang w:val="en-US"/>
              </w:rPr>
              <w:t>II</w:t>
            </w:r>
            <w:r w:rsidRPr="00AA2794">
              <w:rPr>
                <w:rFonts w:ascii="Times New Roman" w:hAnsi="Times New Roman"/>
                <w:sz w:val="24"/>
                <w:szCs w:val="24"/>
              </w:rPr>
              <w:t xml:space="preserve"> г.о</w:t>
            </w:r>
          </w:p>
        </w:tc>
        <w:tc>
          <w:tcPr>
            <w:tcW w:w="1559" w:type="dxa"/>
            <w:vMerge/>
            <w:vAlign w:val="center"/>
          </w:tcPr>
          <w:p w:rsidR="00943A0F" w:rsidRPr="001669A2" w:rsidRDefault="00943A0F" w:rsidP="00E338E4">
            <w:pPr>
              <w:spacing w:line="276" w:lineRule="auto"/>
              <w:jc w:val="center"/>
              <w:rPr>
                <w:rFonts w:ascii="Times New Roman" w:hAnsi="Times New Roman"/>
                <w:sz w:val="24"/>
                <w:szCs w:val="24"/>
              </w:rPr>
            </w:pPr>
          </w:p>
        </w:tc>
        <w:tc>
          <w:tcPr>
            <w:tcW w:w="1560" w:type="dxa"/>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702" w:type="dxa"/>
            <w:vAlign w:val="center"/>
          </w:tcPr>
          <w:p w:rsidR="00943A0F" w:rsidRPr="00073E80" w:rsidRDefault="00943A0F" w:rsidP="00E338E4">
            <w:pPr>
              <w:spacing w:line="276" w:lineRule="auto"/>
              <w:jc w:val="center"/>
              <w:rPr>
                <w:rFonts w:ascii="Times New Roman" w:hAnsi="Times New Roman"/>
                <w:sz w:val="24"/>
                <w:szCs w:val="24"/>
              </w:rPr>
            </w:pPr>
          </w:p>
        </w:tc>
        <w:tc>
          <w:tcPr>
            <w:tcW w:w="1560" w:type="dxa"/>
            <w:vAlign w:val="center"/>
          </w:tcPr>
          <w:p w:rsidR="00943A0F" w:rsidRPr="001617F4" w:rsidRDefault="00943A0F" w:rsidP="00E338E4">
            <w:pPr>
              <w:spacing w:line="276" w:lineRule="auto"/>
              <w:jc w:val="center"/>
              <w:rPr>
                <w:rFonts w:ascii="Times New Roman" w:hAnsi="Times New Roman"/>
                <w:b/>
                <w:sz w:val="24"/>
                <w:szCs w:val="24"/>
              </w:rPr>
            </w:pPr>
            <w:r w:rsidRPr="001617F4">
              <w:rPr>
                <w:rFonts w:ascii="Times New Roman" w:hAnsi="Times New Roman"/>
                <w:b/>
                <w:sz w:val="24"/>
                <w:szCs w:val="24"/>
              </w:rPr>
              <w:t>2б</w:t>
            </w:r>
          </w:p>
          <w:p w:rsidR="00943A0F" w:rsidRPr="00BF1BBF" w:rsidRDefault="00943A0F" w:rsidP="00E338E4">
            <w:pPr>
              <w:spacing w:line="276" w:lineRule="auto"/>
              <w:jc w:val="center"/>
              <w:rPr>
                <w:rFonts w:ascii="Times New Roman" w:hAnsi="Times New Roman"/>
                <w:sz w:val="24"/>
                <w:szCs w:val="24"/>
              </w:rPr>
            </w:pPr>
            <w:r w:rsidRPr="00BF1BBF">
              <w:rPr>
                <w:rFonts w:ascii="Times New Roman" w:hAnsi="Times New Roman"/>
                <w:sz w:val="24"/>
                <w:szCs w:val="24"/>
              </w:rPr>
              <w:t>13.</w:t>
            </w:r>
            <w:r>
              <w:rPr>
                <w:rFonts w:ascii="Times New Roman" w:hAnsi="Times New Roman"/>
                <w:sz w:val="24"/>
                <w:szCs w:val="24"/>
              </w:rPr>
              <w:t>00</w:t>
            </w:r>
            <w:r w:rsidRPr="00BF1BBF">
              <w:rPr>
                <w:rFonts w:ascii="Times New Roman" w:hAnsi="Times New Roman"/>
                <w:sz w:val="24"/>
                <w:szCs w:val="24"/>
              </w:rPr>
              <w:t>-13.</w:t>
            </w:r>
            <w:r>
              <w:rPr>
                <w:rFonts w:ascii="Times New Roman" w:hAnsi="Times New Roman"/>
                <w:sz w:val="24"/>
                <w:szCs w:val="24"/>
              </w:rPr>
              <w:t>40</w:t>
            </w:r>
          </w:p>
          <w:p w:rsidR="00943A0F" w:rsidRPr="0032799F" w:rsidRDefault="00943A0F" w:rsidP="00E338E4">
            <w:pPr>
              <w:spacing w:line="276" w:lineRule="auto"/>
              <w:jc w:val="center"/>
              <w:rPr>
                <w:rFonts w:ascii="Times New Roman" w:hAnsi="Times New Roman"/>
                <w:color w:val="FF0000"/>
                <w:sz w:val="24"/>
                <w:szCs w:val="24"/>
              </w:rPr>
            </w:pPr>
            <w:r>
              <w:rPr>
                <w:rFonts w:ascii="Times New Roman" w:hAnsi="Times New Roman"/>
                <w:sz w:val="24"/>
                <w:szCs w:val="24"/>
              </w:rPr>
              <w:t>13.50</w:t>
            </w:r>
            <w:r w:rsidRPr="00BF1BBF">
              <w:rPr>
                <w:rFonts w:ascii="Times New Roman" w:hAnsi="Times New Roman"/>
                <w:sz w:val="24"/>
                <w:szCs w:val="24"/>
              </w:rPr>
              <w:t>-14.</w:t>
            </w:r>
            <w:r>
              <w:rPr>
                <w:rFonts w:ascii="Times New Roman" w:hAnsi="Times New Roman"/>
                <w:sz w:val="24"/>
                <w:szCs w:val="24"/>
              </w:rPr>
              <w:t>30</w:t>
            </w:r>
          </w:p>
        </w:tc>
        <w:tc>
          <w:tcPr>
            <w:tcW w:w="1560" w:type="dxa"/>
            <w:vAlign w:val="center"/>
          </w:tcPr>
          <w:p w:rsidR="00943A0F" w:rsidRPr="00073E80" w:rsidRDefault="00943A0F" w:rsidP="00E338E4">
            <w:pPr>
              <w:spacing w:line="276" w:lineRule="auto"/>
              <w:jc w:val="center"/>
              <w:rPr>
                <w:rFonts w:ascii="Times New Roman" w:hAnsi="Times New Roman"/>
                <w:sz w:val="24"/>
                <w:szCs w:val="24"/>
              </w:rPr>
            </w:pPr>
          </w:p>
        </w:tc>
        <w:tc>
          <w:tcPr>
            <w:tcW w:w="992" w:type="dxa"/>
          </w:tcPr>
          <w:p w:rsidR="00943A0F" w:rsidRPr="0032799F" w:rsidRDefault="00943A0F" w:rsidP="00E338E4">
            <w:pPr>
              <w:spacing w:line="276" w:lineRule="auto"/>
              <w:rPr>
                <w:rFonts w:ascii="Times New Roman" w:hAnsi="Times New Roman"/>
                <w:color w:val="FF0000"/>
                <w:sz w:val="24"/>
                <w:szCs w:val="24"/>
              </w:rPr>
            </w:pPr>
          </w:p>
        </w:tc>
        <w:tc>
          <w:tcPr>
            <w:tcW w:w="851" w:type="dxa"/>
            <w:vMerge/>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276" w:type="dxa"/>
            <w:vAlign w:val="center"/>
          </w:tcPr>
          <w:p w:rsidR="00943A0F" w:rsidRPr="000A05BF" w:rsidRDefault="00943A0F" w:rsidP="00E338E4">
            <w:pPr>
              <w:spacing w:line="276" w:lineRule="auto"/>
              <w:jc w:val="center"/>
              <w:rPr>
                <w:rFonts w:ascii="Times New Roman" w:hAnsi="Times New Roman"/>
                <w:sz w:val="24"/>
                <w:szCs w:val="24"/>
              </w:rPr>
            </w:pPr>
            <w:r>
              <w:rPr>
                <w:rFonts w:ascii="Times New Roman" w:hAnsi="Times New Roman"/>
                <w:sz w:val="24"/>
                <w:szCs w:val="24"/>
              </w:rPr>
              <w:t xml:space="preserve">Шк. </w:t>
            </w:r>
            <w:r w:rsidRPr="000A05BF">
              <w:rPr>
                <w:rFonts w:ascii="Times New Roman" w:hAnsi="Times New Roman"/>
                <w:sz w:val="24"/>
                <w:szCs w:val="24"/>
              </w:rPr>
              <w:t>№7</w:t>
            </w:r>
          </w:p>
          <w:p w:rsidR="00943A0F" w:rsidRDefault="00943A0F" w:rsidP="00E338E4">
            <w:pPr>
              <w:spacing w:line="276" w:lineRule="auto"/>
              <w:jc w:val="center"/>
              <w:rPr>
                <w:rFonts w:ascii="Times New Roman" w:hAnsi="Times New Roman"/>
                <w:sz w:val="24"/>
                <w:szCs w:val="24"/>
              </w:rPr>
            </w:pPr>
            <w:r>
              <w:rPr>
                <w:rFonts w:ascii="Times New Roman" w:hAnsi="Times New Roman"/>
                <w:sz w:val="24"/>
                <w:szCs w:val="24"/>
              </w:rPr>
              <w:t>игровая</w:t>
            </w:r>
          </w:p>
        </w:tc>
      </w:tr>
      <w:tr w:rsidR="00943A0F" w:rsidRPr="0032799F" w:rsidTr="00943A0F">
        <w:trPr>
          <w:trHeight w:val="628"/>
        </w:trPr>
        <w:tc>
          <w:tcPr>
            <w:tcW w:w="666" w:type="dxa"/>
            <w:vMerge/>
            <w:textDirection w:val="btLr"/>
          </w:tcPr>
          <w:p w:rsidR="00943A0F" w:rsidRDefault="00943A0F" w:rsidP="00E338E4">
            <w:pPr>
              <w:spacing w:line="276" w:lineRule="auto"/>
              <w:ind w:left="113" w:right="113"/>
              <w:jc w:val="center"/>
              <w:rPr>
                <w:rFonts w:ascii="Times New Roman" w:hAnsi="Times New Roman"/>
                <w:b/>
                <w:sz w:val="24"/>
                <w:szCs w:val="24"/>
              </w:rPr>
            </w:pPr>
          </w:p>
        </w:tc>
        <w:tc>
          <w:tcPr>
            <w:tcW w:w="1849" w:type="dxa"/>
            <w:vMerge/>
            <w:vAlign w:val="center"/>
          </w:tcPr>
          <w:p w:rsidR="00943A0F" w:rsidRDefault="00943A0F" w:rsidP="00E338E4">
            <w:pPr>
              <w:spacing w:line="276" w:lineRule="auto"/>
              <w:jc w:val="center"/>
              <w:rPr>
                <w:rFonts w:ascii="Times New Roman" w:hAnsi="Times New Roman"/>
                <w:sz w:val="24"/>
                <w:szCs w:val="24"/>
              </w:rPr>
            </w:pPr>
          </w:p>
        </w:tc>
        <w:tc>
          <w:tcPr>
            <w:tcW w:w="851" w:type="dxa"/>
            <w:vAlign w:val="center"/>
          </w:tcPr>
          <w:p w:rsidR="00943A0F" w:rsidRPr="008E5D0C" w:rsidRDefault="00943A0F" w:rsidP="00E338E4">
            <w:pPr>
              <w:spacing w:line="276" w:lineRule="auto"/>
              <w:jc w:val="center"/>
              <w:rPr>
                <w:rFonts w:ascii="Times New Roman" w:hAnsi="Times New Roman"/>
                <w:sz w:val="24"/>
                <w:szCs w:val="24"/>
              </w:rPr>
            </w:pPr>
            <w:r w:rsidRPr="008E5D0C">
              <w:rPr>
                <w:rFonts w:ascii="Times New Roman" w:hAnsi="Times New Roman"/>
                <w:sz w:val="24"/>
                <w:szCs w:val="24"/>
              </w:rPr>
              <w:t>3</w:t>
            </w:r>
          </w:p>
        </w:tc>
        <w:tc>
          <w:tcPr>
            <w:tcW w:w="850" w:type="dxa"/>
            <w:vAlign w:val="center"/>
          </w:tcPr>
          <w:p w:rsidR="00943A0F" w:rsidRPr="00AA2794" w:rsidRDefault="00943A0F" w:rsidP="00E338E4">
            <w:pPr>
              <w:spacing w:line="276" w:lineRule="auto"/>
              <w:jc w:val="center"/>
              <w:rPr>
                <w:rFonts w:ascii="Times New Roman" w:hAnsi="Times New Roman"/>
                <w:sz w:val="24"/>
                <w:szCs w:val="24"/>
              </w:rPr>
            </w:pPr>
            <w:r>
              <w:rPr>
                <w:rFonts w:ascii="Times New Roman" w:hAnsi="Times New Roman"/>
                <w:sz w:val="24"/>
                <w:szCs w:val="24"/>
                <w:lang w:val="en-US"/>
              </w:rPr>
              <w:t>II</w:t>
            </w:r>
            <w:r w:rsidRPr="00AA2794">
              <w:rPr>
                <w:rFonts w:ascii="Times New Roman" w:hAnsi="Times New Roman"/>
                <w:sz w:val="24"/>
                <w:szCs w:val="24"/>
                <w:lang w:val="en-US"/>
              </w:rPr>
              <w:t>I</w:t>
            </w:r>
            <w:r w:rsidRPr="00AA2794">
              <w:rPr>
                <w:rFonts w:ascii="Times New Roman" w:hAnsi="Times New Roman"/>
                <w:sz w:val="24"/>
                <w:szCs w:val="24"/>
              </w:rPr>
              <w:t xml:space="preserve"> г.о</w:t>
            </w:r>
          </w:p>
        </w:tc>
        <w:tc>
          <w:tcPr>
            <w:tcW w:w="1559" w:type="dxa"/>
            <w:vMerge/>
            <w:vAlign w:val="center"/>
          </w:tcPr>
          <w:p w:rsidR="00943A0F" w:rsidRPr="001669A2" w:rsidRDefault="00943A0F" w:rsidP="00E338E4">
            <w:pPr>
              <w:spacing w:line="276" w:lineRule="auto"/>
              <w:jc w:val="center"/>
              <w:rPr>
                <w:rFonts w:ascii="Times New Roman" w:hAnsi="Times New Roman"/>
                <w:sz w:val="24"/>
                <w:szCs w:val="24"/>
              </w:rPr>
            </w:pPr>
          </w:p>
        </w:tc>
        <w:tc>
          <w:tcPr>
            <w:tcW w:w="1560" w:type="dxa"/>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702" w:type="dxa"/>
            <w:vAlign w:val="center"/>
          </w:tcPr>
          <w:p w:rsidR="00943A0F" w:rsidRPr="00BF1BBF" w:rsidRDefault="00943A0F" w:rsidP="00E338E4">
            <w:pPr>
              <w:spacing w:line="276" w:lineRule="auto"/>
              <w:jc w:val="center"/>
              <w:rPr>
                <w:rFonts w:ascii="Times New Roman" w:hAnsi="Times New Roman"/>
                <w:sz w:val="24"/>
                <w:szCs w:val="24"/>
              </w:rPr>
            </w:pPr>
          </w:p>
        </w:tc>
        <w:tc>
          <w:tcPr>
            <w:tcW w:w="1560" w:type="dxa"/>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vAlign w:val="center"/>
          </w:tcPr>
          <w:p w:rsidR="00943A0F" w:rsidRPr="00834146" w:rsidRDefault="00943A0F" w:rsidP="00E338E4">
            <w:pPr>
              <w:spacing w:line="276" w:lineRule="auto"/>
              <w:jc w:val="center"/>
              <w:rPr>
                <w:rFonts w:ascii="Times New Roman" w:hAnsi="Times New Roman"/>
                <w:b/>
                <w:sz w:val="24"/>
                <w:szCs w:val="24"/>
              </w:rPr>
            </w:pPr>
            <w:r w:rsidRPr="00834146">
              <w:rPr>
                <w:rFonts w:ascii="Times New Roman" w:hAnsi="Times New Roman"/>
                <w:b/>
                <w:sz w:val="24"/>
                <w:szCs w:val="24"/>
              </w:rPr>
              <w:t>3а</w:t>
            </w:r>
          </w:p>
          <w:p w:rsidR="00943A0F" w:rsidRPr="00834146" w:rsidRDefault="00943A0F" w:rsidP="00E338E4">
            <w:pPr>
              <w:spacing w:line="276" w:lineRule="auto"/>
              <w:jc w:val="center"/>
              <w:rPr>
                <w:rFonts w:ascii="Times New Roman" w:hAnsi="Times New Roman"/>
                <w:sz w:val="24"/>
                <w:szCs w:val="24"/>
              </w:rPr>
            </w:pPr>
            <w:r w:rsidRPr="00834146">
              <w:rPr>
                <w:rFonts w:ascii="Times New Roman" w:hAnsi="Times New Roman"/>
                <w:sz w:val="24"/>
                <w:szCs w:val="24"/>
              </w:rPr>
              <w:t>1</w:t>
            </w:r>
            <w:r w:rsidRPr="00834146">
              <w:rPr>
                <w:rFonts w:ascii="Times New Roman" w:hAnsi="Times New Roman"/>
                <w:sz w:val="24"/>
                <w:szCs w:val="24"/>
                <w:lang w:val="en-US"/>
              </w:rPr>
              <w:t>2</w:t>
            </w:r>
            <w:r w:rsidRPr="00834146">
              <w:rPr>
                <w:rFonts w:ascii="Times New Roman" w:hAnsi="Times New Roman"/>
                <w:sz w:val="24"/>
                <w:szCs w:val="24"/>
              </w:rPr>
              <w:t>.</w:t>
            </w:r>
            <w:r w:rsidRPr="00834146">
              <w:rPr>
                <w:rFonts w:ascii="Times New Roman" w:hAnsi="Times New Roman"/>
                <w:sz w:val="24"/>
                <w:szCs w:val="24"/>
                <w:lang w:val="en-US"/>
              </w:rPr>
              <w:t>3</w:t>
            </w:r>
            <w:r w:rsidRPr="00834146">
              <w:rPr>
                <w:rFonts w:ascii="Times New Roman" w:hAnsi="Times New Roman"/>
                <w:sz w:val="24"/>
                <w:szCs w:val="24"/>
              </w:rPr>
              <w:t>0-13.</w:t>
            </w:r>
            <w:r w:rsidRPr="00834146">
              <w:rPr>
                <w:rFonts w:ascii="Times New Roman" w:hAnsi="Times New Roman"/>
                <w:sz w:val="24"/>
                <w:szCs w:val="24"/>
                <w:lang w:val="en-US"/>
              </w:rPr>
              <w:t>1</w:t>
            </w:r>
            <w:r w:rsidRPr="00834146">
              <w:rPr>
                <w:rFonts w:ascii="Times New Roman" w:hAnsi="Times New Roman"/>
                <w:sz w:val="24"/>
                <w:szCs w:val="24"/>
              </w:rPr>
              <w:t>0</w:t>
            </w:r>
          </w:p>
          <w:p w:rsidR="00943A0F" w:rsidRPr="00101A78" w:rsidRDefault="00943A0F" w:rsidP="00E338E4">
            <w:pPr>
              <w:spacing w:line="276" w:lineRule="auto"/>
              <w:jc w:val="center"/>
              <w:rPr>
                <w:rFonts w:ascii="Times New Roman" w:hAnsi="Times New Roman"/>
                <w:sz w:val="24"/>
                <w:szCs w:val="24"/>
                <w:highlight w:val="yellow"/>
              </w:rPr>
            </w:pPr>
            <w:r w:rsidRPr="00834146">
              <w:rPr>
                <w:rFonts w:ascii="Times New Roman" w:hAnsi="Times New Roman"/>
                <w:sz w:val="24"/>
                <w:szCs w:val="24"/>
              </w:rPr>
              <w:t>13.</w:t>
            </w:r>
            <w:r w:rsidRPr="00834146">
              <w:rPr>
                <w:rFonts w:ascii="Times New Roman" w:hAnsi="Times New Roman"/>
                <w:sz w:val="24"/>
                <w:szCs w:val="24"/>
                <w:lang w:val="en-US"/>
              </w:rPr>
              <w:t>2</w:t>
            </w:r>
            <w:r w:rsidRPr="00834146">
              <w:rPr>
                <w:rFonts w:ascii="Times New Roman" w:hAnsi="Times New Roman"/>
                <w:sz w:val="24"/>
                <w:szCs w:val="24"/>
              </w:rPr>
              <w:t>0-14.</w:t>
            </w:r>
            <w:r w:rsidRPr="00834146">
              <w:rPr>
                <w:rFonts w:ascii="Times New Roman" w:hAnsi="Times New Roman"/>
                <w:sz w:val="24"/>
                <w:szCs w:val="24"/>
                <w:lang w:val="en-US"/>
              </w:rPr>
              <w:t>0</w:t>
            </w:r>
            <w:r w:rsidRPr="00834146">
              <w:rPr>
                <w:rFonts w:ascii="Times New Roman" w:hAnsi="Times New Roman"/>
                <w:sz w:val="24"/>
                <w:szCs w:val="24"/>
              </w:rPr>
              <w:t>0</w:t>
            </w:r>
          </w:p>
        </w:tc>
        <w:tc>
          <w:tcPr>
            <w:tcW w:w="992" w:type="dxa"/>
          </w:tcPr>
          <w:p w:rsidR="00943A0F" w:rsidRPr="0032799F" w:rsidRDefault="00943A0F" w:rsidP="00E338E4">
            <w:pPr>
              <w:spacing w:line="276" w:lineRule="auto"/>
              <w:rPr>
                <w:rFonts w:ascii="Times New Roman" w:hAnsi="Times New Roman"/>
                <w:color w:val="FF0000"/>
                <w:sz w:val="24"/>
                <w:szCs w:val="24"/>
              </w:rPr>
            </w:pPr>
          </w:p>
        </w:tc>
        <w:tc>
          <w:tcPr>
            <w:tcW w:w="851" w:type="dxa"/>
            <w:vMerge/>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276" w:type="dxa"/>
            <w:vAlign w:val="center"/>
          </w:tcPr>
          <w:p w:rsidR="00943A0F" w:rsidRPr="000A05BF" w:rsidRDefault="00943A0F" w:rsidP="00E338E4">
            <w:pPr>
              <w:spacing w:line="276" w:lineRule="auto"/>
              <w:jc w:val="center"/>
              <w:rPr>
                <w:rFonts w:ascii="Times New Roman" w:hAnsi="Times New Roman"/>
                <w:sz w:val="24"/>
                <w:szCs w:val="24"/>
              </w:rPr>
            </w:pPr>
            <w:r>
              <w:rPr>
                <w:rFonts w:ascii="Times New Roman" w:hAnsi="Times New Roman"/>
                <w:sz w:val="24"/>
                <w:szCs w:val="24"/>
              </w:rPr>
              <w:t xml:space="preserve">Шк. </w:t>
            </w:r>
            <w:r w:rsidRPr="000A05BF">
              <w:rPr>
                <w:rFonts w:ascii="Times New Roman" w:hAnsi="Times New Roman"/>
                <w:sz w:val="24"/>
                <w:szCs w:val="24"/>
              </w:rPr>
              <w:t xml:space="preserve"> №7</w:t>
            </w:r>
          </w:p>
          <w:p w:rsidR="00943A0F" w:rsidRDefault="00943A0F" w:rsidP="00E338E4">
            <w:pPr>
              <w:spacing w:line="276" w:lineRule="auto"/>
              <w:jc w:val="center"/>
              <w:rPr>
                <w:rFonts w:ascii="Times New Roman" w:hAnsi="Times New Roman"/>
                <w:sz w:val="24"/>
                <w:szCs w:val="24"/>
              </w:rPr>
            </w:pPr>
            <w:r>
              <w:rPr>
                <w:rFonts w:ascii="Times New Roman" w:hAnsi="Times New Roman"/>
                <w:sz w:val="24"/>
                <w:szCs w:val="24"/>
              </w:rPr>
              <w:t>игровая</w:t>
            </w:r>
          </w:p>
        </w:tc>
      </w:tr>
      <w:tr w:rsidR="00943A0F" w:rsidRPr="0032799F" w:rsidTr="00943A0F">
        <w:trPr>
          <w:trHeight w:val="628"/>
        </w:trPr>
        <w:tc>
          <w:tcPr>
            <w:tcW w:w="666" w:type="dxa"/>
            <w:vMerge/>
            <w:textDirection w:val="btLr"/>
          </w:tcPr>
          <w:p w:rsidR="00943A0F" w:rsidRDefault="00943A0F" w:rsidP="00E338E4">
            <w:pPr>
              <w:spacing w:line="276" w:lineRule="auto"/>
              <w:ind w:left="113" w:right="113"/>
              <w:jc w:val="center"/>
              <w:rPr>
                <w:rFonts w:ascii="Times New Roman" w:hAnsi="Times New Roman"/>
                <w:b/>
                <w:sz w:val="24"/>
                <w:szCs w:val="24"/>
              </w:rPr>
            </w:pPr>
          </w:p>
        </w:tc>
        <w:tc>
          <w:tcPr>
            <w:tcW w:w="1849" w:type="dxa"/>
            <w:vMerge/>
            <w:vAlign w:val="center"/>
          </w:tcPr>
          <w:p w:rsidR="00943A0F" w:rsidRDefault="00943A0F" w:rsidP="00E338E4">
            <w:pPr>
              <w:spacing w:line="276" w:lineRule="auto"/>
              <w:jc w:val="center"/>
              <w:rPr>
                <w:rFonts w:ascii="Times New Roman" w:hAnsi="Times New Roman"/>
                <w:sz w:val="24"/>
                <w:szCs w:val="24"/>
              </w:rPr>
            </w:pPr>
          </w:p>
        </w:tc>
        <w:tc>
          <w:tcPr>
            <w:tcW w:w="851" w:type="dxa"/>
            <w:vAlign w:val="center"/>
          </w:tcPr>
          <w:p w:rsidR="00943A0F" w:rsidRPr="008E5D0C" w:rsidRDefault="00943A0F" w:rsidP="00E338E4">
            <w:pPr>
              <w:spacing w:line="276" w:lineRule="auto"/>
              <w:jc w:val="center"/>
              <w:rPr>
                <w:rFonts w:ascii="Times New Roman" w:hAnsi="Times New Roman"/>
                <w:sz w:val="24"/>
                <w:szCs w:val="24"/>
              </w:rPr>
            </w:pPr>
            <w:r w:rsidRPr="008E5D0C">
              <w:rPr>
                <w:rFonts w:ascii="Times New Roman" w:hAnsi="Times New Roman"/>
                <w:sz w:val="24"/>
                <w:szCs w:val="24"/>
              </w:rPr>
              <w:t>4</w:t>
            </w:r>
          </w:p>
        </w:tc>
        <w:tc>
          <w:tcPr>
            <w:tcW w:w="850" w:type="dxa"/>
            <w:vAlign w:val="center"/>
          </w:tcPr>
          <w:p w:rsidR="00943A0F" w:rsidRPr="00AA2794" w:rsidRDefault="00943A0F" w:rsidP="00E338E4">
            <w:pPr>
              <w:spacing w:line="276" w:lineRule="auto"/>
              <w:jc w:val="center"/>
              <w:rPr>
                <w:rFonts w:ascii="Times New Roman" w:hAnsi="Times New Roman"/>
                <w:sz w:val="24"/>
                <w:szCs w:val="24"/>
              </w:rPr>
            </w:pPr>
            <w:r w:rsidRPr="000A05BF">
              <w:rPr>
                <w:rFonts w:ascii="Times New Roman" w:hAnsi="Times New Roman"/>
                <w:sz w:val="24"/>
                <w:szCs w:val="24"/>
                <w:lang w:val="en-US"/>
              </w:rPr>
              <w:t>II</w:t>
            </w:r>
            <w:r>
              <w:rPr>
                <w:rFonts w:ascii="Times New Roman" w:hAnsi="Times New Roman"/>
                <w:sz w:val="24"/>
                <w:szCs w:val="24"/>
                <w:lang w:val="en-US"/>
              </w:rPr>
              <w:t>I</w:t>
            </w:r>
            <w:r w:rsidRPr="00AA2794">
              <w:rPr>
                <w:rFonts w:ascii="Times New Roman" w:hAnsi="Times New Roman"/>
                <w:sz w:val="24"/>
                <w:szCs w:val="24"/>
              </w:rPr>
              <w:t xml:space="preserve"> г.о</w:t>
            </w:r>
          </w:p>
        </w:tc>
        <w:tc>
          <w:tcPr>
            <w:tcW w:w="1559" w:type="dxa"/>
            <w:vMerge/>
            <w:vAlign w:val="center"/>
          </w:tcPr>
          <w:p w:rsidR="00943A0F" w:rsidRPr="001669A2" w:rsidRDefault="00943A0F" w:rsidP="00E338E4">
            <w:pPr>
              <w:spacing w:line="276" w:lineRule="auto"/>
              <w:jc w:val="center"/>
              <w:rPr>
                <w:rFonts w:ascii="Times New Roman" w:hAnsi="Times New Roman"/>
                <w:sz w:val="24"/>
                <w:szCs w:val="24"/>
              </w:rPr>
            </w:pPr>
          </w:p>
        </w:tc>
        <w:tc>
          <w:tcPr>
            <w:tcW w:w="1560" w:type="dxa"/>
            <w:vAlign w:val="center"/>
          </w:tcPr>
          <w:p w:rsidR="00943A0F" w:rsidRPr="001617F4" w:rsidRDefault="00943A0F" w:rsidP="00E338E4">
            <w:pPr>
              <w:spacing w:line="276" w:lineRule="auto"/>
              <w:jc w:val="center"/>
              <w:rPr>
                <w:rFonts w:ascii="Times New Roman" w:hAnsi="Times New Roman"/>
                <w:b/>
                <w:sz w:val="24"/>
                <w:szCs w:val="24"/>
              </w:rPr>
            </w:pPr>
            <w:r w:rsidRPr="001617F4">
              <w:rPr>
                <w:rFonts w:ascii="Times New Roman" w:hAnsi="Times New Roman"/>
                <w:b/>
                <w:sz w:val="24"/>
                <w:szCs w:val="24"/>
              </w:rPr>
              <w:t>3б</w:t>
            </w:r>
          </w:p>
          <w:p w:rsidR="00943A0F" w:rsidRPr="00BF1BBF" w:rsidRDefault="00943A0F" w:rsidP="00E338E4">
            <w:pPr>
              <w:spacing w:line="276" w:lineRule="auto"/>
              <w:jc w:val="center"/>
              <w:rPr>
                <w:rFonts w:ascii="Times New Roman" w:hAnsi="Times New Roman"/>
                <w:sz w:val="24"/>
                <w:szCs w:val="24"/>
              </w:rPr>
            </w:pPr>
            <w:r w:rsidRPr="00BF1BBF">
              <w:rPr>
                <w:rFonts w:ascii="Times New Roman" w:hAnsi="Times New Roman"/>
                <w:sz w:val="24"/>
                <w:szCs w:val="24"/>
              </w:rPr>
              <w:t>13.</w:t>
            </w:r>
            <w:r>
              <w:rPr>
                <w:rFonts w:ascii="Times New Roman" w:hAnsi="Times New Roman"/>
                <w:sz w:val="24"/>
                <w:szCs w:val="24"/>
              </w:rPr>
              <w:t>00</w:t>
            </w:r>
            <w:r w:rsidRPr="00BF1BBF">
              <w:rPr>
                <w:rFonts w:ascii="Times New Roman" w:hAnsi="Times New Roman"/>
                <w:sz w:val="24"/>
                <w:szCs w:val="24"/>
              </w:rPr>
              <w:t>-13.</w:t>
            </w:r>
            <w:r>
              <w:rPr>
                <w:rFonts w:ascii="Times New Roman" w:hAnsi="Times New Roman"/>
                <w:sz w:val="24"/>
                <w:szCs w:val="24"/>
              </w:rPr>
              <w:t>40</w:t>
            </w:r>
          </w:p>
          <w:p w:rsidR="00943A0F" w:rsidRPr="0032799F" w:rsidRDefault="00943A0F" w:rsidP="00E338E4">
            <w:pPr>
              <w:spacing w:line="276" w:lineRule="auto"/>
              <w:jc w:val="center"/>
              <w:rPr>
                <w:rFonts w:ascii="Times New Roman" w:hAnsi="Times New Roman"/>
                <w:color w:val="FF0000"/>
                <w:sz w:val="24"/>
                <w:szCs w:val="24"/>
              </w:rPr>
            </w:pPr>
            <w:r>
              <w:rPr>
                <w:rFonts w:ascii="Times New Roman" w:hAnsi="Times New Roman"/>
                <w:sz w:val="24"/>
                <w:szCs w:val="24"/>
              </w:rPr>
              <w:lastRenderedPageBreak/>
              <w:t>13.50</w:t>
            </w:r>
            <w:r w:rsidRPr="00BF1BBF">
              <w:rPr>
                <w:rFonts w:ascii="Times New Roman" w:hAnsi="Times New Roman"/>
                <w:sz w:val="24"/>
                <w:szCs w:val="24"/>
              </w:rPr>
              <w:t>-14.</w:t>
            </w:r>
            <w:r>
              <w:rPr>
                <w:rFonts w:ascii="Times New Roman" w:hAnsi="Times New Roman"/>
                <w:sz w:val="24"/>
                <w:szCs w:val="24"/>
              </w:rPr>
              <w:t>30</w:t>
            </w:r>
          </w:p>
        </w:tc>
        <w:tc>
          <w:tcPr>
            <w:tcW w:w="1702" w:type="dxa"/>
            <w:vAlign w:val="center"/>
          </w:tcPr>
          <w:p w:rsidR="00943A0F" w:rsidRPr="00BF1BBF" w:rsidRDefault="00943A0F" w:rsidP="00E338E4">
            <w:pPr>
              <w:spacing w:line="276" w:lineRule="auto"/>
              <w:jc w:val="center"/>
              <w:rPr>
                <w:rFonts w:ascii="Times New Roman" w:hAnsi="Times New Roman"/>
                <w:sz w:val="24"/>
                <w:szCs w:val="24"/>
              </w:rPr>
            </w:pPr>
          </w:p>
        </w:tc>
        <w:tc>
          <w:tcPr>
            <w:tcW w:w="1560" w:type="dxa"/>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vAlign w:val="center"/>
          </w:tcPr>
          <w:p w:rsidR="00943A0F" w:rsidRPr="00101A78" w:rsidRDefault="00943A0F" w:rsidP="00E338E4">
            <w:pPr>
              <w:spacing w:line="276" w:lineRule="auto"/>
              <w:jc w:val="center"/>
              <w:rPr>
                <w:rFonts w:ascii="Times New Roman" w:hAnsi="Times New Roman"/>
                <w:sz w:val="24"/>
                <w:szCs w:val="24"/>
                <w:highlight w:val="yellow"/>
              </w:rPr>
            </w:pPr>
          </w:p>
        </w:tc>
        <w:tc>
          <w:tcPr>
            <w:tcW w:w="992" w:type="dxa"/>
          </w:tcPr>
          <w:p w:rsidR="00943A0F" w:rsidRPr="0032799F" w:rsidRDefault="00943A0F" w:rsidP="00E338E4">
            <w:pPr>
              <w:spacing w:line="276" w:lineRule="auto"/>
              <w:rPr>
                <w:rFonts w:ascii="Times New Roman" w:hAnsi="Times New Roman"/>
                <w:color w:val="FF0000"/>
                <w:sz w:val="24"/>
                <w:szCs w:val="24"/>
              </w:rPr>
            </w:pPr>
          </w:p>
        </w:tc>
        <w:tc>
          <w:tcPr>
            <w:tcW w:w="851" w:type="dxa"/>
            <w:vMerge/>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276" w:type="dxa"/>
            <w:vAlign w:val="center"/>
          </w:tcPr>
          <w:p w:rsidR="00943A0F" w:rsidRPr="000A05BF" w:rsidRDefault="00943A0F" w:rsidP="00E338E4">
            <w:pPr>
              <w:spacing w:line="276" w:lineRule="auto"/>
              <w:jc w:val="center"/>
              <w:rPr>
                <w:rFonts w:ascii="Times New Roman" w:hAnsi="Times New Roman"/>
                <w:sz w:val="24"/>
                <w:szCs w:val="24"/>
              </w:rPr>
            </w:pPr>
            <w:r>
              <w:rPr>
                <w:rFonts w:ascii="Times New Roman" w:hAnsi="Times New Roman"/>
                <w:sz w:val="24"/>
                <w:szCs w:val="24"/>
              </w:rPr>
              <w:t xml:space="preserve">Шк. </w:t>
            </w:r>
            <w:r w:rsidRPr="000A05BF">
              <w:rPr>
                <w:rFonts w:ascii="Times New Roman" w:hAnsi="Times New Roman"/>
                <w:sz w:val="24"/>
                <w:szCs w:val="24"/>
              </w:rPr>
              <w:t>№7</w:t>
            </w:r>
          </w:p>
          <w:p w:rsidR="00943A0F" w:rsidRDefault="00943A0F" w:rsidP="00E338E4">
            <w:pPr>
              <w:spacing w:line="276" w:lineRule="auto"/>
              <w:jc w:val="center"/>
              <w:rPr>
                <w:rFonts w:ascii="Times New Roman" w:hAnsi="Times New Roman"/>
                <w:sz w:val="24"/>
                <w:szCs w:val="24"/>
              </w:rPr>
            </w:pPr>
            <w:r>
              <w:rPr>
                <w:rFonts w:ascii="Times New Roman" w:hAnsi="Times New Roman"/>
                <w:sz w:val="24"/>
                <w:szCs w:val="24"/>
              </w:rPr>
              <w:t>игровая</w:t>
            </w:r>
          </w:p>
        </w:tc>
      </w:tr>
      <w:tr w:rsidR="00943A0F" w:rsidRPr="0032799F" w:rsidTr="00943A0F">
        <w:trPr>
          <w:trHeight w:val="862"/>
        </w:trPr>
        <w:tc>
          <w:tcPr>
            <w:tcW w:w="666" w:type="dxa"/>
            <w:vMerge w:val="restart"/>
            <w:textDirection w:val="btLr"/>
          </w:tcPr>
          <w:p w:rsidR="00943A0F" w:rsidRPr="0098256C" w:rsidRDefault="00943A0F" w:rsidP="00E338E4">
            <w:pPr>
              <w:spacing w:line="276" w:lineRule="auto"/>
              <w:ind w:left="113" w:right="113"/>
              <w:jc w:val="center"/>
              <w:rPr>
                <w:rFonts w:ascii="Times New Roman" w:hAnsi="Times New Roman"/>
                <w:b/>
                <w:sz w:val="24"/>
                <w:szCs w:val="24"/>
              </w:rPr>
            </w:pPr>
            <w:r>
              <w:rPr>
                <w:rFonts w:ascii="Times New Roman" w:hAnsi="Times New Roman"/>
                <w:b/>
                <w:sz w:val="24"/>
                <w:szCs w:val="24"/>
              </w:rPr>
              <w:lastRenderedPageBreak/>
              <w:t>3</w:t>
            </w:r>
            <w:r w:rsidRPr="0098256C">
              <w:rPr>
                <w:rFonts w:ascii="Times New Roman" w:hAnsi="Times New Roman"/>
                <w:b/>
                <w:sz w:val="24"/>
                <w:szCs w:val="24"/>
              </w:rPr>
              <w:t>. Погорецкая Н. И.</w:t>
            </w:r>
          </w:p>
        </w:tc>
        <w:tc>
          <w:tcPr>
            <w:tcW w:w="1849" w:type="dxa"/>
            <w:vMerge w:val="restart"/>
            <w:vAlign w:val="center"/>
          </w:tcPr>
          <w:p w:rsidR="00943A0F" w:rsidRPr="00BC264D" w:rsidRDefault="00943A0F" w:rsidP="00E338E4">
            <w:pPr>
              <w:spacing w:line="276" w:lineRule="auto"/>
              <w:jc w:val="center"/>
              <w:rPr>
                <w:rFonts w:ascii="Times New Roman" w:hAnsi="Times New Roman"/>
                <w:sz w:val="24"/>
                <w:szCs w:val="24"/>
              </w:rPr>
            </w:pPr>
            <w:r w:rsidRPr="00BC264D">
              <w:rPr>
                <w:rFonts w:ascii="Times New Roman" w:hAnsi="Times New Roman"/>
                <w:sz w:val="24"/>
                <w:szCs w:val="24"/>
              </w:rPr>
              <w:t>Начальное техническое моделирование из бумаги</w:t>
            </w:r>
          </w:p>
        </w:tc>
        <w:tc>
          <w:tcPr>
            <w:tcW w:w="851" w:type="dxa"/>
            <w:vAlign w:val="center"/>
          </w:tcPr>
          <w:p w:rsidR="00943A0F" w:rsidRPr="00A9524D" w:rsidRDefault="00943A0F" w:rsidP="00E338E4">
            <w:pPr>
              <w:spacing w:line="276" w:lineRule="auto"/>
              <w:jc w:val="center"/>
              <w:rPr>
                <w:rFonts w:ascii="Times New Roman" w:hAnsi="Times New Roman"/>
                <w:sz w:val="24"/>
                <w:szCs w:val="24"/>
              </w:rPr>
            </w:pPr>
            <w:r w:rsidRPr="00A9524D">
              <w:rPr>
                <w:rFonts w:ascii="Times New Roman" w:hAnsi="Times New Roman"/>
                <w:sz w:val="24"/>
                <w:szCs w:val="24"/>
              </w:rPr>
              <w:t>1</w:t>
            </w:r>
            <w:r w:rsidRPr="002C7A11">
              <w:rPr>
                <w:rFonts w:ascii="Times New Roman" w:hAnsi="Times New Roman"/>
                <w:sz w:val="24"/>
                <w:szCs w:val="24"/>
              </w:rPr>
              <w:t xml:space="preserve"> </w:t>
            </w:r>
          </w:p>
        </w:tc>
        <w:tc>
          <w:tcPr>
            <w:tcW w:w="850" w:type="dxa"/>
            <w:vAlign w:val="center"/>
          </w:tcPr>
          <w:p w:rsidR="00943A0F" w:rsidRPr="006B1D49" w:rsidRDefault="00943A0F" w:rsidP="00E338E4">
            <w:pPr>
              <w:spacing w:line="276" w:lineRule="auto"/>
              <w:jc w:val="center"/>
              <w:rPr>
                <w:rFonts w:ascii="Times New Roman" w:hAnsi="Times New Roman"/>
                <w:sz w:val="24"/>
                <w:szCs w:val="24"/>
                <w:lang w:val="en-US"/>
              </w:rPr>
            </w:pPr>
            <w:r w:rsidRPr="006B1D49">
              <w:rPr>
                <w:rFonts w:ascii="Times New Roman" w:hAnsi="Times New Roman"/>
                <w:sz w:val="24"/>
                <w:szCs w:val="24"/>
                <w:lang w:val="en-US"/>
              </w:rPr>
              <w:t>I</w:t>
            </w:r>
            <w:r w:rsidRPr="006B1D49">
              <w:rPr>
                <w:rFonts w:ascii="Times New Roman" w:hAnsi="Times New Roman"/>
                <w:sz w:val="24"/>
                <w:szCs w:val="24"/>
              </w:rPr>
              <w:t xml:space="preserve"> г.о.</w:t>
            </w:r>
          </w:p>
        </w:tc>
        <w:tc>
          <w:tcPr>
            <w:tcW w:w="1559" w:type="dxa"/>
          </w:tcPr>
          <w:p w:rsidR="00943A0F" w:rsidRPr="00A9524D" w:rsidRDefault="00943A0F" w:rsidP="00E338E4">
            <w:pPr>
              <w:spacing w:line="276" w:lineRule="auto"/>
              <w:rPr>
                <w:rFonts w:ascii="Times New Roman" w:hAnsi="Times New Roman"/>
                <w:sz w:val="24"/>
                <w:szCs w:val="24"/>
              </w:rPr>
            </w:pPr>
          </w:p>
        </w:tc>
        <w:tc>
          <w:tcPr>
            <w:tcW w:w="1560" w:type="dxa"/>
          </w:tcPr>
          <w:p w:rsidR="00943A0F" w:rsidRPr="0032799F" w:rsidRDefault="00943A0F" w:rsidP="00E338E4">
            <w:pPr>
              <w:spacing w:line="276" w:lineRule="auto"/>
              <w:jc w:val="center"/>
              <w:rPr>
                <w:rFonts w:ascii="Times New Roman" w:hAnsi="Times New Roman"/>
                <w:color w:val="FF0000"/>
                <w:sz w:val="24"/>
                <w:szCs w:val="24"/>
              </w:rPr>
            </w:pPr>
          </w:p>
        </w:tc>
        <w:tc>
          <w:tcPr>
            <w:tcW w:w="1702" w:type="dxa"/>
          </w:tcPr>
          <w:p w:rsidR="00943A0F" w:rsidRPr="0032799F" w:rsidRDefault="00943A0F" w:rsidP="00E338E4">
            <w:pPr>
              <w:spacing w:line="276" w:lineRule="auto"/>
              <w:jc w:val="center"/>
              <w:rPr>
                <w:rFonts w:ascii="Times New Roman" w:hAnsi="Times New Roman"/>
                <w:color w:val="FF0000"/>
                <w:sz w:val="24"/>
                <w:szCs w:val="24"/>
              </w:rPr>
            </w:pPr>
          </w:p>
        </w:tc>
        <w:tc>
          <w:tcPr>
            <w:tcW w:w="1560" w:type="dxa"/>
            <w:vAlign w:val="center"/>
          </w:tcPr>
          <w:p w:rsidR="00943A0F" w:rsidRPr="001617F4" w:rsidRDefault="00943A0F" w:rsidP="00E338E4">
            <w:pPr>
              <w:spacing w:line="276" w:lineRule="auto"/>
              <w:jc w:val="center"/>
              <w:rPr>
                <w:rFonts w:ascii="Times New Roman" w:hAnsi="Times New Roman"/>
                <w:b/>
                <w:sz w:val="24"/>
                <w:szCs w:val="24"/>
              </w:rPr>
            </w:pPr>
            <w:r w:rsidRPr="001617F4">
              <w:rPr>
                <w:rFonts w:ascii="Times New Roman" w:hAnsi="Times New Roman"/>
                <w:b/>
                <w:sz w:val="24"/>
                <w:szCs w:val="24"/>
              </w:rPr>
              <w:t>1г,б</w:t>
            </w:r>
          </w:p>
          <w:p w:rsidR="00943A0F" w:rsidRPr="00E563FE" w:rsidRDefault="00943A0F" w:rsidP="00E338E4">
            <w:pPr>
              <w:spacing w:line="276" w:lineRule="auto"/>
              <w:jc w:val="center"/>
              <w:rPr>
                <w:rFonts w:ascii="Times New Roman" w:hAnsi="Times New Roman"/>
                <w:sz w:val="24"/>
                <w:szCs w:val="24"/>
              </w:rPr>
            </w:pPr>
            <w:r w:rsidRPr="00E563FE">
              <w:rPr>
                <w:rFonts w:ascii="Times New Roman" w:hAnsi="Times New Roman"/>
                <w:sz w:val="24"/>
                <w:szCs w:val="24"/>
              </w:rPr>
              <w:t>13.00-13.40</w:t>
            </w:r>
          </w:p>
          <w:p w:rsidR="00943A0F" w:rsidRPr="0032799F" w:rsidRDefault="00943A0F" w:rsidP="00E338E4">
            <w:pPr>
              <w:spacing w:line="276" w:lineRule="auto"/>
              <w:jc w:val="center"/>
              <w:rPr>
                <w:rFonts w:ascii="Times New Roman" w:hAnsi="Times New Roman"/>
                <w:color w:val="FF0000"/>
                <w:sz w:val="24"/>
                <w:szCs w:val="24"/>
              </w:rPr>
            </w:pPr>
            <w:r w:rsidRPr="00E563FE">
              <w:rPr>
                <w:rFonts w:ascii="Times New Roman" w:hAnsi="Times New Roman"/>
                <w:sz w:val="24"/>
                <w:szCs w:val="24"/>
              </w:rPr>
              <w:t>13.50-14.30</w:t>
            </w:r>
          </w:p>
        </w:tc>
        <w:tc>
          <w:tcPr>
            <w:tcW w:w="1560" w:type="dxa"/>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992" w:type="dxa"/>
            <w:vMerge w:val="restart"/>
            <w:vAlign w:val="center"/>
          </w:tcPr>
          <w:p w:rsidR="00943A0F" w:rsidRPr="00D117E5" w:rsidRDefault="00943A0F" w:rsidP="00E338E4">
            <w:pPr>
              <w:spacing w:line="276" w:lineRule="auto"/>
              <w:jc w:val="center"/>
              <w:rPr>
                <w:rFonts w:ascii="Times New Roman" w:hAnsi="Times New Roman"/>
                <w:sz w:val="24"/>
                <w:szCs w:val="24"/>
              </w:rPr>
            </w:pPr>
            <w:r w:rsidRPr="00D117E5">
              <w:rPr>
                <w:rFonts w:ascii="Times New Roman" w:hAnsi="Times New Roman"/>
                <w:sz w:val="24"/>
                <w:szCs w:val="24"/>
              </w:rPr>
              <w:t>В</w:t>
            </w:r>
          </w:p>
        </w:tc>
        <w:tc>
          <w:tcPr>
            <w:tcW w:w="851" w:type="dxa"/>
            <w:vMerge w:val="restart"/>
            <w:vAlign w:val="center"/>
          </w:tcPr>
          <w:p w:rsidR="00943A0F" w:rsidRPr="00D117E5" w:rsidRDefault="00943A0F" w:rsidP="00E338E4">
            <w:pPr>
              <w:spacing w:line="276" w:lineRule="auto"/>
              <w:jc w:val="center"/>
              <w:rPr>
                <w:rFonts w:ascii="Times New Roman" w:hAnsi="Times New Roman"/>
                <w:sz w:val="24"/>
                <w:szCs w:val="24"/>
              </w:rPr>
            </w:pPr>
            <w:r w:rsidRPr="00D117E5">
              <w:rPr>
                <w:rFonts w:ascii="Times New Roman" w:hAnsi="Times New Roman"/>
                <w:sz w:val="24"/>
                <w:szCs w:val="24"/>
              </w:rPr>
              <w:t>В</w:t>
            </w: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D4391A" w:rsidRDefault="00943A0F" w:rsidP="00E338E4">
            <w:pPr>
              <w:spacing w:line="276" w:lineRule="auto"/>
              <w:jc w:val="center"/>
              <w:rPr>
                <w:rFonts w:ascii="Times New Roman" w:hAnsi="Times New Roman"/>
                <w:color w:val="FF0000"/>
                <w:sz w:val="24"/>
                <w:szCs w:val="24"/>
              </w:rPr>
            </w:pPr>
            <w:r w:rsidRPr="00895175">
              <w:rPr>
                <w:rFonts w:ascii="Times New Roman" w:hAnsi="Times New Roman"/>
                <w:sz w:val="24"/>
                <w:szCs w:val="24"/>
              </w:rPr>
              <w:t xml:space="preserve">каб. </w:t>
            </w:r>
            <w:r>
              <w:rPr>
                <w:rFonts w:ascii="Times New Roman" w:hAnsi="Times New Roman"/>
                <w:sz w:val="24"/>
                <w:szCs w:val="24"/>
              </w:rPr>
              <w:t>213</w:t>
            </w:r>
          </w:p>
        </w:tc>
      </w:tr>
      <w:tr w:rsidR="00943A0F" w:rsidRPr="0032799F" w:rsidTr="00943A0F">
        <w:trPr>
          <w:trHeight w:val="666"/>
        </w:trPr>
        <w:tc>
          <w:tcPr>
            <w:tcW w:w="666" w:type="dxa"/>
            <w:vMerge/>
            <w:textDirection w:val="btLr"/>
          </w:tcPr>
          <w:p w:rsidR="00943A0F" w:rsidRPr="0032799F" w:rsidRDefault="00943A0F" w:rsidP="00E338E4">
            <w:pPr>
              <w:spacing w:line="276" w:lineRule="auto"/>
              <w:ind w:left="113" w:right="113"/>
              <w:jc w:val="center"/>
              <w:rPr>
                <w:rFonts w:ascii="Times New Roman" w:hAnsi="Times New Roman"/>
                <w:b/>
                <w:color w:val="FF0000"/>
                <w:sz w:val="24"/>
                <w:szCs w:val="24"/>
              </w:rPr>
            </w:pPr>
          </w:p>
        </w:tc>
        <w:tc>
          <w:tcPr>
            <w:tcW w:w="1849" w:type="dxa"/>
            <w:vMerge/>
            <w:vAlign w:val="center"/>
          </w:tcPr>
          <w:p w:rsidR="00943A0F" w:rsidRPr="00D117E5" w:rsidRDefault="00943A0F" w:rsidP="00E338E4">
            <w:pPr>
              <w:spacing w:line="276" w:lineRule="auto"/>
              <w:jc w:val="center"/>
              <w:rPr>
                <w:rFonts w:ascii="Times New Roman" w:hAnsi="Times New Roman"/>
                <w:sz w:val="24"/>
                <w:szCs w:val="24"/>
              </w:rPr>
            </w:pPr>
          </w:p>
        </w:tc>
        <w:tc>
          <w:tcPr>
            <w:tcW w:w="851" w:type="dxa"/>
            <w:tcBorders>
              <w:bottom w:val="single" w:sz="4" w:space="0" w:color="auto"/>
            </w:tcBorders>
            <w:vAlign w:val="center"/>
          </w:tcPr>
          <w:p w:rsidR="00943A0F" w:rsidRPr="00D117E5" w:rsidRDefault="00943A0F" w:rsidP="00E338E4">
            <w:pPr>
              <w:spacing w:line="276" w:lineRule="auto"/>
              <w:jc w:val="center"/>
              <w:rPr>
                <w:rFonts w:ascii="Times New Roman" w:hAnsi="Times New Roman"/>
                <w:sz w:val="24"/>
                <w:szCs w:val="24"/>
              </w:rPr>
            </w:pPr>
            <w:r>
              <w:rPr>
                <w:rFonts w:ascii="Times New Roman" w:hAnsi="Times New Roman"/>
                <w:sz w:val="24"/>
                <w:szCs w:val="24"/>
              </w:rPr>
              <w:t>2</w:t>
            </w:r>
          </w:p>
        </w:tc>
        <w:tc>
          <w:tcPr>
            <w:tcW w:w="850" w:type="dxa"/>
            <w:tcBorders>
              <w:bottom w:val="single" w:sz="4" w:space="0" w:color="auto"/>
            </w:tcBorders>
            <w:vAlign w:val="center"/>
          </w:tcPr>
          <w:p w:rsidR="00943A0F" w:rsidRPr="0098256C" w:rsidRDefault="00943A0F" w:rsidP="00E338E4">
            <w:pPr>
              <w:spacing w:line="276" w:lineRule="auto"/>
              <w:jc w:val="center"/>
              <w:rPr>
                <w:rFonts w:ascii="Times New Roman" w:hAnsi="Times New Roman"/>
                <w:sz w:val="24"/>
                <w:szCs w:val="24"/>
              </w:rPr>
            </w:pPr>
            <w:r w:rsidRPr="006B1D49">
              <w:rPr>
                <w:rFonts w:ascii="Times New Roman" w:hAnsi="Times New Roman"/>
                <w:sz w:val="24"/>
                <w:szCs w:val="24"/>
                <w:lang w:val="en-US"/>
              </w:rPr>
              <w:t>I</w:t>
            </w:r>
            <w:r w:rsidRPr="006B1D49">
              <w:rPr>
                <w:rFonts w:ascii="Times New Roman" w:hAnsi="Times New Roman"/>
                <w:sz w:val="24"/>
                <w:szCs w:val="24"/>
              </w:rPr>
              <w:t xml:space="preserve"> г.о.</w:t>
            </w:r>
          </w:p>
        </w:tc>
        <w:tc>
          <w:tcPr>
            <w:tcW w:w="1559" w:type="dxa"/>
            <w:tcBorders>
              <w:bottom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tcBorders>
              <w:bottom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702" w:type="dxa"/>
            <w:tcBorders>
              <w:bottom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tcBorders>
              <w:bottom w:val="single" w:sz="4" w:space="0" w:color="auto"/>
            </w:tcBorders>
            <w:vAlign w:val="center"/>
          </w:tcPr>
          <w:p w:rsidR="00943A0F" w:rsidRPr="001617F4" w:rsidRDefault="00943A0F" w:rsidP="00E338E4">
            <w:pPr>
              <w:spacing w:line="276" w:lineRule="auto"/>
              <w:jc w:val="center"/>
              <w:rPr>
                <w:rFonts w:ascii="Times New Roman" w:hAnsi="Times New Roman"/>
                <w:b/>
                <w:sz w:val="24"/>
                <w:szCs w:val="24"/>
              </w:rPr>
            </w:pPr>
            <w:r w:rsidRPr="001617F4">
              <w:rPr>
                <w:rFonts w:ascii="Times New Roman" w:hAnsi="Times New Roman"/>
                <w:b/>
                <w:sz w:val="24"/>
                <w:szCs w:val="24"/>
              </w:rPr>
              <w:t>4в,3а</w:t>
            </w:r>
          </w:p>
          <w:p w:rsidR="00943A0F" w:rsidRPr="00E563FE" w:rsidRDefault="00943A0F" w:rsidP="00E338E4">
            <w:pPr>
              <w:spacing w:line="276" w:lineRule="auto"/>
              <w:jc w:val="center"/>
              <w:rPr>
                <w:rFonts w:ascii="Times New Roman" w:hAnsi="Times New Roman"/>
                <w:sz w:val="24"/>
                <w:szCs w:val="24"/>
              </w:rPr>
            </w:pPr>
            <w:r w:rsidRPr="00E563FE">
              <w:rPr>
                <w:rFonts w:ascii="Times New Roman" w:hAnsi="Times New Roman"/>
                <w:sz w:val="24"/>
                <w:szCs w:val="24"/>
              </w:rPr>
              <w:t>1</w:t>
            </w:r>
            <w:r>
              <w:rPr>
                <w:rFonts w:ascii="Times New Roman" w:hAnsi="Times New Roman"/>
                <w:sz w:val="24"/>
                <w:szCs w:val="24"/>
              </w:rPr>
              <w:t>4</w:t>
            </w:r>
            <w:r w:rsidRPr="00E563FE">
              <w:rPr>
                <w:rFonts w:ascii="Times New Roman" w:hAnsi="Times New Roman"/>
                <w:sz w:val="24"/>
                <w:szCs w:val="24"/>
              </w:rPr>
              <w:t>.</w:t>
            </w:r>
            <w:r>
              <w:rPr>
                <w:rFonts w:ascii="Times New Roman" w:hAnsi="Times New Roman"/>
                <w:sz w:val="24"/>
                <w:szCs w:val="24"/>
              </w:rPr>
              <w:t>4</w:t>
            </w:r>
            <w:r w:rsidRPr="00E563FE">
              <w:rPr>
                <w:rFonts w:ascii="Times New Roman" w:hAnsi="Times New Roman"/>
                <w:sz w:val="24"/>
                <w:szCs w:val="24"/>
              </w:rPr>
              <w:t>0-1</w:t>
            </w:r>
            <w:r>
              <w:rPr>
                <w:rFonts w:ascii="Times New Roman" w:hAnsi="Times New Roman"/>
                <w:sz w:val="24"/>
                <w:szCs w:val="24"/>
              </w:rPr>
              <w:t>5</w:t>
            </w:r>
            <w:r w:rsidRPr="00E563FE">
              <w:rPr>
                <w:rFonts w:ascii="Times New Roman" w:hAnsi="Times New Roman"/>
                <w:sz w:val="24"/>
                <w:szCs w:val="24"/>
              </w:rPr>
              <w:t>.</w:t>
            </w:r>
            <w:r>
              <w:rPr>
                <w:rFonts w:ascii="Times New Roman" w:hAnsi="Times New Roman"/>
                <w:sz w:val="24"/>
                <w:szCs w:val="24"/>
              </w:rPr>
              <w:t>2</w:t>
            </w:r>
            <w:r w:rsidRPr="00E563FE">
              <w:rPr>
                <w:rFonts w:ascii="Times New Roman" w:hAnsi="Times New Roman"/>
                <w:sz w:val="24"/>
                <w:szCs w:val="24"/>
              </w:rPr>
              <w:t>0</w:t>
            </w:r>
          </w:p>
          <w:p w:rsidR="00943A0F" w:rsidRPr="0032799F" w:rsidRDefault="00943A0F" w:rsidP="00E338E4">
            <w:pPr>
              <w:spacing w:line="276" w:lineRule="auto"/>
              <w:jc w:val="center"/>
              <w:rPr>
                <w:rFonts w:ascii="Times New Roman" w:hAnsi="Times New Roman"/>
                <w:color w:val="FF0000"/>
                <w:sz w:val="24"/>
                <w:szCs w:val="24"/>
              </w:rPr>
            </w:pPr>
            <w:r w:rsidRPr="00E563FE">
              <w:rPr>
                <w:rFonts w:ascii="Times New Roman" w:hAnsi="Times New Roman"/>
                <w:sz w:val="24"/>
                <w:szCs w:val="24"/>
              </w:rPr>
              <w:t>1</w:t>
            </w:r>
            <w:r>
              <w:rPr>
                <w:rFonts w:ascii="Times New Roman" w:hAnsi="Times New Roman"/>
                <w:sz w:val="24"/>
                <w:szCs w:val="24"/>
              </w:rPr>
              <w:t>5</w:t>
            </w:r>
            <w:r w:rsidRPr="00E563FE">
              <w:rPr>
                <w:rFonts w:ascii="Times New Roman" w:hAnsi="Times New Roman"/>
                <w:sz w:val="24"/>
                <w:szCs w:val="24"/>
              </w:rPr>
              <w:t>.</w:t>
            </w:r>
            <w:r>
              <w:rPr>
                <w:rFonts w:ascii="Times New Roman" w:hAnsi="Times New Roman"/>
                <w:sz w:val="24"/>
                <w:szCs w:val="24"/>
              </w:rPr>
              <w:t>3</w:t>
            </w:r>
            <w:r w:rsidRPr="00E563FE">
              <w:rPr>
                <w:rFonts w:ascii="Times New Roman" w:hAnsi="Times New Roman"/>
                <w:sz w:val="24"/>
                <w:szCs w:val="24"/>
              </w:rPr>
              <w:t>0-1</w:t>
            </w:r>
            <w:r>
              <w:rPr>
                <w:rFonts w:ascii="Times New Roman" w:hAnsi="Times New Roman"/>
                <w:sz w:val="24"/>
                <w:szCs w:val="24"/>
              </w:rPr>
              <w:t>6</w:t>
            </w:r>
            <w:r w:rsidRPr="00E563FE">
              <w:rPr>
                <w:rFonts w:ascii="Times New Roman" w:hAnsi="Times New Roman"/>
                <w:sz w:val="24"/>
                <w:szCs w:val="24"/>
              </w:rPr>
              <w:t>.</w:t>
            </w:r>
            <w:r>
              <w:rPr>
                <w:rFonts w:ascii="Times New Roman" w:hAnsi="Times New Roman"/>
                <w:sz w:val="24"/>
                <w:szCs w:val="24"/>
              </w:rPr>
              <w:t>1</w:t>
            </w:r>
            <w:r w:rsidRPr="00E563FE">
              <w:rPr>
                <w:rFonts w:ascii="Times New Roman" w:hAnsi="Times New Roman"/>
                <w:sz w:val="24"/>
                <w:szCs w:val="24"/>
              </w:rPr>
              <w:t>0</w:t>
            </w:r>
          </w:p>
        </w:tc>
        <w:tc>
          <w:tcPr>
            <w:tcW w:w="1560" w:type="dxa"/>
            <w:tcBorders>
              <w:bottom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992" w:type="dxa"/>
            <w:vMerge/>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851" w:type="dxa"/>
            <w:vMerge/>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D4391A" w:rsidRDefault="00943A0F" w:rsidP="00E338E4">
            <w:pPr>
              <w:spacing w:line="276" w:lineRule="auto"/>
              <w:jc w:val="center"/>
              <w:rPr>
                <w:rFonts w:ascii="Times New Roman" w:hAnsi="Times New Roman"/>
                <w:color w:val="FF0000"/>
                <w:sz w:val="24"/>
                <w:szCs w:val="24"/>
              </w:rPr>
            </w:pPr>
            <w:r w:rsidRPr="00895175">
              <w:rPr>
                <w:rFonts w:ascii="Times New Roman" w:hAnsi="Times New Roman"/>
                <w:sz w:val="24"/>
                <w:szCs w:val="24"/>
              </w:rPr>
              <w:t xml:space="preserve">каб. </w:t>
            </w:r>
            <w:r>
              <w:rPr>
                <w:rFonts w:ascii="Times New Roman" w:hAnsi="Times New Roman"/>
                <w:sz w:val="24"/>
                <w:szCs w:val="24"/>
              </w:rPr>
              <w:t>213</w:t>
            </w:r>
          </w:p>
        </w:tc>
      </w:tr>
      <w:tr w:rsidR="00943A0F" w:rsidRPr="0032799F" w:rsidTr="00943A0F">
        <w:trPr>
          <w:trHeight w:val="666"/>
        </w:trPr>
        <w:tc>
          <w:tcPr>
            <w:tcW w:w="666" w:type="dxa"/>
            <w:vMerge/>
            <w:textDirection w:val="btLr"/>
          </w:tcPr>
          <w:p w:rsidR="00943A0F" w:rsidRPr="0032799F" w:rsidRDefault="00943A0F" w:rsidP="00E338E4">
            <w:pPr>
              <w:spacing w:line="276" w:lineRule="auto"/>
              <w:ind w:left="113" w:right="113"/>
              <w:jc w:val="center"/>
              <w:rPr>
                <w:rFonts w:ascii="Times New Roman" w:hAnsi="Times New Roman"/>
                <w:b/>
                <w:color w:val="FF0000"/>
                <w:sz w:val="24"/>
                <w:szCs w:val="24"/>
              </w:rPr>
            </w:pPr>
          </w:p>
        </w:tc>
        <w:tc>
          <w:tcPr>
            <w:tcW w:w="1849" w:type="dxa"/>
            <w:vMerge/>
            <w:tcBorders>
              <w:right w:val="single" w:sz="4" w:space="0" w:color="auto"/>
            </w:tcBorders>
            <w:vAlign w:val="center"/>
          </w:tcPr>
          <w:p w:rsidR="00943A0F" w:rsidRPr="00D117E5" w:rsidRDefault="00943A0F" w:rsidP="00E338E4">
            <w:pPr>
              <w:spacing w:line="276"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43A0F" w:rsidRDefault="00943A0F" w:rsidP="00E338E4">
            <w:pPr>
              <w:spacing w:line="276"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943A0F" w:rsidRPr="006B1D49" w:rsidRDefault="00943A0F" w:rsidP="00E338E4">
            <w:pPr>
              <w:spacing w:line="276" w:lineRule="auto"/>
              <w:jc w:val="center"/>
              <w:rPr>
                <w:rFonts w:ascii="Times New Roman" w:hAnsi="Times New Roman"/>
                <w:sz w:val="24"/>
                <w:szCs w:val="24"/>
              </w:rPr>
            </w:pPr>
            <w:r w:rsidRPr="006B1D49">
              <w:rPr>
                <w:rFonts w:ascii="Times New Roman" w:hAnsi="Times New Roman"/>
                <w:sz w:val="24"/>
                <w:szCs w:val="24"/>
                <w:lang w:val="en-US"/>
              </w:rPr>
              <w:t>II</w:t>
            </w:r>
            <w:r w:rsidRPr="006B1D49">
              <w:rPr>
                <w:rFonts w:ascii="Times New Roman" w:hAnsi="Times New Roman"/>
                <w:sz w:val="24"/>
                <w:szCs w:val="24"/>
              </w:rPr>
              <w:t xml:space="preserve"> г.о.</w:t>
            </w:r>
          </w:p>
        </w:tc>
        <w:tc>
          <w:tcPr>
            <w:tcW w:w="1559" w:type="dxa"/>
            <w:tcBorders>
              <w:top w:val="single" w:sz="4" w:space="0" w:color="auto"/>
              <w:left w:val="single" w:sz="4" w:space="0" w:color="auto"/>
              <w:bottom w:val="single" w:sz="4" w:space="0" w:color="auto"/>
              <w:right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43A0F" w:rsidRPr="00CF4924" w:rsidRDefault="00943A0F" w:rsidP="00E338E4">
            <w:pPr>
              <w:spacing w:line="276" w:lineRule="auto"/>
              <w:jc w:val="cente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943A0F" w:rsidRPr="001617F4" w:rsidRDefault="00943A0F" w:rsidP="00E338E4">
            <w:pPr>
              <w:spacing w:line="276" w:lineRule="auto"/>
              <w:jc w:val="center"/>
              <w:rPr>
                <w:rFonts w:ascii="Times New Roman" w:hAnsi="Times New Roman"/>
                <w:b/>
                <w:sz w:val="24"/>
                <w:szCs w:val="24"/>
              </w:rPr>
            </w:pPr>
            <w:r w:rsidRPr="001617F4">
              <w:rPr>
                <w:rFonts w:ascii="Times New Roman" w:hAnsi="Times New Roman"/>
                <w:b/>
                <w:sz w:val="24"/>
                <w:szCs w:val="24"/>
              </w:rPr>
              <w:t>2в,г</w:t>
            </w:r>
          </w:p>
          <w:p w:rsidR="00943A0F" w:rsidRPr="00E563FE" w:rsidRDefault="00943A0F" w:rsidP="00E338E4">
            <w:pPr>
              <w:spacing w:line="276" w:lineRule="auto"/>
              <w:jc w:val="center"/>
              <w:rPr>
                <w:rFonts w:ascii="Times New Roman" w:hAnsi="Times New Roman"/>
                <w:sz w:val="24"/>
                <w:szCs w:val="24"/>
              </w:rPr>
            </w:pPr>
            <w:r w:rsidRPr="00E563FE">
              <w:rPr>
                <w:rFonts w:ascii="Times New Roman" w:hAnsi="Times New Roman"/>
                <w:sz w:val="24"/>
                <w:szCs w:val="24"/>
              </w:rPr>
              <w:t>13.00-13.40</w:t>
            </w:r>
          </w:p>
          <w:p w:rsidR="00943A0F" w:rsidRPr="00CF4924" w:rsidRDefault="00943A0F" w:rsidP="00E338E4">
            <w:pPr>
              <w:spacing w:line="276" w:lineRule="auto"/>
              <w:jc w:val="center"/>
              <w:rPr>
                <w:rFonts w:ascii="Times New Roman" w:hAnsi="Times New Roman"/>
                <w:sz w:val="24"/>
                <w:szCs w:val="24"/>
              </w:rPr>
            </w:pPr>
            <w:r w:rsidRPr="00E563FE">
              <w:rPr>
                <w:rFonts w:ascii="Times New Roman" w:hAnsi="Times New Roman"/>
                <w:sz w:val="24"/>
                <w:szCs w:val="24"/>
              </w:rPr>
              <w:t>13.50-14.30</w:t>
            </w:r>
          </w:p>
        </w:tc>
        <w:tc>
          <w:tcPr>
            <w:tcW w:w="1560" w:type="dxa"/>
            <w:tcBorders>
              <w:top w:val="single" w:sz="4" w:space="0" w:color="auto"/>
              <w:left w:val="single" w:sz="4" w:space="0" w:color="auto"/>
              <w:bottom w:val="single" w:sz="4" w:space="0" w:color="auto"/>
              <w:right w:val="single" w:sz="4" w:space="0" w:color="auto"/>
            </w:tcBorders>
            <w:vAlign w:val="center"/>
          </w:tcPr>
          <w:p w:rsidR="00943A0F" w:rsidRPr="00CF4924" w:rsidRDefault="00943A0F" w:rsidP="00E338E4">
            <w:pPr>
              <w:spacing w:line="276"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43A0F" w:rsidRPr="00CF4924" w:rsidRDefault="00943A0F" w:rsidP="00E338E4">
            <w:pPr>
              <w:spacing w:line="276" w:lineRule="auto"/>
              <w:jc w:val="center"/>
              <w:rPr>
                <w:rFonts w:ascii="Times New Roman" w:hAnsi="Times New Roman"/>
                <w:sz w:val="24"/>
                <w:szCs w:val="24"/>
              </w:rPr>
            </w:pPr>
          </w:p>
        </w:tc>
        <w:tc>
          <w:tcPr>
            <w:tcW w:w="992" w:type="dxa"/>
            <w:vMerge/>
            <w:tcBorders>
              <w:left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851" w:type="dxa"/>
            <w:vMerge/>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D4391A" w:rsidRDefault="00943A0F" w:rsidP="00E338E4">
            <w:pPr>
              <w:spacing w:line="276" w:lineRule="auto"/>
              <w:jc w:val="center"/>
              <w:rPr>
                <w:rFonts w:ascii="Times New Roman" w:hAnsi="Times New Roman"/>
                <w:color w:val="FF0000"/>
                <w:sz w:val="24"/>
                <w:szCs w:val="24"/>
              </w:rPr>
            </w:pPr>
            <w:r w:rsidRPr="00895175">
              <w:rPr>
                <w:rFonts w:ascii="Times New Roman" w:hAnsi="Times New Roman"/>
                <w:sz w:val="24"/>
                <w:szCs w:val="24"/>
              </w:rPr>
              <w:t xml:space="preserve">каб. </w:t>
            </w:r>
            <w:r>
              <w:rPr>
                <w:rFonts w:ascii="Times New Roman" w:hAnsi="Times New Roman"/>
                <w:sz w:val="24"/>
                <w:szCs w:val="24"/>
              </w:rPr>
              <w:t>213</w:t>
            </w:r>
          </w:p>
        </w:tc>
      </w:tr>
      <w:tr w:rsidR="00943A0F" w:rsidRPr="0032799F" w:rsidTr="00943A0F">
        <w:trPr>
          <w:trHeight w:val="419"/>
        </w:trPr>
        <w:tc>
          <w:tcPr>
            <w:tcW w:w="666" w:type="dxa"/>
            <w:vMerge/>
            <w:textDirection w:val="btLr"/>
          </w:tcPr>
          <w:p w:rsidR="00943A0F" w:rsidRDefault="00943A0F" w:rsidP="00E338E4">
            <w:pPr>
              <w:spacing w:line="276" w:lineRule="auto"/>
              <w:ind w:left="113" w:right="113"/>
              <w:jc w:val="center"/>
              <w:rPr>
                <w:rFonts w:ascii="Times New Roman" w:hAnsi="Times New Roman"/>
                <w:b/>
                <w:color w:val="FF0000"/>
                <w:sz w:val="24"/>
                <w:szCs w:val="24"/>
              </w:rPr>
            </w:pPr>
          </w:p>
        </w:tc>
        <w:tc>
          <w:tcPr>
            <w:tcW w:w="1849" w:type="dxa"/>
            <w:vMerge/>
            <w:tcBorders>
              <w:right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43A0F" w:rsidRDefault="00943A0F" w:rsidP="00E338E4">
            <w:pPr>
              <w:spacing w:line="276"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943A0F" w:rsidRPr="006B1D49" w:rsidRDefault="00943A0F" w:rsidP="00E338E4">
            <w:pPr>
              <w:spacing w:line="276" w:lineRule="auto"/>
              <w:jc w:val="center"/>
              <w:rPr>
                <w:rFonts w:ascii="Times New Roman" w:hAnsi="Times New Roman"/>
                <w:sz w:val="24"/>
                <w:szCs w:val="24"/>
              </w:rPr>
            </w:pPr>
            <w:r w:rsidRPr="006B1D49">
              <w:rPr>
                <w:rFonts w:ascii="Times New Roman" w:hAnsi="Times New Roman"/>
                <w:sz w:val="24"/>
                <w:szCs w:val="24"/>
                <w:lang w:val="en-US"/>
              </w:rPr>
              <w:t>III</w:t>
            </w:r>
            <w:r w:rsidRPr="006B1D49">
              <w:rPr>
                <w:rFonts w:ascii="Times New Roman" w:hAnsi="Times New Roman"/>
                <w:sz w:val="24"/>
                <w:szCs w:val="24"/>
              </w:rPr>
              <w:t xml:space="preserve"> г.о.</w:t>
            </w:r>
          </w:p>
        </w:tc>
        <w:tc>
          <w:tcPr>
            <w:tcW w:w="1559" w:type="dxa"/>
            <w:tcBorders>
              <w:top w:val="single" w:sz="4" w:space="0" w:color="auto"/>
              <w:left w:val="single" w:sz="4" w:space="0" w:color="auto"/>
              <w:bottom w:val="single" w:sz="4" w:space="0" w:color="auto"/>
              <w:right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43A0F" w:rsidRPr="002579AA" w:rsidRDefault="00943A0F" w:rsidP="00E338E4">
            <w:pPr>
              <w:spacing w:line="276" w:lineRule="auto"/>
              <w:jc w:val="center"/>
              <w:rPr>
                <w:rFonts w:ascii="Times New Roman" w:hAnsi="Times New Roman"/>
                <w:b/>
                <w:sz w:val="24"/>
                <w:szCs w:val="24"/>
              </w:rPr>
            </w:pPr>
            <w:r w:rsidRPr="002579AA">
              <w:rPr>
                <w:rFonts w:ascii="Times New Roman" w:hAnsi="Times New Roman"/>
                <w:b/>
                <w:sz w:val="24"/>
                <w:szCs w:val="24"/>
              </w:rPr>
              <w:t>4в, 3а</w:t>
            </w:r>
          </w:p>
          <w:p w:rsidR="00943A0F" w:rsidRPr="002579AA" w:rsidRDefault="00943A0F" w:rsidP="00E338E4">
            <w:pPr>
              <w:spacing w:line="276" w:lineRule="auto"/>
              <w:jc w:val="center"/>
              <w:rPr>
                <w:rFonts w:ascii="Times New Roman" w:hAnsi="Times New Roman"/>
                <w:sz w:val="24"/>
                <w:szCs w:val="24"/>
              </w:rPr>
            </w:pPr>
            <w:r w:rsidRPr="002579AA">
              <w:rPr>
                <w:rFonts w:ascii="Times New Roman" w:hAnsi="Times New Roman"/>
                <w:sz w:val="24"/>
                <w:szCs w:val="24"/>
              </w:rPr>
              <w:t>15.00 – 15.40</w:t>
            </w:r>
          </w:p>
          <w:p w:rsidR="00943A0F" w:rsidRPr="0032799F" w:rsidRDefault="00943A0F" w:rsidP="00E338E4">
            <w:pPr>
              <w:spacing w:line="276" w:lineRule="auto"/>
              <w:jc w:val="center"/>
              <w:rPr>
                <w:rFonts w:ascii="Times New Roman" w:hAnsi="Times New Roman"/>
                <w:color w:val="FF0000"/>
                <w:sz w:val="24"/>
                <w:szCs w:val="24"/>
              </w:rPr>
            </w:pPr>
            <w:r w:rsidRPr="002579AA">
              <w:rPr>
                <w:rFonts w:ascii="Times New Roman" w:hAnsi="Times New Roman"/>
                <w:sz w:val="24"/>
                <w:szCs w:val="24"/>
              </w:rPr>
              <w:t>15.50 – 16.30</w:t>
            </w:r>
          </w:p>
        </w:tc>
        <w:tc>
          <w:tcPr>
            <w:tcW w:w="1702" w:type="dxa"/>
            <w:tcBorders>
              <w:top w:val="single" w:sz="4" w:space="0" w:color="auto"/>
              <w:left w:val="single" w:sz="4" w:space="0" w:color="auto"/>
              <w:bottom w:val="single" w:sz="4" w:space="0" w:color="auto"/>
              <w:right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43A0F" w:rsidRPr="003343DB" w:rsidRDefault="00943A0F" w:rsidP="00E338E4">
            <w:pPr>
              <w:spacing w:line="276"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992" w:type="dxa"/>
            <w:vMerge/>
            <w:tcBorders>
              <w:left w:val="single" w:sz="4" w:space="0" w:color="auto"/>
            </w:tcBorders>
            <w:vAlign w:val="center"/>
          </w:tcPr>
          <w:p w:rsidR="00943A0F" w:rsidRPr="003343DB" w:rsidRDefault="00943A0F" w:rsidP="00E338E4">
            <w:pPr>
              <w:spacing w:line="276" w:lineRule="auto"/>
              <w:jc w:val="center"/>
              <w:rPr>
                <w:rFonts w:ascii="Times New Roman" w:hAnsi="Times New Roman"/>
                <w:sz w:val="24"/>
                <w:szCs w:val="24"/>
              </w:rPr>
            </w:pPr>
          </w:p>
        </w:tc>
        <w:tc>
          <w:tcPr>
            <w:tcW w:w="851" w:type="dxa"/>
            <w:vMerge/>
            <w:vAlign w:val="center"/>
          </w:tcPr>
          <w:p w:rsidR="00943A0F" w:rsidRPr="003343DB" w:rsidRDefault="00943A0F" w:rsidP="00E338E4">
            <w:pPr>
              <w:spacing w:line="276" w:lineRule="auto"/>
              <w:jc w:val="center"/>
              <w:rPr>
                <w:rFonts w:ascii="Times New Roman" w:hAnsi="Times New Roman"/>
                <w:sz w:val="24"/>
                <w:szCs w:val="24"/>
              </w:rPr>
            </w:pP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D4391A" w:rsidRDefault="00943A0F" w:rsidP="00E338E4">
            <w:pPr>
              <w:spacing w:line="276" w:lineRule="auto"/>
              <w:jc w:val="center"/>
              <w:rPr>
                <w:rFonts w:ascii="Times New Roman" w:hAnsi="Times New Roman"/>
                <w:color w:val="FF0000"/>
                <w:sz w:val="24"/>
                <w:szCs w:val="24"/>
              </w:rPr>
            </w:pPr>
            <w:r w:rsidRPr="00895175">
              <w:rPr>
                <w:rFonts w:ascii="Times New Roman" w:hAnsi="Times New Roman"/>
                <w:sz w:val="24"/>
                <w:szCs w:val="24"/>
              </w:rPr>
              <w:t xml:space="preserve">каб. </w:t>
            </w:r>
            <w:r>
              <w:rPr>
                <w:rFonts w:ascii="Times New Roman" w:hAnsi="Times New Roman"/>
                <w:sz w:val="24"/>
                <w:szCs w:val="24"/>
              </w:rPr>
              <w:t>213</w:t>
            </w:r>
          </w:p>
        </w:tc>
      </w:tr>
      <w:tr w:rsidR="00943A0F" w:rsidRPr="0032799F" w:rsidTr="00943A0F">
        <w:trPr>
          <w:trHeight w:val="419"/>
        </w:trPr>
        <w:tc>
          <w:tcPr>
            <w:tcW w:w="666" w:type="dxa"/>
            <w:vMerge/>
            <w:textDirection w:val="btLr"/>
          </w:tcPr>
          <w:p w:rsidR="00943A0F" w:rsidRDefault="00943A0F" w:rsidP="00E338E4">
            <w:pPr>
              <w:spacing w:line="276" w:lineRule="auto"/>
              <w:ind w:left="113" w:right="113"/>
              <w:jc w:val="center"/>
              <w:rPr>
                <w:rFonts w:ascii="Times New Roman" w:hAnsi="Times New Roman"/>
                <w:b/>
                <w:color w:val="FF0000"/>
                <w:sz w:val="24"/>
                <w:szCs w:val="24"/>
              </w:rPr>
            </w:pPr>
          </w:p>
        </w:tc>
        <w:tc>
          <w:tcPr>
            <w:tcW w:w="1849" w:type="dxa"/>
            <w:vMerge/>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851" w:type="dxa"/>
            <w:tcBorders>
              <w:top w:val="single" w:sz="4" w:space="0" w:color="auto"/>
            </w:tcBorders>
            <w:vAlign w:val="center"/>
          </w:tcPr>
          <w:p w:rsidR="00943A0F" w:rsidRDefault="00943A0F" w:rsidP="00E338E4">
            <w:pPr>
              <w:spacing w:line="276" w:lineRule="auto"/>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tcBorders>
            <w:vAlign w:val="center"/>
          </w:tcPr>
          <w:p w:rsidR="00943A0F" w:rsidRPr="006B1D49" w:rsidRDefault="00943A0F" w:rsidP="00E338E4">
            <w:pPr>
              <w:spacing w:line="276" w:lineRule="auto"/>
              <w:jc w:val="center"/>
              <w:rPr>
                <w:rFonts w:ascii="Times New Roman" w:hAnsi="Times New Roman"/>
                <w:sz w:val="24"/>
                <w:szCs w:val="24"/>
                <w:lang w:val="en-US"/>
              </w:rPr>
            </w:pPr>
            <w:r w:rsidRPr="006B1D49">
              <w:rPr>
                <w:rFonts w:ascii="Times New Roman" w:hAnsi="Times New Roman"/>
                <w:sz w:val="24"/>
                <w:szCs w:val="24"/>
                <w:lang w:val="en-US"/>
              </w:rPr>
              <w:t>III</w:t>
            </w:r>
            <w:r w:rsidRPr="006B1D49">
              <w:rPr>
                <w:rFonts w:ascii="Times New Roman" w:hAnsi="Times New Roman"/>
                <w:sz w:val="24"/>
                <w:szCs w:val="24"/>
              </w:rPr>
              <w:t xml:space="preserve"> г.о.</w:t>
            </w:r>
          </w:p>
        </w:tc>
        <w:tc>
          <w:tcPr>
            <w:tcW w:w="1559" w:type="dxa"/>
            <w:tcBorders>
              <w:top w:val="single" w:sz="4" w:space="0" w:color="auto"/>
            </w:tcBorders>
            <w:vAlign w:val="center"/>
          </w:tcPr>
          <w:p w:rsidR="00943A0F" w:rsidRPr="001617F4" w:rsidRDefault="00943A0F" w:rsidP="00E338E4">
            <w:pPr>
              <w:spacing w:line="276" w:lineRule="auto"/>
              <w:jc w:val="center"/>
              <w:rPr>
                <w:rFonts w:ascii="Times New Roman" w:hAnsi="Times New Roman"/>
                <w:b/>
                <w:sz w:val="24"/>
                <w:szCs w:val="24"/>
              </w:rPr>
            </w:pPr>
            <w:r w:rsidRPr="001617F4">
              <w:rPr>
                <w:rFonts w:ascii="Times New Roman" w:hAnsi="Times New Roman"/>
                <w:b/>
                <w:sz w:val="24"/>
                <w:szCs w:val="24"/>
              </w:rPr>
              <w:t>3в</w:t>
            </w:r>
          </w:p>
          <w:p w:rsidR="00943A0F" w:rsidRPr="00BF1BBF" w:rsidRDefault="00943A0F" w:rsidP="00E338E4">
            <w:pPr>
              <w:spacing w:line="276" w:lineRule="auto"/>
              <w:jc w:val="center"/>
              <w:rPr>
                <w:rFonts w:ascii="Times New Roman" w:hAnsi="Times New Roman"/>
                <w:sz w:val="24"/>
                <w:szCs w:val="24"/>
              </w:rPr>
            </w:pPr>
            <w:r w:rsidRPr="00BF1BBF">
              <w:rPr>
                <w:rFonts w:ascii="Times New Roman" w:hAnsi="Times New Roman"/>
                <w:sz w:val="24"/>
                <w:szCs w:val="24"/>
              </w:rPr>
              <w:t>13.</w:t>
            </w:r>
            <w:r>
              <w:rPr>
                <w:rFonts w:ascii="Times New Roman" w:hAnsi="Times New Roman"/>
                <w:sz w:val="24"/>
                <w:szCs w:val="24"/>
              </w:rPr>
              <w:t>00</w:t>
            </w:r>
            <w:r w:rsidRPr="00BF1BBF">
              <w:rPr>
                <w:rFonts w:ascii="Times New Roman" w:hAnsi="Times New Roman"/>
                <w:sz w:val="24"/>
                <w:szCs w:val="24"/>
              </w:rPr>
              <w:t>-13.</w:t>
            </w:r>
            <w:r>
              <w:rPr>
                <w:rFonts w:ascii="Times New Roman" w:hAnsi="Times New Roman"/>
                <w:sz w:val="24"/>
                <w:szCs w:val="24"/>
              </w:rPr>
              <w:t>40</w:t>
            </w:r>
          </w:p>
          <w:p w:rsidR="00943A0F" w:rsidRPr="0032799F" w:rsidRDefault="00943A0F" w:rsidP="00E338E4">
            <w:pPr>
              <w:spacing w:line="276" w:lineRule="auto"/>
              <w:jc w:val="center"/>
              <w:rPr>
                <w:rFonts w:ascii="Times New Roman" w:hAnsi="Times New Roman"/>
                <w:color w:val="FF0000"/>
                <w:sz w:val="24"/>
                <w:szCs w:val="24"/>
              </w:rPr>
            </w:pPr>
            <w:r>
              <w:rPr>
                <w:rFonts w:ascii="Times New Roman" w:hAnsi="Times New Roman"/>
                <w:sz w:val="24"/>
                <w:szCs w:val="24"/>
              </w:rPr>
              <w:t>13.50</w:t>
            </w:r>
            <w:r w:rsidRPr="00BF1BBF">
              <w:rPr>
                <w:rFonts w:ascii="Times New Roman" w:hAnsi="Times New Roman"/>
                <w:sz w:val="24"/>
                <w:szCs w:val="24"/>
              </w:rPr>
              <w:t>-14.</w:t>
            </w:r>
            <w:r>
              <w:rPr>
                <w:rFonts w:ascii="Times New Roman" w:hAnsi="Times New Roman"/>
                <w:sz w:val="24"/>
                <w:szCs w:val="24"/>
              </w:rPr>
              <w:t>30</w:t>
            </w:r>
          </w:p>
        </w:tc>
        <w:tc>
          <w:tcPr>
            <w:tcW w:w="1560" w:type="dxa"/>
            <w:tcBorders>
              <w:top w:val="single" w:sz="4" w:space="0" w:color="auto"/>
            </w:tcBorders>
            <w:vAlign w:val="center"/>
          </w:tcPr>
          <w:p w:rsidR="00943A0F" w:rsidRPr="003148B4" w:rsidRDefault="00943A0F" w:rsidP="00E338E4">
            <w:pPr>
              <w:spacing w:line="276" w:lineRule="auto"/>
              <w:jc w:val="center"/>
              <w:rPr>
                <w:rFonts w:ascii="Times New Roman" w:hAnsi="Times New Roman"/>
                <w:sz w:val="24"/>
                <w:szCs w:val="24"/>
              </w:rPr>
            </w:pPr>
          </w:p>
        </w:tc>
        <w:tc>
          <w:tcPr>
            <w:tcW w:w="1702" w:type="dxa"/>
            <w:tcBorders>
              <w:top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1560" w:type="dxa"/>
            <w:tcBorders>
              <w:top w:val="single" w:sz="4" w:space="0" w:color="auto"/>
            </w:tcBorders>
            <w:vAlign w:val="center"/>
          </w:tcPr>
          <w:p w:rsidR="00943A0F" w:rsidRPr="003343DB" w:rsidRDefault="00943A0F" w:rsidP="00E338E4">
            <w:pPr>
              <w:spacing w:line="276" w:lineRule="auto"/>
              <w:jc w:val="center"/>
              <w:rPr>
                <w:rFonts w:ascii="Times New Roman" w:hAnsi="Times New Roman"/>
                <w:sz w:val="24"/>
                <w:szCs w:val="24"/>
              </w:rPr>
            </w:pPr>
          </w:p>
        </w:tc>
        <w:tc>
          <w:tcPr>
            <w:tcW w:w="1560" w:type="dxa"/>
            <w:tcBorders>
              <w:top w:val="single" w:sz="4" w:space="0" w:color="auto"/>
            </w:tcBorders>
            <w:vAlign w:val="center"/>
          </w:tcPr>
          <w:p w:rsidR="00943A0F" w:rsidRPr="0032799F" w:rsidRDefault="00943A0F" w:rsidP="00E338E4">
            <w:pPr>
              <w:spacing w:line="276" w:lineRule="auto"/>
              <w:jc w:val="center"/>
              <w:rPr>
                <w:rFonts w:ascii="Times New Roman" w:hAnsi="Times New Roman"/>
                <w:color w:val="FF0000"/>
                <w:sz w:val="24"/>
                <w:szCs w:val="24"/>
              </w:rPr>
            </w:pPr>
          </w:p>
        </w:tc>
        <w:tc>
          <w:tcPr>
            <w:tcW w:w="992" w:type="dxa"/>
            <w:vAlign w:val="center"/>
          </w:tcPr>
          <w:p w:rsidR="00943A0F" w:rsidRPr="003343DB" w:rsidRDefault="00943A0F" w:rsidP="00E338E4">
            <w:pPr>
              <w:spacing w:line="276" w:lineRule="auto"/>
              <w:jc w:val="center"/>
              <w:rPr>
                <w:rFonts w:ascii="Times New Roman" w:hAnsi="Times New Roman"/>
                <w:sz w:val="24"/>
                <w:szCs w:val="24"/>
              </w:rPr>
            </w:pPr>
          </w:p>
        </w:tc>
        <w:tc>
          <w:tcPr>
            <w:tcW w:w="851" w:type="dxa"/>
            <w:vAlign w:val="center"/>
          </w:tcPr>
          <w:p w:rsidR="00943A0F" w:rsidRPr="003343DB" w:rsidRDefault="00943A0F" w:rsidP="00E338E4">
            <w:pPr>
              <w:spacing w:line="276" w:lineRule="auto"/>
              <w:jc w:val="center"/>
              <w:rPr>
                <w:rFonts w:ascii="Times New Roman" w:hAnsi="Times New Roman"/>
                <w:sz w:val="24"/>
                <w:szCs w:val="24"/>
              </w:rPr>
            </w:pP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BA703B" w:rsidRDefault="00943A0F" w:rsidP="00E338E4">
            <w:pPr>
              <w:spacing w:line="276" w:lineRule="auto"/>
              <w:jc w:val="center"/>
              <w:rPr>
                <w:rFonts w:ascii="Times New Roman" w:hAnsi="Times New Roman"/>
                <w:sz w:val="24"/>
                <w:szCs w:val="24"/>
              </w:rPr>
            </w:pPr>
            <w:r w:rsidRPr="00895175">
              <w:rPr>
                <w:rFonts w:ascii="Times New Roman" w:hAnsi="Times New Roman"/>
                <w:sz w:val="24"/>
                <w:szCs w:val="24"/>
              </w:rPr>
              <w:t xml:space="preserve">каб. </w:t>
            </w:r>
            <w:r>
              <w:rPr>
                <w:rFonts w:ascii="Times New Roman" w:hAnsi="Times New Roman"/>
                <w:sz w:val="24"/>
                <w:szCs w:val="24"/>
              </w:rPr>
              <w:t>213</w:t>
            </w:r>
          </w:p>
        </w:tc>
      </w:tr>
      <w:tr w:rsidR="00943A0F" w:rsidRPr="0032799F" w:rsidTr="00943A0F">
        <w:trPr>
          <w:trHeight w:val="1016"/>
        </w:trPr>
        <w:tc>
          <w:tcPr>
            <w:tcW w:w="666" w:type="dxa"/>
            <w:vMerge w:val="restart"/>
            <w:textDirection w:val="btLr"/>
          </w:tcPr>
          <w:p w:rsidR="00943A0F" w:rsidRPr="0032799F" w:rsidRDefault="00943A0F" w:rsidP="00E338E4">
            <w:pPr>
              <w:spacing w:line="276" w:lineRule="auto"/>
              <w:ind w:left="113" w:right="113"/>
              <w:jc w:val="center"/>
              <w:rPr>
                <w:rFonts w:ascii="Times New Roman" w:hAnsi="Times New Roman"/>
                <w:color w:val="FF0000"/>
                <w:sz w:val="24"/>
                <w:szCs w:val="24"/>
              </w:rPr>
            </w:pPr>
            <w:r>
              <w:rPr>
                <w:rFonts w:ascii="Times New Roman" w:hAnsi="Times New Roman"/>
                <w:b/>
                <w:sz w:val="24"/>
                <w:szCs w:val="24"/>
              </w:rPr>
              <w:t>4. Иванцова А. В.</w:t>
            </w:r>
          </w:p>
        </w:tc>
        <w:tc>
          <w:tcPr>
            <w:tcW w:w="1849" w:type="dxa"/>
          </w:tcPr>
          <w:p w:rsidR="00943A0F" w:rsidRPr="00BC264D" w:rsidRDefault="00943A0F" w:rsidP="00E338E4">
            <w:pPr>
              <w:spacing w:line="276" w:lineRule="auto"/>
              <w:jc w:val="center"/>
              <w:rPr>
                <w:rFonts w:ascii="Times New Roman" w:hAnsi="Times New Roman"/>
                <w:sz w:val="24"/>
                <w:szCs w:val="24"/>
              </w:rPr>
            </w:pPr>
            <w:r w:rsidRPr="00BC264D">
              <w:rPr>
                <w:rFonts w:ascii="Times New Roman" w:hAnsi="Times New Roman"/>
                <w:sz w:val="24"/>
                <w:szCs w:val="24"/>
              </w:rPr>
              <w:t>Дружина юных пожарных</w:t>
            </w:r>
          </w:p>
        </w:tc>
        <w:tc>
          <w:tcPr>
            <w:tcW w:w="851" w:type="dxa"/>
            <w:vAlign w:val="center"/>
          </w:tcPr>
          <w:p w:rsidR="00943A0F" w:rsidRPr="00E543DE" w:rsidRDefault="00943A0F" w:rsidP="00E338E4">
            <w:pPr>
              <w:spacing w:line="276" w:lineRule="auto"/>
              <w:jc w:val="center"/>
              <w:rPr>
                <w:rFonts w:ascii="Times New Roman" w:hAnsi="Times New Roman"/>
                <w:sz w:val="24"/>
                <w:szCs w:val="24"/>
              </w:rPr>
            </w:pPr>
            <w:r>
              <w:rPr>
                <w:rFonts w:ascii="Times New Roman" w:hAnsi="Times New Roman"/>
                <w:sz w:val="24"/>
                <w:szCs w:val="24"/>
              </w:rPr>
              <w:t>1</w:t>
            </w:r>
          </w:p>
        </w:tc>
        <w:tc>
          <w:tcPr>
            <w:tcW w:w="850" w:type="dxa"/>
            <w:vAlign w:val="center"/>
          </w:tcPr>
          <w:p w:rsidR="00943A0F" w:rsidRPr="00E543DE" w:rsidRDefault="00943A0F" w:rsidP="00E338E4">
            <w:pPr>
              <w:spacing w:line="276" w:lineRule="auto"/>
              <w:jc w:val="center"/>
              <w:rPr>
                <w:rFonts w:ascii="Times New Roman" w:hAnsi="Times New Roman"/>
                <w:sz w:val="24"/>
                <w:szCs w:val="24"/>
                <w:lang w:val="en-US"/>
              </w:rPr>
            </w:pPr>
            <w:r w:rsidRPr="00E543DE">
              <w:rPr>
                <w:rFonts w:ascii="Times New Roman" w:hAnsi="Times New Roman"/>
                <w:sz w:val="24"/>
                <w:szCs w:val="24"/>
                <w:lang w:val="en-US"/>
              </w:rPr>
              <w:t>I</w:t>
            </w:r>
            <w:r w:rsidRPr="00E543DE">
              <w:rPr>
                <w:rFonts w:ascii="Times New Roman" w:hAnsi="Times New Roman"/>
                <w:sz w:val="24"/>
                <w:szCs w:val="24"/>
              </w:rPr>
              <w:t xml:space="preserve"> г.о</w:t>
            </w:r>
          </w:p>
        </w:tc>
        <w:tc>
          <w:tcPr>
            <w:tcW w:w="1559" w:type="dxa"/>
            <w:vAlign w:val="center"/>
          </w:tcPr>
          <w:p w:rsidR="00943A0F" w:rsidRPr="00D64BAD" w:rsidRDefault="00943A0F" w:rsidP="00E338E4">
            <w:pPr>
              <w:spacing w:line="276" w:lineRule="auto"/>
              <w:jc w:val="center"/>
              <w:rPr>
                <w:rFonts w:ascii="Times New Roman" w:hAnsi="Times New Roman"/>
                <w:sz w:val="24"/>
                <w:szCs w:val="24"/>
              </w:rPr>
            </w:pPr>
          </w:p>
        </w:tc>
        <w:tc>
          <w:tcPr>
            <w:tcW w:w="1560" w:type="dxa"/>
            <w:vAlign w:val="center"/>
          </w:tcPr>
          <w:p w:rsidR="00943A0F" w:rsidRPr="00D64BAD" w:rsidRDefault="00943A0F" w:rsidP="00E338E4">
            <w:pPr>
              <w:spacing w:line="276" w:lineRule="auto"/>
              <w:jc w:val="center"/>
              <w:rPr>
                <w:rFonts w:ascii="Times New Roman" w:hAnsi="Times New Roman"/>
                <w:sz w:val="24"/>
                <w:szCs w:val="24"/>
              </w:rPr>
            </w:pPr>
          </w:p>
        </w:tc>
        <w:tc>
          <w:tcPr>
            <w:tcW w:w="1702" w:type="dxa"/>
            <w:vAlign w:val="center"/>
          </w:tcPr>
          <w:p w:rsidR="00943A0F" w:rsidRPr="00D64BAD" w:rsidRDefault="00943A0F" w:rsidP="00E338E4">
            <w:pPr>
              <w:spacing w:line="276" w:lineRule="auto"/>
              <w:jc w:val="center"/>
              <w:rPr>
                <w:rFonts w:ascii="Times New Roman" w:hAnsi="Times New Roman"/>
                <w:sz w:val="24"/>
                <w:szCs w:val="24"/>
              </w:rPr>
            </w:pPr>
            <w:r>
              <w:rPr>
                <w:rFonts w:ascii="Times New Roman" w:hAnsi="Times New Roman"/>
                <w:sz w:val="24"/>
                <w:szCs w:val="24"/>
              </w:rPr>
              <w:t>13.50 – 14.30</w:t>
            </w:r>
          </w:p>
        </w:tc>
        <w:tc>
          <w:tcPr>
            <w:tcW w:w="1560" w:type="dxa"/>
            <w:vAlign w:val="center"/>
          </w:tcPr>
          <w:p w:rsidR="00943A0F" w:rsidRPr="00D64BAD" w:rsidRDefault="00943A0F" w:rsidP="00E338E4">
            <w:pPr>
              <w:spacing w:line="276" w:lineRule="auto"/>
              <w:jc w:val="center"/>
              <w:rPr>
                <w:rFonts w:ascii="Times New Roman" w:hAnsi="Times New Roman"/>
                <w:sz w:val="24"/>
                <w:szCs w:val="24"/>
              </w:rPr>
            </w:pPr>
          </w:p>
        </w:tc>
        <w:tc>
          <w:tcPr>
            <w:tcW w:w="1560" w:type="dxa"/>
            <w:vAlign w:val="center"/>
          </w:tcPr>
          <w:p w:rsidR="00943A0F" w:rsidRPr="00D4391A" w:rsidRDefault="00943A0F" w:rsidP="00E338E4">
            <w:pPr>
              <w:spacing w:line="276" w:lineRule="auto"/>
              <w:jc w:val="center"/>
              <w:rPr>
                <w:rFonts w:ascii="Times New Roman" w:hAnsi="Times New Roman"/>
                <w:color w:val="FF0000"/>
                <w:sz w:val="24"/>
                <w:szCs w:val="24"/>
              </w:rPr>
            </w:pPr>
            <w:r>
              <w:rPr>
                <w:rFonts w:ascii="Times New Roman" w:hAnsi="Times New Roman"/>
                <w:sz w:val="24"/>
                <w:szCs w:val="24"/>
              </w:rPr>
              <w:t>13.50 – 14.30</w:t>
            </w:r>
          </w:p>
        </w:tc>
        <w:tc>
          <w:tcPr>
            <w:tcW w:w="992" w:type="dxa"/>
            <w:vMerge w:val="restart"/>
            <w:vAlign w:val="center"/>
          </w:tcPr>
          <w:p w:rsidR="00943A0F" w:rsidRPr="00BC264D" w:rsidRDefault="00943A0F" w:rsidP="00E338E4">
            <w:pPr>
              <w:spacing w:line="276" w:lineRule="auto"/>
              <w:jc w:val="center"/>
              <w:rPr>
                <w:rFonts w:ascii="Times New Roman" w:hAnsi="Times New Roman"/>
                <w:sz w:val="24"/>
                <w:szCs w:val="24"/>
              </w:rPr>
            </w:pPr>
            <w:r w:rsidRPr="00BC264D">
              <w:rPr>
                <w:rFonts w:ascii="Times New Roman" w:hAnsi="Times New Roman"/>
                <w:sz w:val="24"/>
                <w:szCs w:val="24"/>
              </w:rPr>
              <w:t>В</w:t>
            </w:r>
          </w:p>
        </w:tc>
        <w:tc>
          <w:tcPr>
            <w:tcW w:w="851" w:type="dxa"/>
            <w:vMerge w:val="restart"/>
            <w:vAlign w:val="center"/>
          </w:tcPr>
          <w:p w:rsidR="00943A0F" w:rsidRPr="00BC264D" w:rsidRDefault="00943A0F" w:rsidP="00E338E4">
            <w:pPr>
              <w:spacing w:line="276" w:lineRule="auto"/>
              <w:jc w:val="center"/>
              <w:rPr>
                <w:rFonts w:ascii="Times New Roman" w:hAnsi="Times New Roman"/>
                <w:sz w:val="24"/>
                <w:szCs w:val="24"/>
              </w:rPr>
            </w:pPr>
            <w:r w:rsidRPr="00BC264D">
              <w:rPr>
                <w:rFonts w:ascii="Times New Roman" w:hAnsi="Times New Roman"/>
                <w:sz w:val="24"/>
                <w:szCs w:val="24"/>
              </w:rPr>
              <w:t>В</w:t>
            </w: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D4391A" w:rsidRDefault="00943A0F" w:rsidP="00E338E4">
            <w:pPr>
              <w:spacing w:line="276" w:lineRule="auto"/>
              <w:jc w:val="center"/>
              <w:rPr>
                <w:rFonts w:ascii="Times New Roman" w:hAnsi="Times New Roman"/>
                <w:color w:val="FF0000"/>
                <w:sz w:val="24"/>
                <w:szCs w:val="24"/>
              </w:rPr>
            </w:pPr>
            <w:r w:rsidRPr="00895175">
              <w:rPr>
                <w:rFonts w:ascii="Times New Roman" w:hAnsi="Times New Roman"/>
                <w:sz w:val="24"/>
                <w:szCs w:val="24"/>
              </w:rPr>
              <w:t xml:space="preserve">каб. </w:t>
            </w:r>
            <w:r>
              <w:rPr>
                <w:rFonts w:ascii="Times New Roman" w:hAnsi="Times New Roman"/>
                <w:sz w:val="24"/>
                <w:szCs w:val="24"/>
              </w:rPr>
              <w:t>313</w:t>
            </w:r>
          </w:p>
        </w:tc>
      </w:tr>
      <w:tr w:rsidR="00943A0F" w:rsidRPr="0032799F" w:rsidTr="00943A0F">
        <w:trPr>
          <w:trHeight w:val="1016"/>
        </w:trPr>
        <w:tc>
          <w:tcPr>
            <w:tcW w:w="666" w:type="dxa"/>
            <w:vMerge/>
          </w:tcPr>
          <w:p w:rsidR="00943A0F" w:rsidRPr="0032799F" w:rsidRDefault="00943A0F" w:rsidP="00E338E4">
            <w:pPr>
              <w:spacing w:line="276" w:lineRule="auto"/>
              <w:jc w:val="center"/>
              <w:rPr>
                <w:rFonts w:ascii="Times New Roman" w:hAnsi="Times New Roman"/>
                <w:color w:val="FF0000"/>
                <w:sz w:val="24"/>
                <w:szCs w:val="24"/>
              </w:rPr>
            </w:pPr>
          </w:p>
        </w:tc>
        <w:tc>
          <w:tcPr>
            <w:tcW w:w="1849" w:type="dxa"/>
          </w:tcPr>
          <w:p w:rsidR="00943A0F" w:rsidRPr="00BC264D" w:rsidRDefault="00943A0F" w:rsidP="00E338E4">
            <w:pPr>
              <w:spacing w:line="276" w:lineRule="auto"/>
              <w:jc w:val="center"/>
              <w:rPr>
                <w:rFonts w:ascii="Times New Roman" w:hAnsi="Times New Roman"/>
                <w:sz w:val="24"/>
                <w:szCs w:val="24"/>
              </w:rPr>
            </w:pPr>
            <w:r w:rsidRPr="00BC264D">
              <w:rPr>
                <w:rFonts w:ascii="Times New Roman" w:hAnsi="Times New Roman"/>
                <w:sz w:val="24"/>
                <w:szCs w:val="24"/>
              </w:rPr>
              <w:t>Мы – за безопасность на дорогах</w:t>
            </w:r>
          </w:p>
        </w:tc>
        <w:tc>
          <w:tcPr>
            <w:tcW w:w="851" w:type="dxa"/>
            <w:vAlign w:val="center"/>
          </w:tcPr>
          <w:p w:rsidR="00943A0F" w:rsidRPr="00E543DE" w:rsidRDefault="00943A0F" w:rsidP="00E338E4">
            <w:pPr>
              <w:spacing w:line="276" w:lineRule="auto"/>
              <w:jc w:val="center"/>
              <w:rPr>
                <w:rFonts w:ascii="Times New Roman" w:hAnsi="Times New Roman"/>
                <w:sz w:val="24"/>
                <w:szCs w:val="24"/>
              </w:rPr>
            </w:pPr>
            <w:r>
              <w:rPr>
                <w:rFonts w:ascii="Times New Roman" w:hAnsi="Times New Roman"/>
                <w:sz w:val="24"/>
                <w:szCs w:val="24"/>
              </w:rPr>
              <w:t>2</w:t>
            </w:r>
          </w:p>
        </w:tc>
        <w:tc>
          <w:tcPr>
            <w:tcW w:w="850" w:type="dxa"/>
            <w:vAlign w:val="center"/>
          </w:tcPr>
          <w:p w:rsidR="00943A0F" w:rsidRPr="00BC264D" w:rsidRDefault="00943A0F" w:rsidP="00E338E4">
            <w:pPr>
              <w:spacing w:line="276" w:lineRule="auto"/>
              <w:jc w:val="center"/>
              <w:rPr>
                <w:rFonts w:ascii="Times New Roman" w:hAnsi="Times New Roman"/>
                <w:sz w:val="24"/>
                <w:szCs w:val="24"/>
              </w:rPr>
            </w:pPr>
            <w:r w:rsidRPr="00E543DE">
              <w:rPr>
                <w:rFonts w:ascii="Times New Roman" w:hAnsi="Times New Roman"/>
                <w:sz w:val="24"/>
                <w:szCs w:val="24"/>
                <w:lang w:val="en-US"/>
              </w:rPr>
              <w:t>I</w:t>
            </w:r>
            <w:r w:rsidRPr="00E543DE">
              <w:rPr>
                <w:rFonts w:ascii="Times New Roman" w:hAnsi="Times New Roman"/>
                <w:sz w:val="24"/>
                <w:szCs w:val="24"/>
              </w:rPr>
              <w:t xml:space="preserve"> г.о</w:t>
            </w:r>
          </w:p>
        </w:tc>
        <w:tc>
          <w:tcPr>
            <w:tcW w:w="1559" w:type="dxa"/>
            <w:vAlign w:val="center"/>
          </w:tcPr>
          <w:p w:rsidR="00943A0F" w:rsidRPr="00D64BAD" w:rsidRDefault="00943A0F" w:rsidP="00E338E4">
            <w:pPr>
              <w:spacing w:line="276" w:lineRule="auto"/>
              <w:jc w:val="center"/>
              <w:rPr>
                <w:rFonts w:ascii="Times New Roman" w:hAnsi="Times New Roman"/>
                <w:sz w:val="24"/>
                <w:szCs w:val="24"/>
              </w:rPr>
            </w:pPr>
          </w:p>
        </w:tc>
        <w:tc>
          <w:tcPr>
            <w:tcW w:w="1560" w:type="dxa"/>
            <w:vAlign w:val="center"/>
          </w:tcPr>
          <w:p w:rsidR="00943A0F" w:rsidRPr="00D64BAD" w:rsidRDefault="00943A0F" w:rsidP="00E338E4">
            <w:pPr>
              <w:spacing w:line="276" w:lineRule="auto"/>
              <w:jc w:val="center"/>
              <w:rPr>
                <w:rFonts w:ascii="Times New Roman" w:hAnsi="Times New Roman"/>
                <w:sz w:val="24"/>
                <w:szCs w:val="24"/>
              </w:rPr>
            </w:pPr>
            <w:r>
              <w:rPr>
                <w:rFonts w:ascii="Times New Roman" w:hAnsi="Times New Roman"/>
                <w:sz w:val="24"/>
                <w:szCs w:val="24"/>
              </w:rPr>
              <w:t>13.50 – 14.30</w:t>
            </w:r>
          </w:p>
        </w:tc>
        <w:tc>
          <w:tcPr>
            <w:tcW w:w="1702" w:type="dxa"/>
            <w:vAlign w:val="center"/>
          </w:tcPr>
          <w:p w:rsidR="00943A0F" w:rsidRPr="00D64BAD" w:rsidRDefault="00943A0F" w:rsidP="00E338E4">
            <w:pPr>
              <w:spacing w:line="276" w:lineRule="auto"/>
              <w:jc w:val="center"/>
              <w:rPr>
                <w:rFonts w:ascii="Times New Roman" w:hAnsi="Times New Roman"/>
                <w:sz w:val="24"/>
                <w:szCs w:val="24"/>
              </w:rPr>
            </w:pPr>
          </w:p>
        </w:tc>
        <w:tc>
          <w:tcPr>
            <w:tcW w:w="1560" w:type="dxa"/>
            <w:vAlign w:val="center"/>
          </w:tcPr>
          <w:p w:rsidR="00943A0F" w:rsidRPr="00D64BAD" w:rsidRDefault="00943A0F" w:rsidP="00E338E4">
            <w:pPr>
              <w:spacing w:line="276" w:lineRule="auto"/>
              <w:jc w:val="center"/>
              <w:rPr>
                <w:rFonts w:ascii="Times New Roman" w:hAnsi="Times New Roman"/>
                <w:sz w:val="24"/>
                <w:szCs w:val="24"/>
              </w:rPr>
            </w:pPr>
            <w:r>
              <w:rPr>
                <w:rFonts w:ascii="Times New Roman" w:hAnsi="Times New Roman"/>
                <w:sz w:val="24"/>
                <w:szCs w:val="24"/>
              </w:rPr>
              <w:t>13.50 – 14.30</w:t>
            </w:r>
          </w:p>
        </w:tc>
        <w:tc>
          <w:tcPr>
            <w:tcW w:w="1560" w:type="dxa"/>
            <w:vAlign w:val="center"/>
          </w:tcPr>
          <w:p w:rsidR="00943A0F" w:rsidRPr="00D4391A" w:rsidRDefault="00943A0F" w:rsidP="00E338E4">
            <w:pPr>
              <w:spacing w:line="276" w:lineRule="auto"/>
              <w:jc w:val="center"/>
              <w:rPr>
                <w:rFonts w:ascii="Times New Roman" w:hAnsi="Times New Roman"/>
                <w:color w:val="FF0000"/>
                <w:sz w:val="24"/>
                <w:szCs w:val="24"/>
              </w:rPr>
            </w:pPr>
          </w:p>
        </w:tc>
        <w:tc>
          <w:tcPr>
            <w:tcW w:w="992" w:type="dxa"/>
            <w:vMerge/>
            <w:vAlign w:val="center"/>
          </w:tcPr>
          <w:p w:rsidR="00943A0F" w:rsidRPr="00D4391A" w:rsidRDefault="00943A0F" w:rsidP="00E338E4">
            <w:pPr>
              <w:spacing w:line="276" w:lineRule="auto"/>
              <w:jc w:val="center"/>
              <w:rPr>
                <w:rFonts w:ascii="Times New Roman" w:hAnsi="Times New Roman"/>
                <w:color w:val="FF0000"/>
                <w:sz w:val="24"/>
                <w:szCs w:val="24"/>
              </w:rPr>
            </w:pPr>
          </w:p>
        </w:tc>
        <w:tc>
          <w:tcPr>
            <w:tcW w:w="851" w:type="dxa"/>
            <w:vMerge/>
          </w:tcPr>
          <w:p w:rsidR="00943A0F" w:rsidRPr="00D4391A" w:rsidRDefault="00943A0F" w:rsidP="00E338E4">
            <w:pPr>
              <w:spacing w:line="276" w:lineRule="auto"/>
              <w:jc w:val="center"/>
              <w:rPr>
                <w:rFonts w:ascii="Times New Roman" w:hAnsi="Times New Roman"/>
                <w:color w:val="FF0000"/>
                <w:sz w:val="24"/>
                <w:szCs w:val="24"/>
              </w:rPr>
            </w:pPr>
          </w:p>
        </w:tc>
        <w:tc>
          <w:tcPr>
            <w:tcW w:w="1276" w:type="dxa"/>
            <w:vAlign w:val="center"/>
          </w:tcPr>
          <w:p w:rsidR="00943A0F" w:rsidRPr="00BA703B" w:rsidRDefault="00943A0F" w:rsidP="00E338E4">
            <w:pPr>
              <w:spacing w:line="276" w:lineRule="auto"/>
              <w:jc w:val="center"/>
              <w:rPr>
                <w:rFonts w:ascii="Times New Roman" w:hAnsi="Times New Roman"/>
                <w:sz w:val="24"/>
                <w:szCs w:val="24"/>
              </w:rPr>
            </w:pPr>
            <w:r w:rsidRPr="00BA703B">
              <w:rPr>
                <w:rFonts w:ascii="Times New Roman" w:hAnsi="Times New Roman"/>
                <w:sz w:val="24"/>
                <w:szCs w:val="24"/>
              </w:rPr>
              <w:t>Шк.№ 7</w:t>
            </w:r>
          </w:p>
          <w:p w:rsidR="00943A0F" w:rsidRPr="00D4391A" w:rsidRDefault="00943A0F" w:rsidP="00E338E4">
            <w:pPr>
              <w:spacing w:line="276" w:lineRule="auto"/>
              <w:jc w:val="center"/>
              <w:rPr>
                <w:rFonts w:ascii="Times New Roman" w:hAnsi="Times New Roman"/>
                <w:color w:val="FF0000"/>
                <w:sz w:val="24"/>
                <w:szCs w:val="24"/>
              </w:rPr>
            </w:pPr>
            <w:r w:rsidRPr="00895175">
              <w:rPr>
                <w:rFonts w:ascii="Times New Roman" w:hAnsi="Times New Roman"/>
                <w:sz w:val="24"/>
                <w:szCs w:val="24"/>
              </w:rPr>
              <w:t xml:space="preserve">каб. </w:t>
            </w:r>
            <w:r>
              <w:rPr>
                <w:rFonts w:ascii="Times New Roman" w:hAnsi="Times New Roman"/>
                <w:sz w:val="24"/>
                <w:szCs w:val="24"/>
              </w:rPr>
              <w:t>313</w:t>
            </w:r>
          </w:p>
        </w:tc>
      </w:tr>
    </w:tbl>
    <w:p w:rsidR="00943A0F" w:rsidRDefault="00943A0F" w:rsidP="00E338E4">
      <w:pPr>
        <w:shd w:val="clear" w:color="auto" w:fill="FFFFFF"/>
        <w:spacing w:before="322" w:line="276" w:lineRule="auto"/>
        <w:rPr>
          <w:rFonts w:ascii="Times New Roman" w:hAnsi="Times New Roman" w:cs="Times New Roman"/>
          <w:b/>
          <w:bCs/>
          <w:sz w:val="28"/>
          <w:szCs w:val="28"/>
        </w:rPr>
        <w:sectPr w:rsidR="00943A0F" w:rsidSect="00943A0F">
          <w:pgSz w:w="16834" w:h="11909" w:orient="landscape"/>
          <w:pgMar w:top="1134" w:right="851" w:bottom="1355" w:left="1015" w:header="720" w:footer="720" w:gutter="0"/>
          <w:cols w:space="60"/>
          <w:noEndnote/>
        </w:sectPr>
      </w:pPr>
    </w:p>
    <w:tbl>
      <w:tblPr>
        <w:tblpPr w:leftFromText="180" w:rightFromText="180" w:vertAnchor="text" w:horzAnchor="margin" w:tblpXSpec="center" w:tblpY="-72"/>
        <w:tblW w:w="8931" w:type="dxa"/>
        <w:tblLayout w:type="fixed"/>
        <w:tblLook w:val="0000"/>
      </w:tblPr>
      <w:tblGrid>
        <w:gridCol w:w="2269"/>
        <w:gridCol w:w="1701"/>
        <w:gridCol w:w="2084"/>
        <w:gridCol w:w="2877"/>
      </w:tblGrid>
      <w:tr w:rsidR="006B2958" w:rsidRPr="00182537" w:rsidTr="006B2958">
        <w:trPr>
          <w:trHeight w:val="1380"/>
        </w:trPr>
        <w:tc>
          <w:tcPr>
            <w:tcW w:w="2269" w:type="dxa"/>
            <w:tcBorders>
              <w:top w:val="single" w:sz="4" w:space="0" w:color="000000"/>
              <w:left w:val="single" w:sz="4" w:space="0" w:color="000000"/>
              <w:right w:val="single" w:sz="4" w:space="0" w:color="auto"/>
            </w:tcBorders>
          </w:tcPr>
          <w:p w:rsidR="006B2958" w:rsidRPr="00943A0F" w:rsidRDefault="006B2958" w:rsidP="00E338E4">
            <w:pPr>
              <w:snapToGrid w:val="0"/>
              <w:spacing w:line="276" w:lineRule="auto"/>
              <w:jc w:val="center"/>
              <w:rPr>
                <w:rFonts w:ascii="Times New Roman" w:hAnsi="Times New Roman" w:cs="Times New Roman"/>
                <w:b/>
                <w:sz w:val="28"/>
                <w:szCs w:val="28"/>
              </w:rPr>
            </w:pPr>
            <w:r w:rsidRPr="00943A0F">
              <w:rPr>
                <w:rFonts w:ascii="Times New Roman" w:hAnsi="Times New Roman" w:cs="Times New Roman"/>
                <w:b/>
                <w:sz w:val="28"/>
                <w:szCs w:val="28"/>
              </w:rPr>
              <w:lastRenderedPageBreak/>
              <w:t>Кружок (наименование, программа, автор, утверждение),</w:t>
            </w:r>
          </w:p>
        </w:tc>
        <w:tc>
          <w:tcPr>
            <w:tcW w:w="1701" w:type="dxa"/>
            <w:tcBorders>
              <w:top w:val="single" w:sz="4" w:space="0" w:color="auto"/>
              <w:left w:val="single" w:sz="4" w:space="0" w:color="auto"/>
              <w:right w:val="single" w:sz="4" w:space="0" w:color="auto"/>
            </w:tcBorders>
          </w:tcPr>
          <w:p w:rsidR="006B2958" w:rsidRPr="00943A0F" w:rsidRDefault="006B2958" w:rsidP="00E338E4">
            <w:pPr>
              <w:spacing w:line="276" w:lineRule="auto"/>
              <w:jc w:val="center"/>
              <w:rPr>
                <w:rFonts w:ascii="Times New Roman" w:hAnsi="Times New Roman" w:cs="Times New Roman"/>
                <w:b/>
                <w:sz w:val="28"/>
                <w:szCs w:val="28"/>
              </w:rPr>
            </w:pPr>
            <w:r w:rsidRPr="00943A0F">
              <w:rPr>
                <w:rFonts w:ascii="Times New Roman" w:hAnsi="Times New Roman" w:cs="Times New Roman"/>
                <w:b/>
                <w:sz w:val="28"/>
                <w:szCs w:val="28"/>
              </w:rPr>
              <w:t>Класс</w:t>
            </w:r>
          </w:p>
        </w:tc>
        <w:tc>
          <w:tcPr>
            <w:tcW w:w="2084" w:type="dxa"/>
            <w:tcBorders>
              <w:top w:val="single" w:sz="4" w:space="0" w:color="auto"/>
              <w:left w:val="single" w:sz="4" w:space="0" w:color="auto"/>
              <w:right w:val="single" w:sz="4" w:space="0" w:color="auto"/>
            </w:tcBorders>
            <w:shd w:val="clear" w:color="auto" w:fill="auto"/>
          </w:tcPr>
          <w:p w:rsidR="006B2958" w:rsidRPr="00943A0F" w:rsidRDefault="006B2958" w:rsidP="00E338E4">
            <w:pPr>
              <w:spacing w:line="276" w:lineRule="auto"/>
              <w:jc w:val="center"/>
              <w:rPr>
                <w:rFonts w:ascii="Times New Roman" w:hAnsi="Times New Roman" w:cs="Times New Roman"/>
                <w:b/>
                <w:sz w:val="28"/>
                <w:szCs w:val="28"/>
              </w:rPr>
            </w:pPr>
            <w:r w:rsidRPr="00943A0F">
              <w:rPr>
                <w:rFonts w:ascii="Times New Roman" w:hAnsi="Times New Roman" w:cs="Times New Roman"/>
                <w:b/>
                <w:sz w:val="28"/>
                <w:szCs w:val="28"/>
              </w:rPr>
              <w:t>День недели</w:t>
            </w:r>
          </w:p>
        </w:tc>
        <w:tc>
          <w:tcPr>
            <w:tcW w:w="2877" w:type="dxa"/>
            <w:tcBorders>
              <w:top w:val="single" w:sz="4" w:space="0" w:color="auto"/>
              <w:left w:val="single" w:sz="4" w:space="0" w:color="auto"/>
              <w:right w:val="single" w:sz="4" w:space="0" w:color="auto"/>
            </w:tcBorders>
          </w:tcPr>
          <w:p w:rsidR="006B2958" w:rsidRPr="00943A0F" w:rsidRDefault="006B2958" w:rsidP="00E338E4">
            <w:pPr>
              <w:spacing w:line="276" w:lineRule="auto"/>
              <w:jc w:val="center"/>
              <w:rPr>
                <w:rFonts w:ascii="Times New Roman" w:hAnsi="Times New Roman" w:cs="Times New Roman"/>
                <w:b/>
                <w:sz w:val="28"/>
                <w:szCs w:val="28"/>
              </w:rPr>
            </w:pPr>
            <w:r w:rsidRPr="00943A0F">
              <w:rPr>
                <w:rFonts w:ascii="Times New Roman" w:hAnsi="Times New Roman" w:cs="Times New Roman"/>
                <w:b/>
                <w:sz w:val="28"/>
                <w:szCs w:val="28"/>
              </w:rPr>
              <w:t>Время проведения занятия</w:t>
            </w:r>
          </w:p>
        </w:tc>
      </w:tr>
      <w:tr w:rsidR="006B2958" w:rsidRPr="00750285" w:rsidTr="006B2958">
        <w:trPr>
          <w:trHeight w:val="210"/>
        </w:trPr>
        <w:tc>
          <w:tcPr>
            <w:tcW w:w="2269" w:type="dxa"/>
            <w:tcBorders>
              <w:top w:val="single" w:sz="4" w:space="0" w:color="auto"/>
              <w:left w:val="single" w:sz="4" w:space="0" w:color="auto"/>
              <w:bottom w:val="single" w:sz="4" w:space="0" w:color="auto"/>
              <w:right w:val="single" w:sz="4" w:space="0" w:color="auto"/>
            </w:tcBorders>
          </w:tcPr>
          <w:p w:rsidR="006B2958" w:rsidRPr="00943A0F" w:rsidRDefault="006B2958" w:rsidP="00E338E4">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2958" w:rsidRPr="00943A0F" w:rsidRDefault="006B2958" w:rsidP="00E338E4">
            <w:pPr>
              <w:spacing w:line="276" w:lineRule="auto"/>
              <w:rPr>
                <w:rFonts w:ascii="Times New Roman" w:hAnsi="Times New Roman" w:cs="Times New Roman"/>
                <w:sz w:val="28"/>
                <w:szCs w:val="28"/>
              </w:rPr>
            </w:pPr>
          </w:p>
        </w:tc>
        <w:tc>
          <w:tcPr>
            <w:tcW w:w="2084" w:type="dxa"/>
            <w:tcBorders>
              <w:top w:val="single" w:sz="4" w:space="0" w:color="auto"/>
              <w:bottom w:val="single" w:sz="4" w:space="0" w:color="auto"/>
              <w:right w:val="single" w:sz="4" w:space="0" w:color="auto"/>
            </w:tcBorders>
            <w:shd w:val="clear" w:color="auto" w:fill="auto"/>
          </w:tcPr>
          <w:p w:rsidR="006B2958" w:rsidRPr="00943A0F" w:rsidRDefault="006B2958" w:rsidP="00E338E4">
            <w:pPr>
              <w:spacing w:line="276" w:lineRule="auto"/>
              <w:rPr>
                <w:rFonts w:ascii="Times New Roman" w:hAnsi="Times New Roman" w:cs="Times New Roman"/>
                <w:sz w:val="28"/>
                <w:szCs w:val="28"/>
              </w:rPr>
            </w:pPr>
          </w:p>
        </w:tc>
        <w:tc>
          <w:tcPr>
            <w:tcW w:w="2877" w:type="dxa"/>
            <w:tcBorders>
              <w:top w:val="single" w:sz="4" w:space="0" w:color="auto"/>
              <w:bottom w:val="single" w:sz="4" w:space="0" w:color="auto"/>
              <w:right w:val="single" w:sz="4" w:space="0" w:color="auto"/>
            </w:tcBorders>
          </w:tcPr>
          <w:p w:rsidR="006B2958" w:rsidRPr="00943A0F" w:rsidRDefault="006B2958" w:rsidP="00E338E4">
            <w:pPr>
              <w:spacing w:line="276" w:lineRule="auto"/>
              <w:rPr>
                <w:rFonts w:ascii="Times New Roman" w:hAnsi="Times New Roman" w:cs="Times New Roman"/>
                <w:sz w:val="28"/>
                <w:szCs w:val="28"/>
              </w:rPr>
            </w:pPr>
          </w:p>
        </w:tc>
      </w:tr>
      <w:tr w:rsidR="006B2958" w:rsidRPr="00750285" w:rsidTr="006B2958">
        <w:trPr>
          <w:trHeight w:val="210"/>
        </w:trPr>
        <w:tc>
          <w:tcPr>
            <w:tcW w:w="2269"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«Полиглот»</w:t>
            </w:r>
          </w:p>
          <w:p w:rsidR="006B2958" w:rsidRPr="00E338E4" w:rsidRDefault="006B2958" w:rsidP="00E338E4">
            <w:pPr>
              <w:spacing w:line="276"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7 класс</w:t>
            </w:r>
          </w:p>
        </w:tc>
        <w:tc>
          <w:tcPr>
            <w:tcW w:w="2084" w:type="dxa"/>
            <w:tcBorders>
              <w:top w:val="single" w:sz="4" w:space="0" w:color="auto"/>
              <w:bottom w:val="single" w:sz="4" w:space="0" w:color="auto"/>
              <w:right w:val="single" w:sz="4" w:space="0" w:color="auto"/>
            </w:tcBorders>
            <w:shd w:val="clear" w:color="auto" w:fill="auto"/>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 xml:space="preserve">Вторник </w:t>
            </w:r>
          </w:p>
        </w:tc>
        <w:tc>
          <w:tcPr>
            <w:tcW w:w="2877" w:type="dxa"/>
            <w:tcBorders>
              <w:top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13.55-14.40</w:t>
            </w:r>
          </w:p>
        </w:tc>
      </w:tr>
      <w:tr w:rsidR="006B2958" w:rsidRPr="00750285" w:rsidTr="006B2958">
        <w:trPr>
          <w:trHeight w:val="210"/>
        </w:trPr>
        <w:tc>
          <w:tcPr>
            <w:tcW w:w="2269"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napToGrid w:val="0"/>
              <w:spacing w:line="276" w:lineRule="auto"/>
              <w:rPr>
                <w:rFonts w:ascii="Times New Roman" w:hAnsi="Times New Roman" w:cs="Times New Roman"/>
                <w:sz w:val="28"/>
                <w:szCs w:val="28"/>
              </w:rPr>
            </w:pPr>
            <w:r w:rsidRPr="00E338E4">
              <w:rPr>
                <w:rFonts w:ascii="Times New Roman" w:hAnsi="Times New Roman" w:cs="Times New Roman"/>
                <w:sz w:val="28"/>
                <w:szCs w:val="28"/>
              </w:rPr>
              <w:t>«</w:t>
            </w:r>
            <w:r w:rsidRPr="00E338E4">
              <w:rPr>
                <w:rFonts w:ascii="Times New Roman" w:hAnsi="Times New Roman" w:cs="Times New Roman"/>
                <w:bCs/>
                <w:sz w:val="28"/>
                <w:szCs w:val="28"/>
              </w:rPr>
              <w:t>Немецкий без отметок»</w:t>
            </w:r>
          </w:p>
        </w:tc>
        <w:tc>
          <w:tcPr>
            <w:tcW w:w="1701"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4</w:t>
            </w:r>
            <w:r w:rsidR="00E338E4">
              <w:rPr>
                <w:rFonts w:ascii="Times New Roman" w:hAnsi="Times New Roman" w:cs="Times New Roman"/>
                <w:sz w:val="28"/>
                <w:szCs w:val="28"/>
              </w:rPr>
              <w:t>-5</w:t>
            </w:r>
            <w:r w:rsidRPr="00E338E4">
              <w:rPr>
                <w:rFonts w:ascii="Times New Roman" w:hAnsi="Times New Roman" w:cs="Times New Roman"/>
                <w:sz w:val="28"/>
                <w:szCs w:val="28"/>
              </w:rPr>
              <w:t>класс</w:t>
            </w:r>
          </w:p>
        </w:tc>
        <w:tc>
          <w:tcPr>
            <w:tcW w:w="2084" w:type="dxa"/>
            <w:tcBorders>
              <w:top w:val="single" w:sz="4" w:space="0" w:color="auto"/>
              <w:bottom w:val="single" w:sz="4" w:space="0" w:color="auto"/>
              <w:right w:val="single" w:sz="4" w:space="0" w:color="auto"/>
            </w:tcBorders>
            <w:shd w:val="clear" w:color="auto" w:fill="auto"/>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Вторник</w:t>
            </w:r>
          </w:p>
        </w:tc>
        <w:tc>
          <w:tcPr>
            <w:tcW w:w="2877" w:type="dxa"/>
            <w:tcBorders>
              <w:top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13.00-13.45</w:t>
            </w:r>
          </w:p>
        </w:tc>
      </w:tr>
      <w:tr w:rsidR="006B2958" w:rsidRPr="00750285" w:rsidTr="006B2958">
        <w:trPr>
          <w:trHeight w:val="210"/>
        </w:trPr>
        <w:tc>
          <w:tcPr>
            <w:tcW w:w="2269"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napToGrid w:val="0"/>
              <w:spacing w:line="276" w:lineRule="auto"/>
              <w:rPr>
                <w:rFonts w:ascii="Times New Roman" w:hAnsi="Times New Roman" w:cs="Times New Roman"/>
                <w:sz w:val="28"/>
                <w:szCs w:val="28"/>
              </w:rPr>
            </w:pPr>
            <w:r w:rsidRPr="00E338E4">
              <w:rPr>
                <w:rFonts w:ascii="Times New Roman" w:hAnsi="Times New Roman" w:cs="Times New Roman"/>
                <w:sz w:val="28"/>
                <w:szCs w:val="28"/>
              </w:rPr>
              <w:t>«Диалог двух культур»</w:t>
            </w:r>
          </w:p>
        </w:tc>
        <w:tc>
          <w:tcPr>
            <w:tcW w:w="1701"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6-7 класс</w:t>
            </w:r>
          </w:p>
        </w:tc>
        <w:tc>
          <w:tcPr>
            <w:tcW w:w="2084" w:type="dxa"/>
            <w:tcBorders>
              <w:top w:val="single" w:sz="4" w:space="0" w:color="auto"/>
              <w:bottom w:val="single" w:sz="4" w:space="0" w:color="auto"/>
              <w:right w:val="single" w:sz="4" w:space="0" w:color="auto"/>
            </w:tcBorders>
            <w:shd w:val="clear" w:color="auto" w:fill="auto"/>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 xml:space="preserve">Вторник </w:t>
            </w:r>
          </w:p>
        </w:tc>
        <w:tc>
          <w:tcPr>
            <w:tcW w:w="2877" w:type="dxa"/>
            <w:tcBorders>
              <w:top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13.55-14.40</w:t>
            </w:r>
          </w:p>
        </w:tc>
      </w:tr>
      <w:tr w:rsidR="006B2958" w:rsidRPr="00750285" w:rsidTr="006B2958">
        <w:trPr>
          <w:trHeight w:val="210"/>
        </w:trPr>
        <w:tc>
          <w:tcPr>
            <w:tcW w:w="2269"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napToGrid w:val="0"/>
              <w:spacing w:line="276" w:lineRule="auto"/>
              <w:rPr>
                <w:rFonts w:ascii="Times New Roman" w:hAnsi="Times New Roman" w:cs="Times New Roman"/>
                <w:sz w:val="28"/>
                <w:szCs w:val="28"/>
              </w:rPr>
            </w:pPr>
            <w:r w:rsidRPr="00E338E4">
              <w:rPr>
                <w:rFonts w:ascii="Times New Roman" w:hAnsi="Times New Roman" w:cs="Times New Roman"/>
                <w:sz w:val="28"/>
                <w:szCs w:val="28"/>
              </w:rPr>
              <w:t>«Подросток и закон»</w:t>
            </w:r>
          </w:p>
        </w:tc>
        <w:tc>
          <w:tcPr>
            <w:tcW w:w="1701"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4-10 класс</w:t>
            </w:r>
          </w:p>
        </w:tc>
        <w:tc>
          <w:tcPr>
            <w:tcW w:w="2084" w:type="dxa"/>
            <w:tcBorders>
              <w:top w:val="single" w:sz="4" w:space="0" w:color="auto"/>
              <w:bottom w:val="single" w:sz="4" w:space="0" w:color="auto"/>
              <w:right w:val="single" w:sz="4" w:space="0" w:color="auto"/>
            </w:tcBorders>
            <w:shd w:val="clear" w:color="auto" w:fill="auto"/>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 xml:space="preserve">Пятница </w:t>
            </w:r>
          </w:p>
        </w:tc>
        <w:tc>
          <w:tcPr>
            <w:tcW w:w="2877" w:type="dxa"/>
            <w:tcBorders>
              <w:top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14.00-15.00</w:t>
            </w:r>
          </w:p>
        </w:tc>
      </w:tr>
      <w:tr w:rsidR="006B2958" w:rsidRPr="00750285" w:rsidTr="006B2958">
        <w:trPr>
          <w:trHeight w:val="210"/>
        </w:trPr>
        <w:tc>
          <w:tcPr>
            <w:tcW w:w="2269"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napToGrid w:val="0"/>
              <w:spacing w:line="276" w:lineRule="auto"/>
              <w:rPr>
                <w:rFonts w:ascii="Times New Roman" w:hAnsi="Times New Roman" w:cs="Times New Roman"/>
                <w:sz w:val="28"/>
                <w:szCs w:val="28"/>
              </w:rPr>
            </w:pPr>
            <w:r w:rsidRPr="00E338E4">
              <w:rPr>
                <w:rFonts w:ascii="Times New Roman" w:hAnsi="Times New Roman" w:cs="Times New Roman"/>
                <w:sz w:val="28"/>
                <w:szCs w:val="28"/>
              </w:rPr>
              <w:t>«Баскетбол»</w:t>
            </w:r>
          </w:p>
        </w:tc>
        <w:tc>
          <w:tcPr>
            <w:tcW w:w="1701" w:type="dxa"/>
            <w:tcBorders>
              <w:top w:val="single" w:sz="4" w:space="0" w:color="auto"/>
              <w:left w:val="single" w:sz="4" w:space="0" w:color="auto"/>
              <w:bottom w:val="single" w:sz="4" w:space="0" w:color="auto"/>
              <w:right w:val="single" w:sz="4" w:space="0" w:color="auto"/>
            </w:tcBorders>
          </w:tcPr>
          <w:p w:rsidR="006B2958" w:rsidRPr="00E338E4" w:rsidRDefault="006B2958"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6-8 классы</w:t>
            </w:r>
          </w:p>
        </w:tc>
        <w:tc>
          <w:tcPr>
            <w:tcW w:w="2084" w:type="dxa"/>
            <w:tcBorders>
              <w:top w:val="single" w:sz="4" w:space="0" w:color="auto"/>
              <w:bottom w:val="single" w:sz="4" w:space="0" w:color="auto"/>
              <w:right w:val="single" w:sz="4" w:space="0" w:color="auto"/>
            </w:tcBorders>
            <w:shd w:val="clear" w:color="auto" w:fill="auto"/>
          </w:tcPr>
          <w:p w:rsidR="006B2958" w:rsidRPr="00E338E4" w:rsidRDefault="00E338E4"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 xml:space="preserve">Вторник, четверг </w:t>
            </w:r>
          </w:p>
        </w:tc>
        <w:tc>
          <w:tcPr>
            <w:tcW w:w="2877" w:type="dxa"/>
            <w:tcBorders>
              <w:top w:val="single" w:sz="4" w:space="0" w:color="auto"/>
              <w:bottom w:val="single" w:sz="4" w:space="0" w:color="auto"/>
              <w:right w:val="single" w:sz="4" w:space="0" w:color="auto"/>
            </w:tcBorders>
          </w:tcPr>
          <w:p w:rsidR="006B2958" w:rsidRPr="00E338E4" w:rsidRDefault="00E338E4"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15.00-16.30</w:t>
            </w:r>
          </w:p>
        </w:tc>
      </w:tr>
      <w:tr w:rsidR="00E338E4" w:rsidRPr="00750285" w:rsidTr="006B2958">
        <w:trPr>
          <w:trHeight w:val="210"/>
        </w:trPr>
        <w:tc>
          <w:tcPr>
            <w:tcW w:w="2269" w:type="dxa"/>
            <w:tcBorders>
              <w:top w:val="single" w:sz="4" w:space="0" w:color="auto"/>
              <w:left w:val="single" w:sz="4" w:space="0" w:color="auto"/>
              <w:bottom w:val="single" w:sz="4" w:space="0" w:color="auto"/>
              <w:right w:val="single" w:sz="4" w:space="0" w:color="auto"/>
            </w:tcBorders>
          </w:tcPr>
          <w:p w:rsidR="00E338E4" w:rsidRPr="00E338E4" w:rsidRDefault="00E338E4" w:rsidP="00E338E4">
            <w:pPr>
              <w:snapToGrid w:val="0"/>
              <w:spacing w:line="276" w:lineRule="auto"/>
              <w:rPr>
                <w:rFonts w:ascii="Times New Roman" w:hAnsi="Times New Roman" w:cs="Times New Roman"/>
                <w:sz w:val="28"/>
                <w:szCs w:val="28"/>
              </w:rPr>
            </w:pPr>
            <w:r w:rsidRPr="00E338E4">
              <w:rPr>
                <w:rFonts w:ascii="Times New Roman" w:hAnsi="Times New Roman" w:cs="Times New Roman"/>
                <w:sz w:val="28"/>
                <w:szCs w:val="28"/>
              </w:rPr>
              <w:t>«Баскетбол»</w:t>
            </w:r>
          </w:p>
        </w:tc>
        <w:tc>
          <w:tcPr>
            <w:tcW w:w="1701" w:type="dxa"/>
            <w:tcBorders>
              <w:top w:val="single" w:sz="4" w:space="0" w:color="auto"/>
              <w:left w:val="single" w:sz="4" w:space="0" w:color="auto"/>
              <w:bottom w:val="single" w:sz="4" w:space="0" w:color="auto"/>
              <w:right w:val="single" w:sz="4" w:space="0" w:color="auto"/>
            </w:tcBorders>
          </w:tcPr>
          <w:p w:rsidR="00E338E4" w:rsidRPr="00E338E4" w:rsidRDefault="00E338E4"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5-8 классы</w:t>
            </w:r>
          </w:p>
        </w:tc>
        <w:tc>
          <w:tcPr>
            <w:tcW w:w="2084" w:type="dxa"/>
            <w:tcBorders>
              <w:top w:val="single" w:sz="4" w:space="0" w:color="auto"/>
              <w:bottom w:val="single" w:sz="4" w:space="0" w:color="auto"/>
              <w:right w:val="single" w:sz="4" w:space="0" w:color="auto"/>
            </w:tcBorders>
            <w:shd w:val="clear" w:color="auto" w:fill="auto"/>
          </w:tcPr>
          <w:p w:rsidR="00E338E4" w:rsidRPr="00E338E4" w:rsidRDefault="00E338E4"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 xml:space="preserve">Среда  </w:t>
            </w:r>
          </w:p>
        </w:tc>
        <w:tc>
          <w:tcPr>
            <w:tcW w:w="2877" w:type="dxa"/>
            <w:tcBorders>
              <w:top w:val="single" w:sz="4" w:space="0" w:color="auto"/>
              <w:bottom w:val="single" w:sz="4" w:space="0" w:color="auto"/>
              <w:right w:val="single" w:sz="4" w:space="0" w:color="auto"/>
            </w:tcBorders>
          </w:tcPr>
          <w:p w:rsidR="00E338E4" w:rsidRPr="00E338E4" w:rsidRDefault="00E338E4" w:rsidP="00E338E4">
            <w:pPr>
              <w:spacing w:line="276" w:lineRule="auto"/>
              <w:rPr>
                <w:rFonts w:ascii="Times New Roman" w:hAnsi="Times New Roman" w:cs="Times New Roman"/>
                <w:sz w:val="28"/>
                <w:szCs w:val="28"/>
              </w:rPr>
            </w:pPr>
            <w:r w:rsidRPr="00E338E4">
              <w:rPr>
                <w:rFonts w:ascii="Times New Roman" w:hAnsi="Times New Roman" w:cs="Times New Roman"/>
                <w:sz w:val="28"/>
                <w:szCs w:val="28"/>
              </w:rPr>
              <w:t>16.30-18.00</w:t>
            </w:r>
          </w:p>
        </w:tc>
      </w:tr>
    </w:tbl>
    <w:p w:rsidR="00446D55" w:rsidRPr="008E07B1" w:rsidRDefault="00356A1A" w:rsidP="00FF30D1">
      <w:pPr>
        <w:pStyle w:val="a8"/>
        <w:numPr>
          <w:ilvl w:val="0"/>
          <w:numId w:val="16"/>
        </w:numPr>
        <w:shd w:val="clear" w:color="auto" w:fill="FFFFFF"/>
        <w:spacing w:before="322" w:line="276" w:lineRule="auto"/>
      </w:pPr>
      <w:r>
        <w:rPr>
          <w:rFonts w:ascii="Times New Roman" w:eastAsia="Times New Roman" w:hAnsi="Times New Roman" w:cs="Times New Roman"/>
          <w:b/>
          <w:bCs/>
          <w:sz w:val="28"/>
          <w:szCs w:val="28"/>
        </w:rPr>
        <w:t xml:space="preserve"> </w:t>
      </w:r>
      <w:r w:rsidR="004024E5" w:rsidRPr="00A47D16">
        <w:rPr>
          <w:rFonts w:ascii="Times New Roman" w:eastAsia="Times New Roman" w:hAnsi="Times New Roman" w:cs="Times New Roman"/>
          <w:b/>
          <w:bCs/>
          <w:sz w:val="28"/>
          <w:szCs w:val="28"/>
        </w:rPr>
        <w:t>Уровни результатов внеурочной деятельности.</w:t>
      </w:r>
    </w:p>
    <w:p w:rsidR="00446D55" w:rsidRPr="008E07B1" w:rsidRDefault="004024E5" w:rsidP="00E338E4">
      <w:pPr>
        <w:shd w:val="clear" w:color="auto" w:fill="FFFFFF"/>
        <w:tabs>
          <w:tab w:val="left" w:pos="3398"/>
          <w:tab w:val="left" w:pos="5314"/>
          <w:tab w:val="left" w:pos="6893"/>
          <w:tab w:val="left" w:pos="9504"/>
          <w:tab w:val="left" w:pos="11482"/>
        </w:tabs>
        <w:spacing w:before="240" w:line="276" w:lineRule="auto"/>
        <w:ind w:right="14" w:firstLine="426"/>
        <w:jc w:val="both"/>
      </w:pPr>
      <w:r w:rsidRPr="008E07B1">
        <w:rPr>
          <w:rFonts w:ascii="Times New Roman" w:eastAsia="Times New Roman" w:hAnsi="Times New Roman" w:cs="Times New Roman"/>
          <w:sz w:val="28"/>
          <w:szCs w:val="28"/>
        </w:rPr>
        <w:t>Внеурочная деятельность направлена, в первую очередь, на достижение</w:t>
      </w:r>
      <w:r w:rsidR="00091765">
        <w:rPr>
          <w:rFonts w:ascii="Times New Roman" w:eastAsia="Times New Roman" w:hAnsi="Times New Roman" w:cs="Times New Roman"/>
          <w:sz w:val="28"/>
          <w:szCs w:val="28"/>
        </w:rPr>
        <w:t xml:space="preserve"> </w:t>
      </w:r>
      <w:r w:rsidRPr="008E07B1">
        <w:rPr>
          <w:rFonts w:ascii="Times New Roman" w:eastAsia="Times New Roman" w:hAnsi="Times New Roman" w:cs="Times New Roman"/>
          <w:spacing w:val="-2"/>
          <w:sz w:val="28"/>
          <w:szCs w:val="28"/>
        </w:rPr>
        <w:t>планируемых</w:t>
      </w:r>
      <w:r w:rsidR="00091765">
        <w:rPr>
          <w:rFonts w:ascii="Times New Roman" w:eastAsia="Times New Roman" w:hAnsi="Times New Roman" w:cs="Times New Roman"/>
          <w:spacing w:val="-2"/>
          <w:sz w:val="28"/>
          <w:szCs w:val="28"/>
        </w:rPr>
        <w:t xml:space="preserve"> </w:t>
      </w:r>
      <w:r w:rsidRPr="008E07B1">
        <w:rPr>
          <w:rFonts w:ascii="Times New Roman" w:eastAsia="Times New Roman" w:hAnsi="Times New Roman" w:cs="Times New Roman"/>
          <w:spacing w:val="-2"/>
          <w:sz w:val="28"/>
          <w:szCs w:val="28"/>
        </w:rPr>
        <w:t>результатов</w:t>
      </w:r>
      <w:r w:rsidR="00091765">
        <w:rPr>
          <w:rFonts w:ascii="Times New Roman" w:eastAsia="Times New Roman" w:hAnsi="Times New Roman" w:cs="Times New Roman"/>
          <w:spacing w:val="-2"/>
          <w:sz w:val="28"/>
          <w:szCs w:val="28"/>
        </w:rPr>
        <w:t xml:space="preserve"> </w:t>
      </w:r>
      <w:r w:rsidRPr="008E07B1">
        <w:rPr>
          <w:rFonts w:ascii="Times New Roman" w:eastAsia="Times New Roman" w:hAnsi="Times New Roman" w:cs="Times New Roman"/>
          <w:spacing w:val="-2"/>
          <w:sz w:val="28"/>
          <w:szCs w:val="28"/>
        </w:rPr>
        <w:t>освоения</w:t>
      </w:r>
      <w:r w:rsidR="00091765">
        <w:rPr>
          <w:rFonts w:ascii="Times New Roman" w:eastAsia="Times New Roman" w:hAnsi="Times New Roman" w:cs="Times New Roman"/>
          <w:spacing w:val="-2"/>
          <w:sz w:val="28"/>
          <w:szCs w:val="28"/>
        </w:rPr>
        <w:t xml:space="preserve"> </w:t>
      </w:r>
      <w:r w:rsidRPr="008E07B1">
        <w:rPr>
          <w:rFonts w:ascii="Times New Roman" w:eastAsia="Times New Roman" w:hAnsi="Times New Roman" w:cs="Times New Roman"/>
          <w:spacing w:val="-2"/>
          <w:sz w:val="28"/>
          <w:szCs w:val="28"/>
        </w:rPr>
        <w:t>соответствующей</w:t>
      </w:r>
      <w:r w:rsidR="00091765">
        <w:rPr>
          <w:rFonts w:ascii="Times New Roman" w:eastAsia="Times New Roman" w:hAnsi="Times New Roman" w:cs="Times New Roman"/>
          <w:spacing w:val="-2"/>
          <w:sz w:val="28"/>
          <w:szCs w:val="28"/>
        </w:rPr>
        <w:t xml:space="preserve"> </w:t>
      </w:r>
      <w:r w:rsidRPr="008E07B1">
        <w:rPr>
          <w:rFonts w:ascii="Times New Roman" w:eastAsia="Times New Roman" w:hAnsi="Times New Roman" w:cs="Times New Roman"/>
          <w:spacing w:val="-2"/>
          <w:sz w:val="28"/>
          <w:szCs w:val="28"/>
        </w:rPr>
        <w:t>основной</w:t>
      </w:r>
      <w:r w:rsidR="00091765">
        <w:t xml:space="preserve"> </w:t>
      </w:r>
      <w:r w:rsidRPr="008E07B1">
        <w:rPr>
          <w:rFonts w:ascii="Times New Roman" w:eastAsia="Times New Roman" w:hAnsi="Times New Roman" w:cs="Times New Roman"/>
          <w:sz w:val="28"/>
          <w:szCs w:val="28"/>
        </w:rPr>
        <w:t>образовательной программы школы. Модель организации внеурочной деятельности описывает инструменты достижения этих результатов.</w:t>
      </w:r>
    </w:p>
    <w:p w:rsidR="00446D55" w:rsidRPr="008E07B1" w:rsidRDefault="004024E5" w:rsidP="00E338E4">
      <w:pPr>
        <w:shd w:val="clear" w:color="auto" w:fill="FFFFFF"/>
        <w:spacing w:before="240" w:line="276" w:lineRule="auto"/>
        <w:ind w:right="864" w:firstLine="426"/>
      </w:pPr>
      <w:r w:rsidRPr="008E07B1">
        <w:rPr>
          <w:rFonts w:ascii="Times New Roman" w:eastAsia="Times New Roman" w:hAnsi="Times New Roman" w:cs="Times New Roman"/>
          <w:b/>
          <w:bCs/>
          <w:sz w:val="28"/>
          <w:szCs w:val="28"/>
        </w:rPr>
        <w:t xml:space="preserve">Результаты первого уровня (приобретение школьником социальных </w:t>
      </w:r>
      <w:r w:rsidR="00091765">
        <w:rPr>
          <w:rFonts w:ascii="Times New Roman" w:eastAsia="Times New Roman" w:hAnsi="Times New Roman" w:cs="Times New Roman"/>
          <w:b/>
          <w:bCs/>
          <w:spacing w:val="-8"/>
          <w:sz w:val="28"/>
          <w:szCs w:val="28"/>
        </w:rPr>
        <w:t xml:space="preserve">знаний, понимания социальной реальности и повседневной </w:t>
      </w:r>
      <w:r w:rsidRPr="008E07B1">
        <w:rPr>
          <w:rFonts w:ascii="Times New Roman" w:eastAsia="Times New Roman" w:hAnsi="Times New Roman" w:cs="Times New Roman"/>
          <w:b/>
          <w:bCs/>
          <w:spacing w:val="-8"/>
          <w:sz w:val="28"/>
          <w:szCs w:val="28"/>
        </w:rPr>
        <w:t>жизни):</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приобретение школьниками знаний об этике и эстетике повседневной жизни человека;</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о принятых в обществе нормах п</w:t>
      </w:r>
      <w:r w:rsidR="00522471" w:rsidRPr="00522471">
        <w:rPr>
          <w:rFonts w:ascii="Times New Roman" w:eastAsia="Times New Roman" w:hAnsi="Times New Roman" w:cs="Times New Roman"/>
          <w:sz w:val="28"/>
          <w:szCs w:val="28"/>
        </w:rPr>
        <w:t>оведения и общения;</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 xml:space="preserve">об </w:t>
      </w:r>
      <w:r w:rsidR="00522471" w:rsidRPr="00522471">
        <w:rPr>
          <w:rFonts w:ascii="Times New Roman" w:eastAsia="Times New Roman" w:hAnsi="Times New Roman" w:cs="Times New Roman"/>
          <w:sz w:val="28"/>
          <w:szCs w:val="28"/>
        </w:rPr>
        <w:t>основах здорового образа жизни;</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об и</w:t>
      </w:r>
      <w:r w:rsidR="00522471" w:rsidRPr="00522471">
        <w:rPr>
          <w:rFonts w:ascii="Times New Roman" w:eastAsia="Times New Roman" w:hAnsi="Times New Roman" w:cs="Times New Roman"/>
          <w:sz w:val="28"/>
          <w:szCs w:val="28"/>
        </w:rPr>
        <w:t>стории своей семьи и Отечества;</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pacing w:val="-1"/>
          <w:sz w:val="28"/>
          <w:szCs w:val="28"/>
        </w:rPr>
      </w:pPr>
      <w:r w:rsidRPr="00522471">
        <w:rPr>
          <w:rFonts w:ascii="Times New Roman" w:eastAsia="Times New Roman" w:hAnsi="Times New Roman" w:cs="Times New Roman"/>
          <w:sz w:val="28"/>
          <w:szCs w:val="28"/>
        </w:rPr>
        <w:t xml:space="preserve">о русских </w:t>
      </w:r>
      <w:r w:rsidR="00522471" w:rsidRPr="00522471">
        <w:rPr>
          <w:rFonts w:ascii="Times New Roman" w:eastAsia="Times New Roman" w:hAnsi="Times New Roman" w:cs="Times New Roman"/>
          <w:spacing w:val="-1"/>
          <w:sz w:val="28"/>
          <w:szCs w:val="28"/>
        </w:rPr>
        <w:t xml:space="preserve">народных </w:t>
      </w:r>
      <w:r w:rsidR="00522471">
        <w:rPr>
          <w:rFonts w:ascii="Times New Roman" w:eastAsia="Times New Roman" w:hAnsi="Times New Roman" w:cs="Times New Roman"/>
          <w:spacing w:val="-1"/>
          <w:sz w:val="28"/>
          <w:szCs w:val="28"/>
        </w:rPr>
        <w:t>играх;</w:t>
      </w:r>
    </w:p>
    <w:p w:rsidR="00522471" w:rsidRPr="00522471" w:rsidRDefault="00522471" w:rsidP="00E338E4">
      <w:pPr>
        <w:pStyle w:val="a8"/>
        <w:numPr>
          <w:ilvl w:val="0"/>
          <w:numId w:val="11"/>
        </w:numPr>
        <w:shd w:val="clear" w:color="auto" w:fill="FFFFFF"/>
        <w:spacing w:line="276" w:lineRule="auto"/>
        <w:ind w:right="864"/>
        <w:jc w:val="both"/>
        <w:rPr>
          <w:rFonts w:ascii="Times New Roman" w:eastAsia="Times New Roman" w:hAnsi="Times New Roman" w:cs="Times New Roman"/>
          <w:spacing w:val="-1"/>
          <w:sz w:val="28"/>
          <w:szCs w:val="28"/>
        </w:rPr>
      </w:pPr>
      <w:r w:rsidRPr="00522471">
        <w:rPr>
          <w:rFonts w:ascii="Times New Roman" w:eastAsia="Times New Roman" w:hAnsi="Times New Roman" w:cs="Times New Roman"/>
          <w:spacing w:val="-1"/>
          <w:sz w:val="28"/>
          <w:szCs w:val="28"/>
        </w:rPr>
        <w:t xml:space="preserve">о правилах </w:t>
      </w:r>
      <w:r w:rsidR="004024E5" w:rsidRPr="00522471">
        <w:rPr>
          <w:rFonts w:ascii="Times New Roman" w:eastAsia="Times New Roman" w:hAnsi="Times New Roman" w:cs="Times New Roman"/>
          <w:spacing w:val="-1"/>
          <w:sz w:val="28"/>
          <w:szCs w:val="28"/>
        </w:rPr>
        <w:t>ко</w:t>
      </w:r>
      <w:r w:rsidRPr="00522471">
        <w:rPr>
          <w:rFonts w:ascii="Times New Roman" w:eastAsia="Times New Roman" w:hAnsi="Times New Roman" w:cs="Times New Roman"/>
          <w:spacing w:val="-1"/>
          <w:sz w:val="28"/>
          <w:szCs w:val="28"/>
        </w:rPr>
        <w:t>нструктивной групповой работы;</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z w:val="28"/>
          <w:szCs w:val="28"/>
        </w:rPr>
      </w:pPr>
      <w:r w:rsidRPr="00522471">
        <w:rPr>
          <w:rFonts w:ascii="Times New Roman" w:eastAsia="Times New Roman" w:hAnsi="Times New Roman" w:cs="Times New Roman"/>
          <w:spacing w:val="-1"/>
          <w:sz w:val="28"/>
          <w:szCs w:val="28"/>
        </w:rPr>
        <w:t>об основах</w:t>
      </w:r>
      <w:r w:rsidR="00522471">
        <w:t xml:space="preserve"> </w:t>
      </w:r>
      <w:r w:rsidRPr="00522471">
        <w:rPr>
          <w:rFonts w:ascii="Times New Roman" w:eastAsia="Times New Roman" w:hAnsi="Times New Roman" w:cs="Times New Roman"/>
          <w:sz w:val="28"/>
          <w:szCs w:val="28"/>
        </w:rPr>
        <w:t>разработки со</w:t>
      </w:r>
      <w:r w:rsidR="00522471" w:rsidRPr="00522471">
        <w:rPr>
          <w:rFonts w:ascii="Times New Roman" w:eastAsia="Times New Roman" w:hAnsi="Times New Roman" w:cs="Times New Roman"/>
          <w:sz w:val="28"/>
          <w:szCs w:val="28"/>
        </w:rPr>
        <w:t xml:space="preserve">циальных проектов и организации </w:t>
      </w:r>
      <w:r w:rsidRPr="00522471">
        <w:rPr>
          <w:rFonts w:ascii="Times New Roman" w:eastAsia="Times New Roman" w:hAnsi="Times New Roman" w:cs="Times New Roman"/>
          <w:sz w:val="28"/>
          <w:szCs w:val="28"/>
        </w:rPr>
        <w:t>коллективной творческой деятельн</w:t>
      </w:r>
      <w:r w:rsidR="00522471" w:rsidRPr="00522471">
        <w:rPr>
          <w:rFonts w:ascii="Times New Roman" w:eastAsia="Times New Roman" w:hAnsi="Times New Roman" w:cs="Times New Roman"/>
          <w:sz w:val="28"/>
          <w:szCs w:val="28"/>
        </w:rPr>
        <w:t>ости;</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о сп</w:t>
      </w:r>
      <w:r w:rsidR="00522471" w:rsidRPr="00522471">
        <w:rPr>
          <w:rFonts w:ascii="Times New Roman" w:eastAsia="Times New Roman" w:hAnsi="Times New Roman" w:cs="Times New Roman"/>
          <w:sz w:val="28"/>
          <w:szCs w:val="28"/>
        </w:rPr>
        <w:t>особах самостоятельного поиска,</w:t>
      </w:r>
    </w:p>
    <w:p w:rsidR="00522471" w:rsidRPr="00522471" w:rsidRDefault="004024E5" w:rsidP="00E338E4">
      <w:pPr>
        <w:pStyle w:val="a8"/>
        <w:numPr>
          <w:ilvl w:val="0"/>
          <w:numId w:val="11"/>
        </w:numPr>
        <w:shd w:val="clear" w:color="auto" w:fill="FFFFFF"/>
        <w:spacing w:line="276" w:lineRule="auto"/>
        <w:ind w:right="-6"/>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нах</w:t>
      </w:r>
      <w:r w:rsidR="00522471" w:rsidRPr="00522471">
        <w:rPr>
          <w:rFonts w:ascii="Times New Roman" w:eastAsia="Times New Roman" w:hAnsi="Times New Roman" w:cs="Times New Roman"/>
          <w:sz w:val="28"/>
          <w:szCs w:val="28"/>
        </w:rPr>
        <w:t>ождения и обработки информации;</w:t>
      </w:r>
    </w:p>
    <w:p w:rsidR="00446D55" w:rsidRPr="008E07B1" w:rsidRDefault="004024E5" w:rsidP="00E338E4">
      <w:pPr>
        <w:pStyle w:val="a8"/>
        <w:numPr>
          <w:ilvl w:val="0"/>
          <w:numId w:val="11"/>
        </w:numPr>
        <w:shd w:val="clear" w:color="auto" w:fill="FFFFFF"/>
        <w:spacing w:line="276" w:lineRule="auto"/>
        <w:ind w:right="-6"/>
        <w:jc w:val="both"/>
      </w:pPr>
      <w:r w:rsidRPr="00522471">
        <w:rPr>
          <w:rFonts w:ascii="Times New Roman" w:eastAsia="Times New Roman" w:hAnsi="Times New Roman" w:cs="Times New Roman"/>
          <w:sz w:val="28"/>
          <w:szCs w:val="28"/>
        </w:rPr>
        <w:t>о правилах проведения исследования.</w:t>
      </w:r>
    </w:p>
    <w:p w:rsidR="00522471" w:rsidRDefault="004024E5" w:rsidP="00E338E4">
      <w:pPr>
        <w:shd w:val="clear" w:color="auto" w:fill="FFFFFF"/>
        <w:spacing w:before="240" w:line="276" w:lineRule="auto"/>
        <w:ind w:right="5" w:firstLine="426"/>
        <w:rPr>
          <w:rFonts w:ascii="Times New Roman" w:eastAsia="Times New Roman" w:hAnsi="Times New Roman" w:cs="Times New Roman"/>
          <w:b/>
          <w:bCs/>
          <w:sz w:val="28"/>
          <w:szCs w:val="28"/>
        </w:rPr>
      </w:pPr>
      <w:r w:rsidRPr="008E07B1">
        <w:rPr>
          <w:rFonts w:ascii="Times New Roman" w:eastAsia="Times New Roman" w:hAnsi="Times New Roman" w:cs="Times New Roman"/>
          <w:b/>
          <w:bCs/>
          <w:sz w:val="28"/>
          <w:szCs w:val="28"/>
        </w:rPr>
        <w:lastRenderedPageBreak/>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p>
    <w:p w:rsidR="00446D55" w:rsidRPr="008E07B1" w:rsidRDefault="004024E5" w:rsidP="00E338E4">
      <w:pPr>
        <w:pStyle w:val="a8"/>
        <w:numPr>
          <w:ilvl w:val="0"/>
          <w:numId w:val="12"/>
        </w:numPr>
        <w:shd w:val="clear" w:color="auto" w:fill="FFFFFF"/>
        <w:spacing w:line="276" w:lineRule="auto"/>
        <w:ind w:left="709" w:right="5" w:hanging="283"/>
        <w:jc w:val="both"/>
      </w:pPr>
      <w:r w:rsidRPr="00522471">
        <w:rPr>
          <w:rFonts w:ascii="Times New Roman" w:eastAsia="Times New Roman" w:hAnsi="Times New Roman" w:cs="Times New Roman"/>
          <w:sz w:val="28"/>
          <w:szCs w:val="28"/>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522471" w:rsidRDefault="004024E5" w:rsidP="00E338E4">
      <w:pPr>
        <w:shd w:val="clear" w:color="auto" w:fill="FFFFFF"/>
        <w:tabs>
          <w:tab w:val="left" w:pos="2818"/>
          <w:tab w:val="left" w:pos="5362"/>
          <w:tab w:val="left" w:pos="5986"/>
          <w:tab w:val="left" w:pos="7958"/>
        </w:tabs>
        <w:spacing w:before="240" w:line="276" w:lineRule="auto"/>
        <w:ind w:firstLine="426"/>
        <w:rPr>
          <w:rFonts w:ascii="Times New Roman" w:eastAsia="Times New Roman" w:hAnsi="Times New Roman" w:cs="Times New Roman"/>
          <w:b/>
          <w:bCs/>
          <w:sz w:val="28"/>
          <w:szCs w:val="28"/>
        </w:rPr>
      </w:pPr>
      <w:r w:rsidRPr="008E07B1">
        <w:rPr>
          <w:rFonts w:ascii="Times New Roman" w:eastAsia="Times New Roman" w:hAnsi="Times New Roman" w:cs="Times New Roman"/>
          <w:b/>
          <w:bCs/>
          <w:sz w:val="28"/>
          <w:szCs w:val="28"/>
        </w:rPr>
        <w:t>Результаты третьего уровня (приобретение школьником опыта</w:t>
      </w:r>
      <w:r w:rsidRPr="008E07B1">
        <w:rPr>
          <w:rFonts w:ascii="Times New Roman" w:eastAsia="Times New Roman" w:hAnsi="Times New Roman" w:cs="Times New Roman"/>
          <w:b/>
          <w:bCs/>
          <w:sz w:val="28"/>
          <w:szCs w:val="28"/>
        </w:rPr>
        <w:br/>
        <w:t>самостоятельного социального действия):</w:t>
      </w:r>
    </w:p>
    <w:p w:rsidR="00522471" w:rsidRPr="00522471" w:rsidRDefault="004024E5" w:rsidP="00E338E4">
      <w:pPr>
        <w:pStyle w:val="a8"/>
        <w:numPr>
          <w:ilvl w:val="0"/>
          <w:numId w:val="12"/>
        </w:numPr>
        <w:shd w:val="clear" w:color="auto" w:fill="FFFFFF"/>
        <w:tabs>
          <w:tab w:val="left" w:pos="2818"/>
          <w:tab w:val="left" w:pos="5362"/>
          <w:tab w:val="left" w:pos="5986"/>
          <w:tab w:val="left" w:pos="7958"/>
        </w:tabs>
        <w:spacing w:line="276" w:lineRule="auto"/>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школ</w:t>
      </w:r>
      <w:r w:rsidR="00522471" w:rsidRPr="00522471">
        <w:rPr>
          <w:rFonts w:ascii="Times New Roman" w:eastAsia="Times New Roman" w:hAnsi="Times New Roman" w:cs="Times New Roman"/>
          <w:sz w:val="28"/>
          <w:szCs w:val="28"/>
        </w:rPr>
        <w:t xml:space="preserve">ьник может приобрести </w:t>
      </w:r>
      <w:r w:rsidRPr="00522471">
        <w:rPr>
          <w:rFonts w:ascii="Times New Roman" w:eastAsia="Times New Roman" w:hAnsi="Times New Roman" w:cs="Times New Roman"/>
          <w:sz w:val="28"/>
          <w:szCs w:val="28"/>
        </w:rPr>
        <w:t xml:space="preserve">опыт </w:t>
      </w:r>
      <w:r w:rsidR="00522471" w:rsidRPr="00522471">
        <w:rPr>
          <w:rFonts w:ascii="Times New Roman" w:eastAsia="Times New Roman" w:hAnsi="Times New Roman" w:cs="Times New Roman"/>
          <w:sz w:val="28"/>
          <w:szCs w:val="28"/>
        </w:rPr>
        <w:t>исследовательской деятельности;</w:t>
      </w:r>
    </w:p>
    <w:p w:rsidR="00522471" w:rsidRPr="00522471" w:rsidRDefault="00522471" w:rsidP="00E338E4">
      <w:pPr>
        <w:pStyle w:val="a8"/>
        <w:numPr>
          <w:ilvl w:val="0"/>
          <w:numId w:val="12"/>
        </w:numPr>
        <w:shd w:val="clear" w:color="auto" w:fill="FFFFFF"/>
        <w:tabs>
          <w:tab w:val="left" w:pos="2818"/>
          <w:tab w:val="left" w:pos="5362"/>
          <w:tab w:val="left" w:pos="5986"/>
          <w:tab w:val="left" w:pos="7958"/>
        </w:tabs>
        <w:spacing w:line="276" w:lineRule="auto"/>
        <w:jc w:val="both"/>
        <w:rPr>
          <w:rFonts w:ascii="Times New Roman" w:eastAsia="Times New Roman" w:hAnsi="Times New Roman" w:cs="Times New Roman"/>
          <w:sz w:val="28"/>
          <w:szCs w:val="28"/>
        </w:rPr>
      </w:pPr>
      <w:r w:rsidRPr="00522471">
        <w:rPr>
          <w:rFonts w:ascii="Times New Roman" w:eastAsia="Times New Roman" w:hAnsi="Times New Roman" w:cs="Times New Roman"/>
          <w:sz w:val="28"/>
          <w:szCs w:val="28"/>
        </w:rPr>
        <w:t>опыт публичного выступления;</w:t>
      </w:r>
    </w:p>
    <w:p w:rsidR="00446D55" w:rsidRPr="008E07B1" w:rsidRDefault="004024E5" w:rsidP="00E338E4">
      <w:pPr>
        <w:pStyle w:val="a8"/>
        <w:numPr>
          <w:ilvl w:val="0"/>
          <w:numId w:val="12"/>
        </w:numPr>
        <w:shd w:val="clear" w:color="auto" w:fill="FFFFFF"/>
        <w:tabs>
          <w:tab w:val="left" w:pos="2818"/>
          <w:tab w:val="left" w:pos="5362"/>
          <w:tab w:val="left" w:pos="5986"/>
          <w:tab w:val="left" w:pos="7958"/>
        </w:tabs>
        <w:spacing w:line="276" w:lineRule="auto"/>
        <w:jc w:val="both"/>
      </w:pPr>
      <w:r w:rsidRPr="00522471">
        <w:rPr>
          <w:rFonts w:ascii="Times New Roman" w:eastAsia="Times New Roman" w:hAnsi="Times New Roman" w:cs="Times New Roman"/>
          <w:sz w:val="28"/>
          <w:szCs w:val="28"/>
        </w:rPr>
        <w:t>опыт</w:t>
      </w:r>
      <w:r w:rsidR="00522471" w:rsidRPr="00522471">
        <w:rPr>
          <w:rFonts w:ascii="Times New Roman" w:eastAsia="Times New Roman" w:hAnsi="Times New Roman" w:cs="Times New Roman"/>
          <w:sz w:val="28"/>
          <w:szCs w:val="28"/>
        </w:rPr>
        <w:t xml:space="preserve"> </w:t>
      </w:r>
      <w:r w:rsidRPr="00522471">
        <w:rPr>
          <w:rFonts w:ascii="Times New Roman" w:eastAsia="Times New Roman" w:hAnsi="Times New Roman" w:cs="Times New Roman"/>
          <w:spacing w:val="-2"/>
          <w:sz w:val="28"/>
          <w:szCs w:val="28"/>
        </w:rPr>
        <w:t>самообслуживания,</w:t>
      </w:r>
      <w:r w:rsidR="00522471" w:rsidRPr="00522471">
        <w:rPr>
          <w:rFonts w:eastAsia="Times New Roman" w:hAnsi="Times New Roman"/>
          <w:sz w:val="28"/>
          <w:szCs w:val="28"/>
        </w:rPr>
        <w:t xml:space="preserve"> </w:t>
      </w:r>
      <w:r w:rsidRPr="00522471">
        <w:rPr>
          <w:rFonts w:ascii="Times New Roman" w:eastAsia="Times New Roman" w:hAnsi="Times New Roman" w:cs="Times New Roman"/>
          <w:spacing w:val="-2"/>
          <w:sz w:val="28"/>
          <w:szCs w:val="28"/>
        </w:rPr>
        <w:t>самоорганизации</w:t>
      </w:r>
      <w:r w:rsidR="00522471" w:rsidRPr="00522471">
        <w:rPr>
          <w:rFonts w:eastAsia="Times New Roman"/>
          <w:sz w:val="28"/>
          <w:szCs w:val="28"/>
        </w:rPr>
        <w:t xml:space="preserve"> </w:t>
      </w:r>
      <w:r w:rsidRPr="00522471">
        <w:rPr>
          <w:rFonts w:ascii="Times New Roman" w:eastAsia="Times New Roman" w:hAnsi="Times New Roman" w:cs="Times New Roman"/>
          <w:sz w:val="28"/>
          <w:szCs w:val="28"/>
        </w:rPr>
        <w:t>и</w:t>
      </w:r>
      <w:r w:rsidR="00522471" w:rsidRPr="00522471">
        <w:rPr>
          <w:rFonts w:eastAsia="Times New Roman"/>
          <w:sz w:val="28"/>
          <w:szCs w:val="28"/>
        </w:rPr>
        <w:t xml:space="preserve"> </w:t>
      </w:r>
      <w:r w:rsidRPr="00522471">
        <w:rPr>
          <w:rFonts w:ascii="Times New Roman" w:eastAsia="Times New Roman" w:hAnsi="Times New Roman" w:cs="Times New Roman"/>
          <w:spacing w:val="-2"/>
          <w:sz w:val="28"/>
          <w:szCs w:val="28"/>
        </w:rPr>
        <w:t>организации</w:t>
      </w:r>
      <w:r w:rsidR="00522471" w:rsidRPr="00522471">
        <w:rPr>
          <w:rFonts w:eastAsia="Times New Roman"/>
          <w:sz w:val="28"/>
          <w:szCs w:val="28"/>
        </w:rPr>
        <w:t xml:space="preserve"> </w:t>
      </w:r>
      <w:r w:rsidRPr="00522471">
        <w:rPr>
          <w:rFonts w:ascii="Times New Roman" w:eastAsia="Times New Roman" w:hAnsi="Times New Roman" w:cs="Times New Roman"/>
          <w:spacing w:val="-2"/>
          <w:sz w:val="28"/>
          <w:szCs w:val="28"/>
        </w:rPr>
        <w:t>совместной</w:t>
      </w:r>
    </w:p>
    <w:p w:rsidR="00446D55" w:rsidRPr="008E07B1" w:rsidRDefault="004024E5" w:rsidP="00E338E4">
      <w:pPr>
        <w:pStyle w:val="a8"/>
        <w:numPr>
          <w:ilvl w:val="0"/>
          <w:numId w:val="12"/>
        </w:numPr>
        <w:shd w:val="clear" w:color="auto" w:fill="FFFFFF"/>
        <w:spacing w:line="276" w:lineRule="auto"/>
        <w:jc w:val="both"/>
      </w:pPr>
      <w:r w:rsidRPr="00522471">
        <w:rPr>
          <w:rFonts w:ascii="Times New Roman" w:eastAsia="Times New Roman" w:hAnsi="Times New Roman" w:cs="Times New Roman"/>
          <w:sz w:val="28"/>
          <w:szCs w:val="28"/>
        </w:rPr>
        <w:t>деятельности с другими детьми.</w:t>
      </w:r>
    </w:p>
    <w:p w:rsidR="00446D55" w:rsidRPr="008E07B1" w:rsidRDefault="004024E5" w:rsidP="00E338E4">
      <w:pPr>
        <w:shd w:val="clear" w:color="auto" w:fill="FFFFFF"/>
        <w:spacing w:line="276" w:lineRule="auto"/>
        <w:ind w:right="5" w:firstLine="706"/>
        <w:jc w:val="both"/>
      </w:pPr>
      <w:r w:rsidRPr="008E07B1">
        <w:rPr>
          <w:rFonts w:ascii="Times New Roman" w:eastAsia="Times New Roman" w:hAnsi="Times New Roman" w:cs="Times New Roman"/>
          <w:sz w:val="28"/>
          <w:szCs w:val="28"/>
        </w:rPr>
        <w:t>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rsidR="00446D55" w:rsidRPr="008E07B1" w:rsidRDefault="004024E5" w:rsidP="00FF30D1">
      <w:pPr>
        <w:pStyle w:val="a8"/>
        <w:numPr>
          <w:ilvl w:val="0"/>
          <w:numId w:val="16"/>
        </w:numPr>
        <w:shd w:val="clear" w:color="auto" w:fill="FFFFFF"/>
        <w:tabs>
          <w:tab w:val="left" w:pos="278"/>
        </w:tabs>
        <w:spacing w:before="322" w:line="276" w:lineRule="auto"/>
      </w:pPr>
      <w:r w:rsidRPr="00A47D16">
        <w:rPr>
          <w:rFonts w:ascii="Times New Roman" w:eastAsia="Times New Roman" w:hAnsi="Times New Roman" w:cs="Times New Roman"/>
          <w:b/>
          <w:bCs/>
          <w:sz w:val="28"/>
          <w:szCs w:val="28"/>
        </w:rPr>
        <w:t>Учебно-методическое обеспечение.</w:t>
      </w:r>
    </w:p>
    <w:p w:rsidR="00446D55" w:rsidRPr="008E07B1" w:rsidRDefault="004024E5" w:rsidP="00E338E4">
      <w:pPr>
        <w:shd w:val="clear" w:color="auto" w:fill="FFFFFF"/>
        <w:spacing w:before="245" w:line="276" w:lineRule="auto"/>
        <w:ind w:firstLine="426"/>
      </w:pPr>
      <w:r w:rsidRPr="008E07B1">
        <w:rPr>
          <w:rFonts w:ascii="Times New Roman" w:eastAsia="Times New Roman" w:hAnsi="Times New Roman" w:cs="Times New Roman"/>
          <w:b/>
          <w:bCs/>
          <w:sz w:val="28"/>
          <w:szCs w:val="28"/>
        </w:rPr>
        <w:t>Научно-методическое обеспечение</w:t>
      </w:r>
    </w:p>
    <w:p w:rsidR="00446D55" w:rsidRPr="008E07B1" w:rsidRDefault="004024E5" w:rsidP="00E338E4">
      <w:pPr>
        <w:shd w:val="clear" w:color="auto" w:fill="FFFFFF"/>
        <w:spacing w:before="38" w:line="276" w:lineRule="auto"/>
        <w:ind w:right="5" w:firstLine="426"/>
        <w:jc w:val="both"/>
      </w:pPr>
      <w:r w:rsidRPr="008E07B1">
        <w:rPr>
          <w:rFonts w:ascii="Times New Roman" w:eastAsia="Times New Roman" w:hAnsi="Times New Roman" w:cs="Times New Roman"/>
          <w:sz w:val="28"/>
          <w:szCs w:val="28"/>
        </w:rPr>
        <w:t>Научно-методическое обеспечение организует административная группа, педагоги, руководитель МО начальных классов школы, заведующая школьной библиотекой.</w:t>
      </w:r>
    </w:p>
    <w:p w:rsidR="00446D55" w:rsidRPr="008E07B1" w:rsidRDefault="004024E5" w:rsidP="00E338E4">
      <w:pPr>
        <w:shd w:val="clear" w:color="auto" w:fill="FFFFFF"/>
        <w:spacing w:before="5" w:line="276" w:lineRule="auto"/>
        <w:ind w:firstLine="426"/>
      </w:pPr>
      <w:r w:rsidRPr="008E07B1">
        <w:rPr>
          <w:rFonts w:ascii="Times New Roman" w:eastAsia="Times New Roman" w:hAnsi="Times New Roman" w:cs="Times New Roman"/>
          <w:b/>
          <w:bCs/>
          <w:sz w:val="28"/>
          <w:szCs w:val="28"/>
        </w:rPr>
        <w:t>Материально-техническое обеспечение</w:t>
      </w:r>
    </w:p>
    <w:p w:rsidR="00446D55" w:rsidRPr="008E07B1" w:rsidRDefault="004024E5" w:rsidP="00E338E4">
      <w:pPr>
        <w:shd w:val="clear" w:color="auto" w:fill="FFFFFF"/>
        <w:spacing w:line="276" w:lineRule="auto"/>
        <w:ind w:right="5" w:firstLine="426"/>
        <w:jc w:val="both"/>
      </w:pPr>
      <w:r w:rsidRPr="008E07B1">
        <w:rPr>
          <w:rFonts w:ascii="Times New Roman" w:eastAsia="Times New Roman" w:hAnsi="Times New Roman" w:cs="Times New Roman"/>
          <w:sz w:val="28"/>
          <w:szCs w:val="28"/>
        </w:rPr>
        <w:t>Для реа</w:t>
      </w:r>
      <w:r w:rsidR="00522471">
        <w:rPr>
          <w:rFonts w:ascii="Times New Roman" w:eastAsia="Times New Roman" w:hAnsi="Times New Roman" w:cs="Times New Roman"/>
          <w:sz w:val="28"/>
          <w:szCs w:val="28"/>
        </w:rPr>
        <w:t xml:space="preserve">лизации внеурочной деятельности в </w:t>
      </w:r>
      <w:r w:rsidRPr="008E07B1">
        <w:rPr>
          <w:rFonts w:ascii="Times New Roman" w:eastAsia="Times New Roman" w:hAnsi="Times New Roman" w:cs="Times New Roman"/>
          <w:sz w:val="28"/>
          <w:szCs w:val="28"/>
        </w:rPr>
        <w:t>рамках ФГОС нового поколения в школе имеются необходимые условия: занятия проводятся в первую смену, каждый класс имеет свой кабинет.</w:t>
      </w:r>
    </w:p>
    <w:p w:rsidR="00446D55" w:rsidRPr="008E07B1" w:rsidRDefault="00522471" w:rsidP="00E338E4">
      <w:pPr>
        <w:shd w:val="clear" w:color="auto" w:fill="FFFFFF"/>
        <w:tabs>
          <w:tab w:val="left" w:pos="7862"/>
        </w:tabs>
        <w:spacing w:line="276" w:lineRule="auto"/>
        <w:jc w:val="both"/>
      </w:pPr>
      <w:r>
        <w:rPr>
          <w:rFonts w:ascii="Times New Roman" w:eastAsia="Times New Roman" w:hAnsi="Times New Roman" w:cs="Times New Roman"/>
          <w:spacing w:val="-11"/>
          <w:sz w:val="28"/>
          <w:szCs w:val="28"/>
        </w:rPr>
        <w:t xml:space="preserve">Кабинеты начальных классов оснащены </w:t>
      </w:r>
      <w:r w:rsidR="004024E5" w:rsidRPr="008E07B1">
        <w:rPr>
          <w:rFonts w:ascii="Times New Roman" w:eastAsia="Times New Roman" w:hAnsi="Times New Roman" w:cs="Times New Roman"/>
          <w:spacing w:val="-11"/>
          <w:sz w:val="28"/>
          <w:szCs w:val="28"/>
        </w:rPr>
        <w:t>компьютером,</w:t>
      </w:r>
      <w:r>
        <w:rPr>
          <w:rFonts w:eastAsia="Times New Roman" w:hAnsi="Times New Roman"/>
          <w:sz w:val="28"/>
          <w:szCs w:val="28"/>
        </w:rPr>
        <w:t xml:space="preserve"> </w:t>
      </w:r>
      <w:r w:rsidR="004024E5" w:rsidRPr="008E07B1">
        <w:rPr>
          <w:rFonts w:ascii="Times New Roman" w:eastAsia="Times New Roman" w:hAnsi="Times New Roman" w:cs="Times New Roman"/>
          <w:spacing w:val="-2"/>
          <w:sz w:val="28"/>
          <w:szCs w:val="28"/>
        </w:rPr>
        <w:t>проектором,</w:t>
      </w:r>
      <w:r>
        <w:t xml:space="preserve"> </w:t>
      </w:r>
      <w:r w:rsidR="004024E5" w:rsidRPr="008E07B1">
        <w:rPr>
          <w:rFonts w:ascii="Times New Roman" w:eastAsia="Times New Roman" w:hAnsi="Times New Roman" w:cs="Times New Roman"/>
          <w:sz w:val="28"/>
          <w:szCs w:val="28"/>
        </w:rPr>
        <w:t>интерактивной доской, видеоаппаратурой. Имеется видеотека начальной школы, состоящая из набора дисков по различным областям знаний.</w:t>
      </w:r>
    </w:p>
    <w:p w:rsidR="00446D55" w:rsidRPr="008E07B1" w:rsidRDefault="004024E5" w:rsidP="00E338E4">
      <w:pPr>
        <w:shd w:val="clear" w:color="auto" w:fill="FFFFFF"/>
        <w:spacing w:before="240" w:line="276" w:lineRule="auto"/>
        <w:ind w:firstLine="426"/>
      </w:pPr>
      <w:r w:rsidRPr="008E07B1">
        <w:rPr>
          <w:rFonts w:ascii="Times New Roman" w:eastAsia="Times New Roman" w:hAnsi="Times New Roman" w:cs="Times New Roman"/>
          <w:b/>
          <w:bCs/>
          <w:sz w:val="28"/>
          <w:szCs w:val="28"/>
        </w:rPr>
        <w:t>Информационное обеспечение</w:t>
      </w:r>
    </w:p>
    <w:p w:rsidR="00446D55" w:rsidRPr="008E07B1" w:rsidRDefault="00522471" w:rsidP="00E338E4">
      <w:pPr>
        <w:shd w:val="clear" w:color="auto" w:fill="FFFFFF"/>
        <w:spacing w:line="276" w:lineRule="auto"/>
        <w:ind w:right="5" w:firstLine="426"/>
      </w:pPr>
      <w:r>
        <w:rPr>
          <w:rFonts w:ascii="Times New Roman" w:eastAsia="Times New Roman" w:hAnsi="Times New Roman" w:cs="Times New Roman"/>
          <w:spacing w:val="-8"/>
          <w:sz w:val="28"/>
          <w:szCs w:val="28"/>
        </w:rPr>
        <w:t xml:space="preserve">Имеется </w:t>
      </w:r>
      <w:r w:rsidR="004024E5" w:rsidRPr="008E07B1">
        <w:rPr>
          <w:rFonts w:ascii="Times New Roman" w:eastAsia="Times New Roman" w:hAnsi="Times New Roman" w:cs="Times New Roman"/>
          <w:spacing w:val="-8"/>
          <w:sz w:val="28"/>
          <w:szCs w:val="28"/>
        </w:rPr>
        <w:t>м</w:t>
      </w:r>
      <w:r>
        <w:rPr>
          <w:rFonts w:ascii="Times New Roman" w:eastAsia="Times New Roman" w:hAnsi="Times New Roman" w:cs="Times New Roman"/>
          <w:spacing w:val="-8"/>
          <w:sz w:val="28"/>
          <w:szCs w:val="28"/>
        </w:rPr>
        <w:t xml:space="preserve">едиатека, состоящая из набора дисков по различным </w:t>
      </w:r>
      <w:r w:rsidR="004024E5" w:rsidRPr="008E07B1">
        <w:rPr>
          <w:rFonts w:ascii="Times New Roman" w:eastAsia="Times New Roman" w:hAnsi="Times New Roman" w:cs="Times New Roman"/>
          <w:spacing w:val="-8"/>
          <w:sz w:val="28"/>
          <w:szCs w:val="28"/>
        </w:rPr>
        <w:t xml:space="preserve">областям </w:t>
      </w:r>
      <w:r w:rsidR="004024E5" w:rsidRPr="008E07B1">
        <w:rPr>
          <w:rFonts w:ascii="Times New Roman" w:eastAsia="Times New Roman" w:hAnsi="Times New Roman" w:cs="Times New Roman"/>
          <w:sz w:val="28"/>
          <w:szCs w:val="28"/>
        </w:rPr>
        <w:t>знаний (начальная школа).</w:t>
      </w:r>
    </w:p>
    <w:p w:rsidR="00446D55" w:rsidRPr="008E07B1" w:rsidRDefault="004024E5" w:rsidP="00FF30D1">
      <w:pPr>
        <w:pStyle w:val="a8"/>
        <w:numPr>
          <w:ilvl w:val="0"/>
          <w:numId w:val="16"/>
        </w:numPr>
        <w:shd w:val="clear" w:color="auto" w:fill="FFFFFF"/>
        <w:tabs>
          <w:tab w:val="left" w:pos="422"/>
        </w:tabs>
        <w:spacing w:before="370" w:line="276" w:lineRule="auto"/>
      </w:pPr>
      <w:r w:rsidRPr="00A47D16">
        <w:rPr>
          <w:rFonts w:ascii="Times New Roman" w:eastAsia="Times New Roman" w:hAnsi="Times New Roman" w:cs="Times New Roman"/>
          <w:b/>
          <w:bCs/>
          <w:sz w:val="28"/>
          <w:szCs w:val="28"/>
        </w:rPr>
        <w:t>Ожидаемые результаты.</w:t>
      </w:r>
    </w:p>
    <w:p w:rsidR="00446D55" w:rsidRPr="008E07B1" w:rsidRDefault="004024E5" w:rsidP="00E338E4">
      <w:pPr>
        <w:pStyle w:val="a8"/>
        <w:numPr>
          <w:ilvl w:val="0"/>
          <w:numId w:val="13"/>
        </w:numPr>
        <w:shd w:val="clear" w:color="auto" w:fill="FFFFFF"/>
        <w:spacing w:before="43" w:line="276" w:lineRule="auto"/>
      </w:pPr>
      <w:r w:rsidRPr="00522471">
        <w:rPr>
          <w:rFonts w:ascii="Times New Roman" w:eastAsia="Times New Roman" w:hAnsi="Times New Roman" w:cs="Times New Roman"/>
          <w:spacing w:val="-1"/>
          <w:sz w:val="28"/>
          <w:szCs w:val="28"/>
        </w:rPr>
        <w:t>увеличение числа дет</w:t>
      </w:r>
      <w:r w:rsidR="00522471" w:rsidRPr="00522471">
        <w:rPr>
          <w:rFonts w:ascii="Times New Roman" w:eastAsia="Times New Roman" w:hAnsi="Times New Roman" w:cs="Times New Roman"/>
          <w:spacing w:val="-1"/>
          <w:sz w:val="28"/>
          <w:szCs w:val="28"/>
        </w:rPr>
        <w:t xml:space="preserve">ей, охваченных организованным </w:t>
      </w:r>
      <w:r w:rsidRPr="00522471">
        <w:rPr>
          <w:rFonts w:ascii="Times New Roman" w:eastAsia="Times New Roman" w:hAnsi="Times New Roman" w:cs="Times New Roman"/>
          <w:spacing w:val="-1"/>
          <w:sz w:val="28"/>
          <w:szCs w:val="28"/>
        </w:rPr>
        <w:t>досугом;</w:t>
      </w:r>
    </w:p>
    <w:p w:rsidR="00446D55" w:rsidRPr="008E07B1" w:rsidRDefault="004024E5" w:rsidP="00E338E4">
      <w:pPr>
        <w:pStyle w:val="a8"/>
        <w:numPr>
          <w:ilvl w:val="0"/>
          <w:numId w:val="13"/>
        </w:numPr>
        <w:shd w:val="clear" w:color="auto" w:fill="FFFFFF"/>
        <w:spacing w:line="276" w:lineRule="auto"/>
      </w:pPr>
      <w:r w:rsidRPr="00522471">
        <w:rPr>
          <w:rFonts w:ascii="Times New Roman" w:eastAsia="Times New Roman" w:hAnsi="Times New Roman" w:cs="Times New Roman"/>
          <w:spacing w:val="-1"/>
          <w:sz w:val="28"/>
          <w:szCs w:val="28"/>
        </w:rPr>
        <w:t>воспитание уважительного отношения к своей   школе, городу, стране;</w:t>
      </w:r>
    </w:p>
    <w:p w:rsidR="00446D55" w:rsidRPr="008E07B1" w:rsidRDefault="004024E5" w:rsidP="00E338E4">
      <w:pPr>
        <w:pStyle w:val="a8"/>
        <w:numPr>
          <w:ilvl w:val="0"/>
          <w:numId w:val="13"/>
        </w:numPr>
        <w:shd w:val="clear" w:color="auto" w:fill="FFFFFF"/>
        <w:spacing w:line="276" w:lineRule="auto"/>
      </w:pPr>
      <w:r w:rsidRPr="00522471">
        <w:rPr>
          <w:rFonts w:ascii="Times New Roman" w:eastAsia="Times New Roman" w:hAnsi="Times New Roman" w:cs="Times New Roman"/>
          <w:sz w:val="28"/>
          <w:szCs w:val="28"/>
        </w:rPr>
        <w:t>воспитание у детей толерантности;</w:t>
      </w:r>
    </w:p>
    <w:p w:rsidR="00446D55" w:rsidRPr="008E07B1" w:rsidRDefault="004024E5" w:rsidP="00E338E4">
      <w:pPr>
        <w:pStyle w:val="a8"/>
        <w:numPr>
          <w:ilvl w:val="0"/>
          <w:numId w:val="13"/>
        </w:numPr>
        <w:shd w:val="clear" w:color="auto" w:fill="FFFFFF"/>
        <w:spacing w:line="276" w:lineRule="auto"/>
      </w:pPr>
      <w:r w:rsidRPr="00522471">
        <w:rPr>
          <w:rFonts w:ascii="Times New Roman" w:eastAsia="Times New Roman" w:hAnsi="Times New Roman" w:cs="Times New Roman"/>
          <w:sz w:val="28"/>
          <w:szCs w:val="28"/>
        </w:rPr>
        <w:t>формирование навыков здорового образа жизни;</w:t>
      </w:r>
    </w:p>
    <w:p w:rsidR="00446D55" w:rsidRPr="008E07B1" w:rsidRDefault="004024E5" w:rsidP="00E338E4">
      <w:pPr>
        <w:pStyle w:val="a8"/>
        <w:numPr>
          <w:ilvl w:val="0"/>
          <w:numId w:val="13"/>
        </w:numPr>
        <w:shd w:val="clear" w:color="auto" w:fill="FFFFFF"/>
        <w:spacing w:line="276" w:lineRule="auto"/>
      </w:pPr>
      <w:r w:rsidRPr="00522471">
        <w:rPr>
          <w:rFonts w:ascii="Times New Roman" w:eastAsia="Times New Roman" w:hAnsi="Times New Roman" w:cs="Times New Roman"/>
          <w:spacing w:val="-1"/>
          <w:sz w:val="28"/>
          <w:szCs w:val="28"/>
        </w:rPr>
        <w:t>формирование   чувства гражданственности и патриотизма, правовой</w:t>
      </w:r>
    </w:p>
    <w:p w:rsidR="00446D55" w:rsidRPr="008E07B1" w:rsidRDefault="004024E5" w:rsidP="00E338E4">
      <w:pPr>
        <w:pStyle w:val="a8"/>
        <w:numPr>
          <w:ilvl w:val="0"/>
          <w:numId w:val="13"/>
        </w:numPr>
        <w:shd w:val="clear" w:color="auto" w:fill="FFFFFF"/>
        <w:spacing w:line="276" w:lineRule="auto"/>
      </w:pPr>
      <w:r w:rsidRPr="00522471">
        <w:rPr>
          <w:rFonts w:ascii="Times New Roman" w:eastAsia="Times New Roman" w:hAnsi="Times New Roman" w:cs="Times New Roman"/>
          <w:sz w:val="28"/>
          <w:szCs w:val="28"/>
        </w:rPr>
        <w:lastRenderedPageBreak/>
        <w:t>культуры;</w:t>
      </w:r>
    </w:p>
    <w:p w:rsidR="00446D55" w:rsidRPr="008E07B1" w:rsidRDefault="004024E5" w:rsidP="00E338E4">
      <w:pPr>
        <w:pStyle w:val="a8"/>
        <w:numPr>
          <w:ilvl w:val="0"/>
          <w:numId w:val="13"/>
        </w:numPr>
        <w:shd w:val="clear" w:color="auto" w:fill="FFFFFF"/>
        <w:spacing w:line="276" w:lineRule="auto"/>
      </w:pPr>
      <w:r w:rsidRPr="00522471">
        <w:rPr>
          <w:rFonts w:ascii="Times New Roman" w:eastAsia="Times New Roman" w:hAnsi="Times New Roman" w:cs="Times New Roman"/>
          <w:sz w:val="28"/>
          <w:szCs w:val="28"/>
        </w:rPr>
        <w:t>развитие социальной культуры учащихся через систему ученического</w:t>
      </w:r>
      <w:r w:rsidR="007516BB">
        <w:rPr>
          <w:rFonts w:ascii="Times New Roman" w:eastAsia="Times New Roman" w:hAnsi="Times New Roman" w:cs="Times New Roman"/>
          <w:sz w:val="28"/>
          <w:szCs w:val="28"/>
        </w:rPr>
        <w:t xml:space="preserve"> </w:t>
      </w:r>
      <w:r w:rsidRPr="007516BB">
        <w:rPr>
          <w:rFonts w:ascii="Times New Roman" w:eastAsia="Times New Roman" w:hAnsi="Times New Roman" w:cs="Times New Roman"/>
          <w:sz w:val="28"/>
          <w:szCs w:val="28"/>
        </w:rPr>
        <w:t>самоуправления;</w:t>
      </w:r>
    </w:p>
    <w:p w:rsidR="00446D55" w:rsidRPr="00102115" w:rsidRDefault="004024E5" w:rsidP="00E338E4">
      <w:pPr>
        <w:pStyle w:val="a8"/>
        <w:numPr>
          <w:ilvl w:val="0"/>
          <w:numId w:val="13"/>
        </w:numPr>
        <w:shd w:val="clear" w:color="auto" w:fill="FFFFFF"/>
        <w:spacing w:line="276" w:lineRule="auto"/>
        <w:ind w:right="576"/>
      </w:pPr>
      <w:r w:rsidRPr="00144176">
        <w:rPr>
          <w:rFonts w:ascii="Times New Roman" w:eastAsia="Times New Roman" w:hAnsi="Times New Roman" w:cs="Times New Roman"/>
          <w:sz w:val="28"/>
          <w:szCs w:val="28"/>
        </w:rPr>
        <w:t xml:space="preserve">реализация основной цели программы – достижение учащимися </w:t>
      </w:r>
      <w:r w:rsidRPr="00144176">
        <w:rPr>
          <w:rFonts w:ascii="Times New Roman" w:eastAsia="Times New Roman" w:hAnsi="Times New Roman" w:cs="Times New Roman"/>
          <w:spacing w:val="-1"/>
          <w:sz w:val="28"/>
          <w:szCs w:val="28"/>
        </w:rPr>
        <w:t xml:space="preserve">необходимого для жизни в обществе социального опыта и формирование в </w:t>
      </w:r>
      <w:r w:rsidRPr="00144176">
        <w:rPr>
          <w:rFonts w:ascii="Times New Roman" w:eastAsia="Times New Roman" w:hAnsi="Times New Roman" w:cs="Times New Roman"/>
          <w:sz w:val="28"/>
          <w:szCs w:val="28"/>
        </w:rPr>
        <w:t>них принимаемой обществом системы ценностей.</w:t>
      </w:r>
    </w:p>
    <w:p w:rsidR="00102115" w:rsidRPr="008E07B1" w:rsidRDefault="00102115" w:rsidP="00102115">
      <w:pPr>
        <w:pStyle w:val="a8"/>
        <w:shd w:val="clear" w:color="auto" w:fill="FFFFFF"/>
        <w:spacing w:line="276" w:lineRule="auto"/>
        <w:ind w:right="576"/>
      </w:pPr>
    </w:p>
    <w:p w:rsidR="007516BB" w:rsidRPr="00102115" w:rsidRDefault="00144176" w:rsidP="00FF30D1">
      <w:pPr>
        <w:pStyle w:val="a8"/>
        <w:numPr>
          <w:ilvl w:val="0"/>
          <w:numId w:val="16"/>
        </w:numPr>
        <w:shd w:val="clear" w:color="auto" w:fill="FFFFFF"/>
        <w:tabs>
          <w:tab w:val="left" w:pos="9781"/>
        </w:tabs>
        <w:spacing w:before="240" w:line="276" w:lineRule="auto"/>
        <w:ind w:right="576"/>
        <w:rPr>
          <w:rFonts w:ascii="Times New Roman" w:eastAsia="Times New Roman" w:hAnsi="Times New Roman" w:cs="Times New Roman"/>
          <w:b/>
          <w:bCs/>
          <w:spacing w:val="-1"/>
          <w:sz w:val="28"/>
          <w:szCs w:val="28"/>
        </w:rPr>
      </w:pPr>
      <w:r w:rsidRPr="00102115">
        <w:rPr>
          <w:rFonts w:ascii="Times New Roman" w:hAnsi="Times New Roman" w:cs="Times New Roman"/>
          <w:b/>
          <w:bCs/>
          <w:spacing w:val="-1"/>
          <w:sz w:val="28"/>
          <w:szCs w:val="28"/>
        </w:rPr>
        <w:t xml:space="preserve"> </w:t>
      </w:r>
      <w:r w:rsidR="004024E5" w:rsidRPr="00102115">
        <w:rPr>
          <w:rFonts w:ascii="Times New Roman" w:eastAsia="Times New Roman" w:hAnsi="Times New Roman" w:cs="Times New Roman"/>
          <w:b/>
          <w:bCs/>
          <w:spacing w:val="-1"/>
          <w:sz w:val="28"/>
          <w:szCs w:val="28"/>
        </w:rPr>
        <w:t xml:space="preserve">Диагностика эффективности организации внеурочной деятельности </w:t>
      </w:r>
    </w:p>
    <w:p w:rsidR="00446D55" w:rsidRPr="008E07B1" w:rsidRDefault="004024E5" w:rsidP="00E338E4">
      <w:pPr>
        <w:shd w:val="clear" w:color="auto" w:fill="FFFFFF"/>
        <w:tabs>
          <w:tab w:val="left" w:pos="9356"/>
          <w:tab w:val="left" w:pos="9781"/>
        </w:tabs>
        <w:spacing w:before="240" w:line="276" w:lineRule="auto"/>
        <w:ind w:right="63"/>
      </w:pPr>
      <w:r w:rsidRPr="008E07B1">
        <w:rPr>
          <w:rFonts w:ascii="Times New Roman" w:eastAsia="Times New Roman" w:hAnsi="Times New Roman" w:cs="Times New Roman"/>
          <w:b/>
          <w:bCs/>
          <w:sz w:val="28"/>
          <w:szCs w:val="28"/>
        </w:rPr>
        <w:t xml:space="preserve">Цель диагностики </w:t>
      </w:r>
      <w:r w:rsidRPr="008E07B1">
        <w:rPr>
          <w:rFonts w:ascii="Times New Roman" w:eastAsia="Times New Roman" w:hAnsi="Times New Roman" w:cs="Times New Roman"/>
          <w:sz w:val="28"/>
          <w:szCs w:val="28"/>
        </w:rPr>
        <w:t>– выяснить, явл</w:t>
      </w:r>
      <w:r w:rsidR="00144176">
        <w:rPr>
          <w:rFonts w:ascii="Times New Roman" w:eastAsia="Times New Roman" w:hAnsi="Times New Roman" w:cs="Times New Roman"/>
          <w:sz w:val="28"/>
          <w:szCs w:val="28"/>
        </w:rPr>
        <w:t xml:space="preserve">яются ли и в какой степени </w:t>
      </w:r>
      <w:r w:rsidRPr="008E07B1">
        <w:rPr>
          <w:rFonts w:ascii="Times New Roman" w:eastAsia="Times New Roman" w:hAnsi="Times New Roman" w:cs="Times New Roman"/>
          <w:sz w:val="28"/>
          <w:szCs w:val="28"/>
        </w:rPr>
        <w:t>воспитывающими те виды внеурочной деятельности, которыми занят школьник.</w:t>
      </w:r>
    </w:p>
    <w:p w:rsidR="00446D55" w:rsidRDefault="004024E5" w:rsidP="00E338E4">
      <w:pPr>
        <w:shd w:val="clear" w:color="auto" w:fill="FFFFFF"/>
        <w:spacing w:line="276" w:lineRule="auto"/>
        <w:ind w:right="-79" w:firstLine="426"/>
        <w:jc w:val="both"/>
        <w:rPr>
          <w:rFonts w:ascii="Times New Roman" w:eastAsia="Times New Roman" w:hAnsi="Times New Roman" w:cs="Times New Roman"/>
          <w:spacing w:val="-1"/>
          <w:sz w:val="28"/>
          <w:szCs w:val="28"/>
        </w:rPr>
      </w:pPr>
      <w:r w:rsidRPr="008E07B1">
        <w:rPr>
          <w:rFonts w:ascii="Times New Roman" w:eastAsia="Times New Roman" w:hAnsi="Times New Roman" w:cs="Times New Roman"/>
          <w:spacing w:val="-1"/>
          <w:sz w:val="28"/>
          <w:szCs w:val="28"/>
        </w:rPr>
        <w:t xml:space="preserve">Основные результаты реализации программы внеурочной деятельности </w:t>
      </w:r>
      <w:r w:rsidRPr="008E07B1">
        <w:rPr>
          <w:rFonts w:ascii="Times New Roman" w:eastAsia="Times New Roman" w:hAnsi="Times New Roman" w:cs="Times New Roman"/>
          <w:sz w:val="28"/>
          <w:szCs w:val="28"/>
        </w:rPr>
        <w:t xml:space="preserve">обучающихся оцениваются в рамках мониторинговых процедур, предусматривающих сформированность познавательного, </w:t>
      </w:r>
      <w:r w:rsidRPr="008E07B1">
        <w:rPr>
          <w:rFonts w:ascii="Times New Roman" w:eastAsia="Times New Roman" w:hAnsi="Times New Roman" w:cs="Times New Roman"/>
          <w:spacing w:val="-1"/>
          <w:sz w:val="28"/>
          <w:szCs w:val="28"/>
        </w:rPr>
        <w:t>коммуникативного, нравственного, эстетического потенциала личности.</w:t>
      </w:r>
    </w:p>
    <w:p w:rsidR="00102115" w:rsidRDefault="00102115" w:rsidP="00102115">
      <w:pPr>
        <w:shd w:val="clear" w:color="auto" w:fill="FFFFFF"/>
        <w:spacing w:before="322" w:line="276" w:lineRule="auto"/>
        <w:ind w:left="144" w:right="-24" w:firstLine="565"/>
      </w:pPr>
      <w:r>
        <w:rPr>
          <w:rFonts w:ascii="Times New Roman" w:eastAsia="Times New Roman" w:hAnsi="Times New Roman" w:cs="Times New Roman"/>
          <w:b/>
          <w:bCs/>
          <w:spacing w:val="-2"/>
          <w:sz w:val="28"/>
          <w:szCs w:val="28"/>
        </w:rPr>
        <w:t xml:space="preserve">Показатели деятельности педагогов по реализации программы </w:t>
      </w:r>
      <w:r>
        <w:rPr>
          <w:rFonts w:ascii="Times New Roman" w:eastAsia="Times New Roman" w:hAnsi="Times New Roman" w:cs="Times New Roman"/>
          <w:b/>
          <w:bCs/>
          <w:sz w:val="28"/>
          <w:szCs w:val="28"/>
        </w:rPr>
        <w:t>внеурочной деятельности</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1.</w:t>
      </w:r>
      <w:r>
        <w:rPr>
          <w:rFonts w:ascii="Times New Roman" w:eastAsia="Times New Roman" w:hAnsi="Times New Roman" w:cs="Times New Roman"/>
          <w:sz w:val="28"/>
          <w:szCs w:val="28"/>
        </w:rPr>
        <w:t>Результаты промежуточной и итоговой аттестации учащихся (итоги</w:t>
      </w:r>
      <w:r>
        <w:t xml:space="preserve"> </w:t>
      </w:r>
      <w:r>
        <w:rPr>
          <w:rFonts w:ascii="Times New Roman" w:eastAsia="Times New Roman" w:hAnsi="Times New Roman" w:cs="Times New Roman"/>
          <w:sz w:val="28"/>
          <w:szCs w:val="28"/>
        </w:rPr>
        <w:t>учебного года);</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2.</w:t>
      </w:r>
      <w:r>
        <w:rPr>
          <w:rFonts w:ascii="Times New Roman" w:eastAsia="Times New Roman" w:hAnsi="Times New Roman" w:cs="Times New Roman"/>
          <w:sz w:val="28"/>
          <w:szCs w:val="28"/>
        </w:rPr>
        <w:t>Проектная деятельность учащихся;</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3.</w:t>
      </w:r>
      <w:r>
        <w:rPr>
          <w:rFonts w:ascii="Times New Roman" w:eastAsia="Times New Roman" w:hAnsi="Times New Roman" w:cs="Times New Roman"/>
          <w:sz w:val="28"/>
          <w:szCs w:val="28"/>
        </w:rPr>
        <w:t>Участие учащихся в выставках, конкурсах, проектах, соревнованиях и т.п.</w:t>
      </w:r>
      <w:r>
        <w:t xml:space="preserve"> </w:t>
      </w:r>
      <w:r>
        <w:rPr>
          <w:rFonts w:ascii="Times New Roman" w:eastAsia="Times New Roman" w:hAnsi="Times New Roman" w:cs="Times New Roman"/>
          <w:sz w:val="28"/>
          <w:szCs w:val="28"/>
        </w:rPr>
        <w:t>вне школы;</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4.</w:t>
      </w:r>
      <w:r>
        <w:rPr>
          <w:rFonts w:ascii="Times New Roman" w:eastAsia="Times New Roman" w:hAnsi="Times New Roman" w:cs="Times New Roman"/>
          <w:sz w:val="28"/>
          <w:szCs w:val="28"/>
        </w:rPr>
        <w:t>Количество учащихся, задействованных в общешкольных и внешкольных</w:t>
      </w:r>
      <w:r>
        <w:t xml:space="preserve"> </w:t>
      </w:r>
      <w:r>
        <w:rPr>
          <w:rFonts w:ascii="Courier New" w:eastAsia="Times New Roman" w:hAnsi="Courier New" w:cs="Times New Roman"/>
          <w:spacing w:val="-20"/>
          <w:sz w:val="26"/>
          <w:szCs w:val="26"/>
        </w:rPr>
        <w:t>мероприятиях</w:t>
      </w:r>
      <w:r>
        <w:rPr>
          <w:rFonts w:ascii="Courier New" w:eastAsia="Times New Roman" w:hAnsi="Courier New" w:cs="Courier New"/>
          <w:spacing w:val="-20"/>
          <w:sz w:val="26"/>
          <w:szCs w:val="26"/>
        </w:rPr>
        <w:t>;</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5.</w:t>
      </w:r>
      <w:r>
        <w:rPr>
          <w:rFonts w:ascii="Times New Roman" w:eastAsia="Times New Roman" w:hAnsi="Times New Roman" w:cs="Times New Roman"/>
          <w:sz w:val="28"/>
          <w:szCs w:val="28"/>
        </w:rPr>
        <w:t>Посещаемость занятий, курсов;</w:t>
      </w:r>
    </w:p>
    <w:p w:rsidR="00102115" w:rsidRDefault="00102115" w:rsidP="00102115">
      <w:pPr>
        <w:shd w:val="clear" w:color="auto" w:fill="FFFFFF"/>
        <w:spacing w:line="276" w:lineRule="auto"/>
        <w:ind w:left="144"/>
        <w:jc w:val="both"/>
      </w:pPr>
      <w:r>
        <w:rPr>
          <w:rFonts w:ascii="Times New Roman" w:hAnsi="Times New Roman" w:cs="Times New Roman"/>
          <w:spacing w:val="-1"/>
          <w:sz w:val="28"/>
          <w:szCs w:val="28"/>
        </w:rPr>
        <w:t>6.</w:t>
      </w:r>
      <w:r>
        <w:rPr>
          <w:rFonts w:ascii="Times New Roman" w:eastAsia="Times New Roman" w:hAnsi="Times New Roman" w:cs="Times New Roman"/>
          <w:spacing w:val="-1"/>
          <w:sz w:val="28"/>
          <w:szCs w:val="28"/>
        </w:rPr>
        <w:t>Количество учащихся, с которыми произошел случай травматизма во время</w:t>
      </w:r>
      <w:r>
        <w:t xml:space="preserve"> </w:t>
      </w:r>
      <w:r>
        <w:rPr>
          <w:rFonts w:ascii="Times New Roman" w:eastAsia="Times New Roman" w:hAnsi="Times New Roman" w:cs="Times New Roman"/>
          <w:sz w:val="28"/>
          <w:szCs w:val="28"/>
        </w:rPr>
        <w:t>образовательного процесса;</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7.</w:t>
      </w:r>
      <w:r>
        <w:rPr>
          <w:rFonts w:ascii="Times New Roman" w:eastAsia="Times New Roman" w:hAnsi="Times New Roman" w:cs="Times New Roman"/>
          <w:sz w:val="28"/>
          <w:szCs w:val="28"/>
        </w:rPr>
        <w:t>Участие родителей в мероприятиях;</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8.</w:t>
      </w:r>
      <w:r>
        <w:rPr>
          <w:rFonts w:ascii="Times New Roman" w:eastAsia="Times New Roman" w:hAnsi="Times New Roman" w:cs="Times New Roman"/>
          <w:sz w:val="28"/>
          <w:szCs w:val="28"/>
        </w:rPr>
        <w:t>Наличие благодарностей, грамот;</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9.</w:t>
      </w:r>
      <w:r>
        <w:rPr>
          <w:rFonts w:ascii="Times New Roman" w:eastAsia="Times New Roman" w:hAnsi="Times New Roman" w:cs="Times New Roman"/>
          <w:sz w:val="28"/>
          <w:szCs w:val="28"/>
        </w:rPr>
        <w:t>Наличие рабочей программы курса внеурочной деятельности и ее</w:t>
      </w:r>
      <w:r>
        <w:t xml:space="preserve"> </w:t>
      </w:r>
      <w:r>
        <w:rPr>
          <w:rFonts w:ascii="Times New Roman" w:eastAsia="Times New Roman" w:hAnsi="Times New Roman" w:cs="Times New Roman"/>
          <w:sz w:val="28"/>
          <w:szCs w:val="28"/>
        </w:rPr>
        <w:t>соответствие предъявляемым требованиям</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10.</w:t>
      </w:r>
      <w:r>
        <w:rPr>
          <w:rFonts w:ascii="Times New Roman" w:eastAsia="Times New Roman" w:hAnsi="Times New Roman" w:cs="Times New Roman"/>
          <w:sz w:val="28"/>
          <w:szCs w:val="28"/>
        </w:rPr>
        <w:t>Ведение аналитической деятельности своей внеурочной работы с</w:t>
      </w:r>
      <w:r>
        <w:t xml:space="preserve"> </w:t>
      </w:r>
      <w:r>
        <w:rPr>
          <w:rFonts w:ascii="Times New Roman" w:eastAsia="Times New Roman" w:hAnsi="Times New Roman" w:cs="Times New Roman"/>
          <w:sz w:val="28"/>
          <w:szCs w:val="28"/>
        </w:rPr>
        <w:t>учащимися (отслеживание результатов, коррекция своей деятельности);</w:t>
      </w:r>
    </w:p>
    <w:p w:rsidR="00102115" w:rsidRDefault="00102115" w:rsidP="00102115">
      <w:pPr>
        <w:shd w:val="clear" w:color="auto" w:fill="FFFFFF"/>
        <w:spacing w:line="276" w:lineRule="auto"/>
        <w:ind w:left="144"/>
        <w:jc w:val="both"/>
      </w:pPr>
      <w:r>
        <w:rPr>
          <w:rFonts w:ascii="Times New Roman" w:hAnsi="Times New Roman" w:cs="Times New Roman"/>
          <w:sz w:val="28"/>
          <w:szCs w:val="28"/>
        </w:rPr>
        <w:t>11.</w:t>
      </w:r>
      <w:r>
        <w:rPr>
          <w:rFonts w:ascii="Times New Roman" w:eastAsia="Times New Roman" w:hAnsi="Times New Roman" w:cs="Times New Roman"/>
          <w:sz w:val="28"/>
          <w:szCs w:val="28"/>
        </w:rPr>
        <w:t>Применение современных технологий, обеспечивающих</w:t>
      </w:r>
      <w:r>
        <w:t xml:space="preserve"> </w:t>
      </w:r>
      <w:r>
        <w:rPr>
          <w:rFonts w:ascii="Times New Roman" w:eastAsia="Times New Roman" w:hAnsi="Times New Roman" w:cs="Times New Roman"/>
          <w:sz w:val="28"/>
          <w:szCs w:val="28"/>
        </w:rPr>
        <w:t>индивидуализацию обучения;</w:t>
      </w:r>
    </w:p>
    <w:p w:rsidR="00102115" w:rsidRDefault="00102115" w:rsidP="00102115">
      <w:pPr>
        <w:shd w:val="clear" w:color="auto" w:fill="FFFFFF"/>
        <w:spacing w:line="276" w:lineRule="auto"/>
        <w:ind w:left="144"/>
        <w:jc w:val="both"/>
      </w:pPr>
      <w:r>
        <w:rPr>
          <w:rFonts w:ascii="Times New Roman" w:hAnsi="Times New Roman" w:cs="Times New Roman"/>
          <w:spacing w:val="-1"/>
          <w:sz w:val="28"/>
          <w:szCs w:val="28"/>
        </w:rPr>
        <w:t>12.</w:t>
      </w:r>
      <w:r>
        <w:rPr>
          <w:rFonts w:ascii="Times New Roman" w:eastAsia="Times New Roman" w:hAnsi="Times New Roman" w:cs="Times New Roman"/>
          <w:spacing w:val="-1"/>
          <w:sz w:val="28"/>
          <w:szCs w:val="28"/>
        </w:rPr>
        <w:t>Удовлетворенность   учащихся и их родителей выбранным курсов</w:t>
      </w:r>
      <w:r>
        <w:t xml:space="preserve"> </w:t>
      </w:r>
      <w:r>
        <w:rPr>
          <w:rFonts w:ascii="Times New Roman" w:eastAsia="Times New Roman" w:hAnsi="Times New Roman" w:cs="Times New Roman"/>
          <w:sz w:val="28"/>
          <w:szCs w:val="28"/>
        </w:rPr>
        <w:t>внеурочной деятельности;</w:t>
      </w:r>
    </w:p>
    <w:p w:rsidR="00102115" w:rsidRDefault="00102115" w:rsidP="00102115">
      <w:pPr>
        <w:shd w:val="clear" w:color="auto" w:fill="FFFFFF"/>
        <w:spacing w:line="276" w:lineRule="auto"/>
        <w:ind w:left="144"/>
        <w:jc w:val="both"/>
        <w:sectPr w:rsidR="00102115" w:rsidSect="007516BB">
          <w:pgSz w:w="11909" w:h="16834"/>
          <w:pgMar w:top="1013" w:right="1136" w:bottom="851" w:left="1354" w:header="720" w:footer="720" w:gutter="0"/>
          <w:cols w:space="60"/>
          <w:noEndnote/>
        </w:sectPr>
      </w:pPr>
      <w:r>
        <w:rPr>
          <w:rFonts w:ascii="Times New Roman" w:hAnsi="Times New Roman" w:cs="Times New Roman"/>
          <w:sz w:val="28"/>
          <w:szCs w:val="28"/>
        </w:rPr>
        <w:t>13.</w:t>
      </w:r>
      <w:r>
        <w:rPr>
          <w:rFonts w:ascii="Times New Roman" w:eastAsia="Times New Roman" w:hAnsi="Times New Roman" w:cs="Times New Roman"/>
          <w:sz w:val="28"/>
          <w:szCs w:val="28"/>
        </w:rPr>
        <w:t>Презентация опыта на различных уровнях.</w:t>
      </w:r>
    </w:p>
    <w:p w:rsidR="00446D55" w:rsidRDefault="004024E5" w:rsidP="00E338E4">
      <w:pPr>
        <w:shd w:val="clear" w:color="auto" w:fill="FFFFFF"/>
        <w:spacing w:before="240" w:line="276" w:lineRule="auto"/>
        <w:ind w:left="144"/>
        <w:jc w:val="center"/>
      </w:pPr>
      <w:r>
        <w:rPr>
          <w:rFonts w:ascii="Times New Roman" w:eastAsia="Times New Roman" w:hAnsi="Times New Roman" w:cs="Times New Roman"/>
          <w:b/>
          <w:bCs/>
          <w:sz w:val="28"/>
          <w:szCs w:val="28"/>
        </w:rPr>
        <w:lastRenderedPageBreak/>
        <w:t>Мониторинг компетентностей учащихся</w:t>
      </w:r>
    </w:p>
    <w:p w:rsidR="00446D55" w:rsidRDefault="00446D55" w:rsidP="00E338E4">
      <w:pPr>
        <w:spacing w:after="312" w:line="276"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072"/>
        <w:gridCol w:w="3470"/>
        <w:gridCol w:w="3499"/>
      </w:tblGrid>
      <w:tr w:rsidR="00446D55">
        <w:trPr>
          <w:trHeight w:hRule="exact" w:val="658"/>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446D55" w:rsidRDefault="004024E5" w:rsidP="00E338E4">
            <w:pPr>
              <w:shd w:val="clear" w:color="auto" w:fill="FFFFFF"/>
              <w:spacing w:line="276" w:lineRule="auto"/>
            </w:pPr>
            <w:r>
              <w:rPr>
                <w:rFonts w:ascii="Times New Roman" w:eastAsia="Times New Roman" w:hAnsi="Times New Roman" w:cs="Times New Roman"/>
                <w:b/>
                <w:bCs/>
                <w:spacing w:val="-2"/>
                <w:sz w:val="28"/>
                <w:szCs w:val="28"/>
              </w:rPr>
              <w:t>Компетенции ученика</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446D55" w:rsidRDefault="004024E5" w:rsidP="00E338E4">
            <w:pPr>
              <w:shd w:val="clear" w:color="auto" w:fill="FFFFFF"/>
              <w:spacing w:line="276" w:lineRule="auto"/>
              <w:ind w:left="874"/>
            </w:pPr>
            <w:r>
              <w:rPr>
                <w:rFonts w:ascii="Times New Roman" w:eastAsia="Times New Roman" w:hAnsi="Times New Roman" w:cs="Times New Roman"/>
                <w:b/>
                <w:bCs/>
                <w:sz w:val="28"/>
                <w:szCs w:val="28"/>
              </w:rPr>
              <w:t>Показатели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446D55" w:rsidRDefault="004024E5" w:rsidP="00E338E4">
            <w:pPr>
              <w:shd w:val="clear" w:color="auto" w:fill="FFFFFF"/>
              <w:spacing w:line="276" w:lineRule="auto"/>
              <w:ind w:left="576" w:right="581" w:firstLine="125"/>
            </w:pPr>
            <w:r>
              <w:rPr>
                <w:rFonts w:ascii="Times New Roman" w:eastAsia="Times New Roman" w:hAnsi="Times New Roman" w:cs="Times New Roman"/>
                <w:b/>
                <w:bCs/>
                <w:sz w:val="28"/>
                <w:szCs w:val="28"/>
              </w:rPr>
              <w:t xml:space="preserve">Методический </w:t>
            </w:r>
            <w:r>
              <w:rPr>
                <w:rFonts w:ascii="Times New Roman" w:eastAsia="Times New Roman" w:hAnsi="Times New Roman" w:cs="Times New Roman"/>
                <w:b/>
                <w:bCs/>
                <w:spacing w:val="-2"/>
                <w:sz w:val="28"/>
                <w:szCs w:val="28"/>
              </w:rPr>
              <w:t>инструментарий</w:t>
            </w:r>
          </w:p>
        </w:tc>
      </w:tr>
      <w:tr w:rsidR="00446D55">
        <w:trPr>
          <w:trHeight w:hRule="exact" w:val="2909"/>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446D55" w:rsidRPr="00102115" w:rsidRDefault="004024E5" w:rsidP="00102115">
            <w:pPr>
              <w:shd w:val="clear" w:color="auto" w:fill="FFFFFF"/>
              <w:ind w:right="283"/>
              <w:rPr>
                <w:sz w:val="28"/>
              </w:rPr>
            </w:pPr>
            <w:r w:rsidRPr="00102115">
              <w:rPr>
                <w:rFonts w:ascii="Times New Roman" w:eastAsia="Times New Roman" w:hAnsi="Times New Roman" w:cs="Times New Roman"/>
                <w:sz w:val="28"/>
                <w:szCs w:val="28"/>
              </w:rPr>
              <w:t xml:space="preserve">Сформированность познавательного </w:t>
            </w:r>
            <w:r w:rsidRPr="00102115">
              <w:rPr>
                <w:rFonts w:ascii="Times New Roman" w:eastAsia="Times New Roman" w:hAnsi="Times New Roman" w:cs="Times New Roman"/>
                <w:spacing w:val="-2"/>
                <w:sz w:val="28"/>
                <w:szCs w:val="28"/>
              </w:rPr>
              <w:t xml:space="preserve">потенциала личности </w:t>
            </w:r>
            <w:r w:rsidRPr="00102115">
              <w:rPr>
                <w:rFonts w:ascii="Times New Roman" w:eastAsia="Times New Roman" w:hAnsi="Times New Roman" w:cs="Times New Roman"/>
                <w:sz w:val="28"/>
                <w:szCs w:val="28"/>
              </w:rPr>
              <w:t>учащегося и особенности мотивации.</w:t>
            </w:r>
          </w:p>
        </w:tc>
        <w:tc>
          <w:tcPr>
            <w:tcW w:w="3470" w:type="dxa"/>
            <w:tcBorders>
              <w:top w:val="single" w:sz="6" w:space="0" w:color="auto"/>
              <w:left w:val="single" w:sz="6" w:space="0" w:color="auto"/>
              <w:bottom w:val="single" w:sz="6" w:space="0" w:color="auto"/>
              <w:right w:val="single" w:sz="6" w:space="0" w:color="auto"/>
            </w:tcBorders>
            <w:shd w:val="clear" w:color="auto" w:fill="FFFFFF"/>
          </w:tcPr>
          <w:p w:rsidR="00446D55" w:rsidRPr="00102115" w:rsidRDefault="004024E5" w:rsidP="00102115">
            <w:pPr>
              <w:shd w:val="clear" w:color="auto" w:fill="FFFFFF"/>
              <w:ind w:right="350"/>
              <w:rPr>
                <w:sz w:val="28"/>
              </w:rPr>
            </w:pPr>
            <w:r w:rsidRPr="00102115">
              <w:rPr>
                <w:rFonts w:ascii="Times New Roman" w:hAnsi="Times New Roman" w:cs="Times New Roman"/>
                <w:sz w:val="28"/>
                <w:szCs w:val="28"/>
              </w:rPr>
              <w:t>1.</w:t>
            </w:r>
            <w:r w:rsidRPr="00102115">
              <w:rPr>
                <w:rFonts w:ascii="Times New Roman" w:eastAsia="Times New Roman" w:hAnsi="Times New Roman" w:cs="Times New Roman"/>
                <w:sz w:val="28"/>
                <w:szCs w:val="28"/>
              </w:rPr>
              <w:t xml:space="preserve">Познавательная </w:t>
            </w:r>
            <w:r w:rsidRPr="00102115">
              <w:rPr>
                <w:rFonts w:ascii="Times New Roman" w:eastAsia="Times New Roman" w:hAnsi="Times New Roman" w:cs="Times New Roman"/>
                <w:spacing w:val="-2"/>
                <w:sz w:val="28"/>
                <w:szCs w:val="28"/>
              </w:rPr>
              <w:t>активность учащихся.</w:t>
            </w:r>
          </w:p>
          <w:p w:rsidR="00446D55" w:rsidRPr="00102115" w:rsidRDefault="004024E5" w:rsidP="00102115">
            <w:pPr>
              <w:shd w:val="clear" w:color="auto" w:fill="FFFFFF"/>
              <w:ind w:right="350"/>
              <w:rPr>
                <w:sz w:val="28"/>
              </w:rPr>
            </w:pPr>
            <w:r w:rsidRPr="00102115">
              <w:rPr>
                <w:rFonts w:ascii="Times New Roman" w:hAnsi="Times New Roman" w:cs="Times New Roman"/>
                <w:sz w:val="28"/>
                <w:szCs w:val="28"/>
              </w:rPr>
              <w:t>2.</w:t>
            </w:r>
            <w:r w:rsidRPr="00102115">
              <w:rPr>
                <w:rFonts w:ascii="Times New Roman" w:eastAsia="Times New Roman" w:hAnsi="Times New Roman" w:cs="Times New Roman"/>
                <w:sz w:val="28"/>
                <w:szCs w:val="28"/>
              </w:rPr>
              <w:t xml:space="preserve">Произвольность </w:t>
            </w:r>
            <w:r w:rsidRPr="00102115">
              <w:rPr>
                <w:rFonts w:ascii="Times New Roman" w:eastAsia="Times New Roman" w:hAnsi="Times New Roman" w:cs="Times New Roman"/>
                <w:spacing w:val="-2"/>
                <w:sz w:val="28"/>
                <w:szCs w:val="28"/>
              </w:rPr>
              <w:t xml:space="preserve">психических процессов. </w:t>
            </w:r>
            <w:r w:rsidRPr="00102115">
              <w:rPr>
                <w:rFonts w:ascii="Times New Roman" w:eastAsia="Times New Roman" w:hAnsi="Times New Roman" w:cs="Times New Roman"/>
                <w:sz w:val="28"/>
                <w:szCs w:val="28"/>
              </w:rPr>
              <w:t>3.Эмоциональное состояние (уровень тревожности)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446D55" w:rsidRPr="00102115" w:rsidRDefault="004024E5" w:rsidP="00102115">
            <w:pPr>
              <w:shd w:val="clear" w:color="auto" w:fill="FFFFFF"/>
              <w:ind w:right="226"/>
              <w:rPr>
                <w:sz w:val="28"/>
              </w:rPr>
            </w:pPr>
            <w:r w:rsidRPr="00102115">
              <w:rPr>
                <w:rFonts w:ascii="Times New Roman" w:hAnsi="Times New Roman" w:cs="Times New Roman"/>
                <w:sz w:val="28"/>
                <w:szCs w:val="28"/>
              </w:rPr>
              <w:t>1.</w:t>
            </w:r>
            <w:r w:rsidRPr="00102115">
              <w:rPr>
                <w:rFonts w:ascii="Times New Roman" w:eastAsia="Times New Roman" w:hAnsi="Times New Roman" w:cs="Times New Roman"/>
                <w:sz w:val="28"/>
                <w:szCs w:val="28"/>
              </w:rPr>
              <w:t xml:space="preserve">Методики изучения </w:t>
            </w:r>
            <w:r w:rsidRPr="00102115">
              <w:rPr>
                <w:rFonts w:ascii="Times New Roman" w:eastAsia="Times New Roman" w:hAnsi="Times New Roman" w:cs="Times New Roman"/>
                <w:spacing w:val="-2"/>
                <w:sz w:val="28"/>
                <w:szCs w:val="28"/>
              </w:rPr>
              <w:t xml:space="preserve">развития познавательных </w:t>
            </w:r>
            <w:r w:rsidRPr="00102115">
              <w:rPr>
                <w:rFonts w:ascii="Times New Roman" w:eastAsia="Times New Roman" w:hAnsi="Times New Roman" w:cs="Times New Roman"/>
                <w:sz w:val="28"/>
                <w:szCs w:val="28"/>
              </w:rPr>
              <w:t>процессов личности ребѐнка.</w:t>
            </w:r>
          </w:p>
          <w:p w:rsidR="00144176" w:rsidRPr="00102115" w:rsidRDefault="004024E5" w:rsidP="00102115">
            <w:pPr>
              <w:shd w:val="clear" w:color="auto" w:fill="FFFFFF"/>
              <w:ind w:right="226"/>
              <w:rPr>
                <w:rFonts w:ascii="Times New Roman" w:eastAsia="Times New Roman" w:hAnsi="Times New Roman" w:cs="Times New Roman"/>
                <w:sz w:val="28"/>
                <w:szCs w:val="28"/>
              </w:rPr>
            </w:pPr>
            <w:r w:rsidRPr="00102115">
              <w:rPr>
                <w:rFonts w:ascii="Times New Roman" w:hAnsi="Times New Roman" w:cs="Times New Roman"/>
                <w:sz w:val="28"/>
                <w:szCs w:val="28"/>
              </w:rPr>
              <w:t>2.</w:t>
            </w:r>
            <w:r w:rsidR="00144176" w:rsidRPr="00102115">
              <w:rPr>
                <w:rFonts w:ascii="Times New Roman" w:eastAsia="Times New Roman" w:hAnsi="Times New Roman" w:cs="Times New Roman"/>
                <w:sz w:val="28"/>
                <w:szCs w:val="28"/>
              </w:rPr>
              <w:t>Педагогическое наблюдение.</w:t>
            </w:r>
          </w:p>
          <w:p w:rsidR="00446D55" w:rsidRPr="00102115" w:rsidRDefault="004024E5" w:rsidP="00102115">
            <w:pPr>
              <w:shd w:val="clear" w:color="auto" w:fill="FFFFFF"/>
              <w:ind w:right="226"/>
              <w:rPr>
                <w:sz w:val="28"/>
              </w:rPr>
            </w:pPr>
            <w:r w:rsidRPr="00102115">
              <w:rPr>
                <w:rFonts w:ascii="Times New Roman" w:eastAsia="Times New Roman" w:hAnsi="Times New Roman" w:cs="Times New Roman"/>
                <w:sz w:val="28"/>
                <w:szCs w:val="28"/>
              </w:rPr>
              <w:t xml:space="preserve">3.Оценка уровня тревожности Филипса </w:t>
            </w:r>
            <w:r w:rsidRPr="00102115">
              <w:rPr>
                <w:rFonts w:ascii="Times New Roman" w:eastAsia="Times New Roman" w:hAnsi="Times New Roman" w:cs="Times New Roman"/>
                <w:spacing w:val="-2"/>
                <w:sz w:val="28"/>
                <w:szCs w:val="28"/>
              </w:rPr>
              <w:t>«Шкала тревожности».</w:t>
            </w:r>
          </w:p>
        </w:tc>
      </w:tr>
      <w:tr w:rsidR="00446D55" w:rsidTr="00102115">
        <w:trPr>
          <w:trHeight w:hRule="exact" w:val="5538"/>
        </w:trPr>
        <w:tc>
          <w:tcPr>
            <w:tcW w:w="3072" w:type="dxa"/>
            <w:tcBorders>
              <w:top w:val="single" w:sz="6" w:space="0" w:color="auto"/>
              <w:left w:val="single" w:sz="6" w:space="0" w:color="auto"/>
              <w:bottom w:val="single" w:sz="4" w:space="0" w:color="auto"/>
              <w:right w:val="single" w:sz="6" w:space="0" w:color="auto"/>
            </w:tcBorders>
            <w:shd w:val="clear" w:color="auto" w:fill="FFFFFF"/>
          </w:tcPr>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Сформированность</w:t>
            </w:r>
          </w:p>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коммуникативного</w:t>
            </w:r>
          </w:p>
          <w:p w:rsidR="00446D55" w:rsidRPr="00102115" w:rsidRDefault="004024E5" w:rsidP="00102115">
            <w:pPr>
              <w:shd w:val="clear" w:color="auto" w:fill="FFFFFF"/>
              <w:rPr>
                <w:sz w:val="28"/>
              </w:rPr>
            </w:pPr>
            <w:r w:rsidRPr="00102115">
              <w:rPr>
                <w:rFonts w:ascii="Times New Roman" w:eastAsia="Times New Roman" w:hAnsi="Times New Roman" w:cs="Times New Roman"/>
                <w:spacing w:val="-2"/>
                <w:sz w:val="28"/>
                <w:szCs w:val="28"/>
              </w:rPr>
              <w:t>потенциала личности и</w:t>
            </w:r>
          </w:p>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еѐ зависимость от</w:t>
            </w:r>
          </w:p>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сформированности</w:t>
            </w:r>
          </w:p>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общешкольного</w:t>
            </w:r>
          </w:p>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коллектива.</w:t>
            </w:r>
          </w:p>
        </w:tc>
        <w:tc>
          <w:tcPr>
            <w:tcW w:w="3470" w:type="dxa"/>
            <w:tcBorders>
              <w:top w:val="single" w:sz="6" w:space="0" w:color="auto"/>
              <w:left w:val="single" w:sz="6" w:space="0" w:color="auto"/>
              <w:bottom w:val="single" w:sz="4" w:space="0" w:color="auto"/>
              <w:right w:val="single" w:sz="6" w:space="0" w:color="auto"/>
            </w:tcBorders>
            <w:shd w:val="clear" w:color="auto" w:fill="FFFFFF"/>
          </w:tcPr>
          <w:p w:rsidR="00446D55" w:rsidRPr="00102115" w:rsidRDefault="004024E5" w:rsidP="00102115">
            <w:pPr>
              <w:shd w:val="clear" w:color="auto" w:fill="FFFFFF"/>
              <w:rPr>
                <w:sz w:val="28"/>
              </w:rPr>
            </w:pPr>
            <w:r w:rsidRPr="00102115">
              <w:rPr>
                <w:rFonts w:ascii="Times New Roman" w:hAnsi="Times New Roman" w:cs="Times New Roman"/>
                <w:sz w:val="28"/>
                <w:szCs w:val="28"/>
              </w:rPr>
              <w:t>1.</w:t>
            </w:r>
            <w:r w:rsidRPr="00102115">
              <w:rPr>
                <w:rFonts w:ascii="Times New Roman" w:eastAsia="Times New Roman" w:hAnsi="Times New Roman" w:cs="Times New Roman"/>
                <w:sz w:val="28"/>
                <w:szCs w:val="28"/>
              </w:rPr>
              <w:t>Коммуникабельность.</w:t>
            </w:r>
          </w:p>
          <w:p w:rsidR="00446D55" w:rsidRPr="00102115" w:rsidRDefault="004024E5" w:rsidP="00102115">
            <w:pPr>
              <w:shd w:val="clear" w:color="auto" w:fill="FFFFFF"/>
              <w:rPr>
                <w:sz w:val="28"/>
              </w:rPr>
            </w:pPr>
            <w:r w:rsidRPr="00102115">
              <w:rPr>
                <w:rFonts w:ascii="Times New Roman" w:hAnsi="Times New Roman" w:cs="Times New Roman"/>
                <w:sz w:val="28"/>
                <w:szCs w:val="28"/>
              </w:rPr>
              <w:t>2.</w:t>
            </w:r>
            <w:r w:rsidRPr="00102115">
              <w:rPr>
                <w:rFonts w:ascii="Times New Roman" w:eastAsia="Times New Roman" w:hAnsi="Times New Roman" w:cs="Times New Roman"/>
                <w:sz w:val="28"/>
                <w:szCs w:val="28"/>
              </w:rPr>
              <w:t>Знание этикета.</w:t>
            </w:r>
          </w:p>
          <w:p w:rsidR="00446D55" w:rsidRPr="00102115" w:rsidRDefault="004024E5" w:rsidP="00102115">
            <w:pPr>
              <w:shd w:val="clear" w:color="auto" w:fill="FFFFFF"/>
              <w:ind w:right="24"/>
              <w:rPr>
                <w:sz w:val="28"/>
              </w:rPr>
            </w:pPr>
            <w:r w:rsidRPr="00102115">
              <w:rPr>
                <w:rFonts w:ascii="Times New Roman" w:hAnsi="Times New Roman" w:cs="Times New Roman"/>
                <w:spacing w:val="-2"/>
                <w:sz w:val="28"/>
                <w:szCs w:val="28"/>
              </w:rPr>
              <w:t>3.</w:t>
            </w:r>
            <w:r w:rsidRPr="00102115">
              <w:rPr>
                <w:rFonts w:ascii="Times New Roman" w:eastAsia="Times New Roman" w:hAnsi="Times New Roman" w:cs="Times New Roman"/>
                <w:spacing w:val="-2"/>
                <w:sz w:val="28"/>
                <w:szCs w:val="28"/>
              </w:rPr>
              <w:t xml:space="preserve">Комфортность ребѐнка в </w:t>
            </w:r>
            <w:r w:rsidRPr="00102115">
              <w:rPr>
                <w:rFonts w:ascii="Times New Roman" w:eastAsia="Times New Roman" w:hAnsi="Times New Roman" w:cs="Times New Roman"/>
                <w:sz w:val="28"/>
                <w:szCs w:val="28"/>
              </w:rPr>
              <w:t>школе.</w:t>
            </w:r>
          </w:p>
          <w:p w:rsidR="00446D55" w:rsidRPr="00102115" w:rsidRDefault="004024E5" w:rsidP="00102115">
            <w:pPr>
              <w:shd w:val="clear" w:color="auto" w:fill="FFFFFF"/>
              <w:ind w:right="24"/>
              <w:rPr>
                <w:sz w:val="28"/>
              </w:rPr>
            </w:pPr>
            <w:r w:rsidRPr="00102115">
              <w:rPr>
                <w:rFonts w:ascii="Times New Roman" w:hAnsi="Times New Roman" w:cs="Times New Roman"/>
                <w:sz w:val="28"/>
                <w:szCs w:val="28"/>
              </w:rPr>
              <w:t>4.</w:t>
            </w:r>
            <w:r w:rsidRPr="00102115">
              <w:rPr>
                <w:rFonts w:ascii="Times New Roman" w:eastAsia="Times New Roman" w:hAnsi="Times New Roman" w:cs="Times New Roman"/>
                <w:sz w:val="28"/>
                <w:szCs w:val="28"/>
              </w:rPr>
              <w:t xml:space="preserve">Сформированность </w:t>
            </w:r>
            <w:r w:rsidRPr="00102115">
              <w:rPr>
                <w:rFonts w:ascii="Times New Roman" w:eastAsia="Times New Roman" w:hAnsi="Times New Roman" w:cs="Times New Roman"/>
                <w:spacing w:val="-2"/>
                <w:sz w:val="28"/>
                <w:szCs w:val="28"/>
              </w:rPr>
              <w:t>совместной деятельности.</w:t>
            </w:r>
          </w:p>
          <w:p w:rsidR="00446D55" w:rsidRPr="00102115" w:rsidRDefault="004024E5" w:rsidP="00102115">
            <w:pPr>
              <w:shd w:val="clear" w:color="auto" w:fill="FFFFFF"/>
              <w:ind w:right="24"/>
              <w:rPr>
                <w:sz w:val="28"/>
              </w:rPr>
            </w:pPr>
            <w:r w:rsidRPr="00102115">
              <w:rPr>
                <w:rFonts w:ascii="Times New Roman" w:hAnsi="Times New Roman" w:cs="Times New Roman"/>
                <w:sz w:val="28"/>
                <w:szCs w:val="28"/>
              </w:rPr>
              <w:t>5.</w:t>
            </w:r>
            <w:r w:rsidRPr="00102115">
              <w:rPr>
                <w:rFonts w:ascii="Times New Roman" w:eastAsia="Times New Roman" w:hAnsi="Times New Roman" w:cs="Times New Roman"/>
                <w:sz w:val="28"/>
                <w:szCs w:val="28"/>
              </w:rPr>
              <w:t xml:space="preserve">Взаимодействие со </w:t>
            </w:r>
            <w:r w:rsidRPr="00102115">
              <w:rPr>
                <w:rFonts w:ascii="Times New Roman" w:eastAsia="Times New Roman" w:hAnsi="Times New Roman" w:cs="Times New Roman"/>
                <w:spacing w:val="-2"/>
                <w:sz w:val="28"/>
                <w:szCs w:val="28"/>
              </w:rPr>
              <w:t xml:space="preserve">взрослыми, родителями, </w:t>
            </w:r>
            <w:r w:rsidRPr="00102115">
              <w:rPr>
                <w:rFonts w:ascii="Times New Roman" w:eastAsia="Times New Roman" w:hAnsi="Times New Roman" w:cs="Times New Roman"/>
                <w:sz w:val="28"/>
                <w:szCs w:val="28"/>
              </w:rPr>
              <w:t>педагогами.</w:t>
            </w:r>
          </w:p>
          <w:p w:rsidR="00446D55" w:rsidRPr="00102115" w:rsidRDefault="004024E5" w:rsidP="00102115">
            <w:pPr>
              <w:shd w:val="clear" w:color="auto" w:fill="FFFFFF"/>
              <w:ind w:right="24"/>
              <w:rPr>
                <w:sz w:val="28"/>
              </w:rPr>
            </w:pPr>
            <w:r w:rsidRPr="00102115">
              <w:rPr>
                <w:rFonts w:ascii="Times New Roman" w:hAnsi="Times New Roman" w:cs="Times New Roman"/>
                <w:spacing w:val="-2"/>
                <w:sz w:val="28"/>
                <w:szCs w:val="28"/>
              </w:rPr>
              <w:t>6.</w:t>
            </w:r>
            <w:r w:rsidRPr="00102115">
              <w:rPr>
                <w:rFonts w:ascii="Times New Roman" w:eastAsia="Times New Roman" w:hAnsi="Times New Roman" w:cs="Times New Roman"/>
                <w:spacing w:val="-2"/>
                <w:sz w:val="28"/>
                <w:szCs w:val="28"/>
              </w:rPr>
              <w:t xml:space="preserve">Соблюдение социальных </w:t>
            </w:r>
            <w:r w:rsidRPr="00102115">
              <w:rPr>
                <w:rFonts w:ascii="Times New Roman" w:eastAsia="Times New Roman" w:hAnsi="Times New Roman" w:cs="Times New Roman"/>
                <w:sz w:val="28"/>
                <w:szCs w:val="28"/>
              </w:rPr>
              <w:t>и этических норм.</w:t>
            </w:r>
          </w:p>
        </w:tc>
        <w:tc>
          <w:tcPr>
            <w:tcW w:w="3499" w:type="dxa"/>
            <w:tcBorders>
              <w:top w:val="single" w:sz="6" w:space="0" w:color="auto"/>
              <w:left w:val="single" w:sz="6" w:space="0" w:color="auto"/>
              <w:bottom w:val="single" w:sz="4" w:space="0" w:color="auto"/>
              <w:right w:val="single" w:sz="6" w:space="0" w:color="auto"/>
            </w:tcBorders>
            <w:shd w:val="clear" w:color="auto" w:fill="FFFFFF"/>
          </w:tcPr>
          <w:p w:rsidR="00446D55" w:rsidRPr="00102115" w:rsidRDefault="004024E5" w:rsidP="00102115">
            <w:pPr>
              <w:shd w:val="clear" w:color="auto" w:fill="FFFFFF"/>
              <w:rPr>
                <w:sz w:val="28"/>
              </w:rPr>
            </w:pPr>
            <w:r w:rsidRPr="00102115">
              <w:rPr>
                <w:rFonts w:ascii="Times New Roman" w:hAnsi="Times New Roman" w:cs="Times New Roman"/>
                <w:sz w:val="28"/>
                <w:szCs w:val="28"/>
              </w:rPr>
              <w:t>1.</w:t>
            </w:r>
            <w:r w:rsidRPr="00102115">
              <w:rPr>
                <w:rFonts w:ascii="Times New Roman" w:eastAsia="Times New Roman" w:hAnsi="Times New Roman" w:cs="Times New Roman"/>
                <w:sz w:val="28"/>
                <w:szCs w:val="28"/>
              </w:rPr>
              <w:t>Методика выявления</w:t>
            </w:r>
            <w:r w:rsidR="00144176" w:rsidRPr="00102115">
              <w:rPr>
                <w:sz w:val="28"/>
              </w:rPr>
              <w:t xml:space="preserve"> К</w:t>
            </w:r>
            <w:r w:rsidRPr="00102115">
              <w:rPr>
                <w:rFonts w:ascii="Times New Roman" w:eastAsia="Times New Roman" w:hAnsi="Times New Roman" w:cs="Times New Roman"/>
                <w:sz w:val="28"/>
                <w:szCs w:val="28"/>
              </w:rPr>
              <w:t>оммуникативных</w:t>
            </w:r>
            <w:r w:rsidR="00144176" w:rsidRPr="00102115">
              <w:rPr>
                <w:sz w:val="28"/>
              </w:rPr>
              <w:t xml:space="preserve"> </w:t>
            </w:r>
            <w:r w:rsidRPr="00102115">
              <w:rPr>
                <w:rFonts w:ascii="Times New Roman" w:eastAsia="Times New Roman" w:hAnsi="Times New Roman" w:cs="Times New Roman"/>
                <w:sz w:val="28"/>
                <w:szCs w:val="28"/>
              </w:rPr>
              <w:t>склонностей уч-ся.</w:t>
            </w:r>
          </w:p>
          <w:p w:rsidR="00446D55" w:rsidRPr="00102115" w:rsidRDefault="004024E5" w:rsidP="00102115">
            <w:pPr>
              <w:shd w:val="clear" w:color="auto" w:fill="FFFFFF"/>
              <w:rPr>
                <w:sz w:val="28"/>
              </w:rPr>
            </w:pPr>
            <w:r w:rsidRPr="00102115">
              <w:rPr>
                <w:rFonts w:ascii="Times New Roman" w:hAnsi="Times New Roman" w:cs="Times New Roman"/>
                <w:sz w:val="28"/>
                <w:szCs w:val="28"/>
              </w:rPr>
              <w:t xml:space="preserve">2. </w:t>
            </w:r>
            <w:r w:rsidRPr="00102115">
              <w:rPr>
                <w:rFonts w:ascii="Times New Roman" w:eastAsia="Times New Roman" w:hAnsi="Times New Roman" w:cs="Times New Roman"/>
                <w:sz w:val="28"/>
                <w:szCs w:val="28"/>
              </w:rPr>
              <w:t>Педагогическое</w:t>
            </w:r>
            <w:r w:rsidR="00144176" w:rsidRPr="00102115">
              <w:rPr>
                <w:sz w:val="28"/>
              </w:rPr>
              <w:t xml:space="preserve"> </w:t>
            </w:r>
            <w:r w:rsidRPr="00102115">
              <w:rPr>
                <w:rFonts w:ascii="Times New Roman" w:eastAsia="Times New Roman" w:hAnsi="Times New Roman" w:cs="Times New Roman"/>
                <w:sz w:val="28"/>
                <w:szCs w:val="28"/>
              </w:rPr>
              <w:t>наблюдение.</w:t>
            </w:r>
          </w:p>
          <w:p w:rsidR="00446D55" w:rsidRPr="00102115" w:rsidRDefault="004024E5" w:rsidP="00102115">
            <w:pPr>
              <w:shd w:val="clear" w:color="auto" w:fill="FFFFFF"/>
              <w:rPr>
                <w:sz w:val="28"/>
              </w:rPr>
            </w:pPr>
            <w:r w:rsidRPr="00102115">
              <w:rPr>
                <w:rFonts w:ascii="Times New Roman" w:hAnsi="Times New Roman" w:cs="Times New Roman"/>
                <w:spacing w:val="-2"/>
                <w:sz w:val="28"/>
                <w:szCs w:val="28"/>
              </w:rPr>
              <w:t xml:space="preserve">3 </w:t>
            </w:r>
            <w:r w:rsidRPr="00102115">
              <w:rPr>
                <w:rFonts w:ascii="Times New Roman" w:eastAsia="Times New Roman" w:hAnsi="Times New Roman" w:cs="Times New Roman"/>
                <w:spacing w:val="-2"/>
                <w:sz w:val="28"/>
                <w:szCs w:val="28"/>
              </w:rPr>
              <w:t>Методика А.А.Андреева</w:t>
            </w:r>
          </w:p>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«Изучение</w:t>
            </w:r>
          </w:p>
          <w:p w:rsidR="00446D55" w:rsidRPr="00102115" w:rsidRDefault="00144176" w:rsidP="00102115">
            <w:pPr>
              <w:shd w:val="clear" w:color="auto" w:fill="FFFFFF"/>
              <w:rPr>
                <w:sz w:val="28"/>
              </w:rPr>
            </w:pPr>
            <w:r w:rsidRPr="00102115">
              <w:rPr>
                <w:rFonts w:ascii="Times New Roman" w:eastAsia="Times New Roman" w:hAnsi="Times New Roman" w:cs="Times New Roman"/>
                <w:sz w:val="28"/>
                <w:szCs w:val="28"/>
              </w:rPr>
              <w:t>У</w:t>
            </w:r>
            <w:r w:rsidR="004024E5" w:rsidRPr="00102115">
              <w:rPr>
                <w:rFonts w:ascii="Times New Roman" w:eastAsia="Times New Roman" w:hAnsi="Times New Roman" w:cs="Times New Roman"/>
                <w:sz w:val="28"/>
                <w:szCs w:val="28"/>
              </w:rPr>
              <w:t>довлетворѐнности</w:t>
            </w:r>
            <w:r w:rsidRPr="00102115">
              <w:rPr>
                <w:sz w:val="28"/>
              </w:rPr>
              <w:t xml:space="preserve"> </w:t>
            </w:r>
            <w:r w:rsidR="004024E5" w:rsidRPr="00102115">
              <w:rPr>
                <w:rFonts w:ascii="Times New Roman" w:eastAsia="Times New Roman" w:hAnsi="Times New Roman" w:cs="Times New Roman"/>
                <w:sz w:val="28"/>
                <w:szCs w:val="28"/>
              </w:rPr>
              <w:t>учащегося школьной</w:t>
            </w:r>
            <w:r w:rsidRPr="00102115">
              <w:rPr>
                <w:sz w:val="28"/>
              </w:rPr>
              <w:t xml:space="preserve"> </w:t>
            </w:r>
            <w:r w:rsidR="004024E5" w:rsidRPr="00102115">
              <w:rPr>
                <w:rFonts w:ascii="Times New Roman" w:eastAsia="Times New Roman" w:hAnsi="Times New Roman" w:cs="Times New Roman"/>
                <w:sz w:val="28"/>
                <w:szCs w:val="28"/>
              </w:rPr>
              <w:t>жизнью».</w:t>
            </w:r>
          </w:p>
          <w:p w:rsidR="00446D55" w:rsidRPr="00102115" w:rsidRDefault="004024E5" w:rsidP="00102115">
            <w:pPr>
              <w:shd w:val="clear" w:color="auto" w:fill="FFFFFF"/>
              <w:rPr>
                <w:sz w:val="28"/>
              </w:rPr>
            </w:pPr>
            <w:r w:rsidRPr="00102115">
              <w:rPr>
                <w:rFonts w:ascii="Times New Roman" w:hAnsi="Times New Roman" w:cs="Times New Roman"/>
                <w:sz w:val="28"/>
                <w:szCs w:val="28"/>
              </w:rPr>
              <w:t>4.</w:t>
            </w:r>
            <w:r w:rsidRPr="00102115">
              <w:rPr>
                <w:rFonts w:ascii="Times New Roman" w:eastAsia="Times New Roman" w:hAnsi="Times New Roman" w:cs="Times New Roman"/>
                <w:sz w:val="28"/>
                <w:szCs w:val="28"/>
              </w:rPr>
              <w:t>Методики «Наши</w:t>
            </w:r>
            <w:r w:rsidR="00144176" w:rsidRPr="00102115">
              <w:rPr>
                <w:sz w:val="28"/>
              </w:rPr>
              <w:t xml:space="preserve"> </w:t>
            </w:r>
            <w:r w:rsidRPr="00102115">
              <w:rPr>
                <w:rFonts w:ascii="Times New Roman" w:eastAsia="Times New Roman" w:hAnsi="Times New Roman" w:cs="Times New Roman"/>
                <w:sz w:val="28"/>
                <w:szCs w:val="28"/>
              </w:rPr>
              <w:t>отношения»,</w:t>
            </w:r>
          </w:p>
          <w:p w:rsidR="00446D55" w:rsidRPr="00102115" w:rsidRDefault="004024E5" w:rsidP="00102115">
            <w:pPr>
              <w:shd w:val="clear" w:color="auto" w:fill="FFFFFF"/>
              <w:rPr>
                <w:sz w:val="28"/>
              </w:rPr>
            </w:pPr>
            <w:r w:rsidRPr="00102115">
              <w:rPr>
                <w:rFonts w:ascii="Times New Roman" w:eastAsia="Times New Roman" w:hAnsi="Times New Roman" w:cs="Times New Roman"/>
                <w:sz w:val="28"/>
                <w:szCs w:val="28"/>
              </w:rPr>
              <w:t>«Психологическая</w:t>
            </w:r>
            <w:r w:rsidR="00144176" w:rsidRPr="00102115">
              <w:rPr>
                <w:sz w:val="28"/>
              </w:rPr>
              <w:t xml:space="preserve"> </w:t>
            </w:r>
            <w:r w:rsidRPr="00102115">
              <w:rPr>
                <w:rFonts w:ascii="Times New Roman" w:eastAsia="Times New Roman" w:hAnsi="Times New Roman" w:cs="Times New Roman"/>
                <w:sz w:val="28"/>
                <w:szCs w:val="28"/>
              </w:rPr>
              <w:t>атмосфера в коллективе».</w:t>
            </w:r>
          </w:p>
          <w:p w:rsidR="00446D55" w:rsidRPr="00102115" w:rsidRDefault="004024E5" w:rsidP="00102115">
            <w:pPr>
              <w:shd w:val="clear" w:color="auto" w:fill="FFFFFF"/>
              <w:rPr>
                <w:sz w:val="28"/>
              </w:rPr>
            </w:pPr>
            <w:r w:rsidRPr="00102115">
              <w:rPr>
                <w:rFonts w:ascii="Times New Roman" w:hAnsi="Times New Roman" w:cs="Times New Roman"/>
                <w:sz w:val="28"/>
                <w:szCs w:val="28"/>
              </w:rPr>
              <w:t>5.</w:t>
            </w:r>
            <w:r w:rsidRPr="00102115">
              <w:rPr>
                <w:rFonts w:ascii="Times New Roman" w:eastAsia="Times New Roman" w:hAnsi="Times New Roman" w:cs="Times New Roman"/>
                <w:sz w:val="28"/>
                <w:szCs w:val="28"/>
              </w:rPr>
              <w:t>Анкета «Ты и твоя</w:t>
            </w:r>
            <w:r w:rsidR="00144176" w:rsidRPr="00102115">
              <w:rPr>
                <w:sz w:val="28"/>
              </w:rPr>
              <w:t xml:space="preserve"> </w:t>
            </w:r>
            <w:r w:rsidRPr="00102115">
              <w:rPr>
                <w:rFonts w:ascii="Times New Roman" w:eastAsia="Times New Roman" w:hAnsi="Times New Roman" w:cs="Times New Roman"/>
                <w:sz w:val="28"/>
                <w:szCs w:val="28"/>
              </w:rPr>
              <w:t>школа».</w:t>
            </w:r>
          </w:p>
          <w:p w:rsidR="00446D55" w:rsidRPr="00102115" w:rsidRDefault="004024E5" w:rsidP="00102115">
            <w:pPr>
              <w:shd w:val="clear" w:color="auto" w:fill="FFFFFF"/>
              <w:rPr>
                <w:sz w:val="28"/>
              </w:rPr>
            </w:pPr>
            <w:r w:rsidRPr="00102115">
              <w:rPr>
                <w:rFonts w:ascii="Times New Roman" w:hAnsi="Times New Roman" w:cs="Times New Roman"/>
                <w:sz w:val="28"/>
                <w:szCs w:val="28"/>
              </w:rPr>
              <w:t>6.</w:t>
            </w:r>
            <w:r w:rsidRPr="00102115">
              <w:rPr>
                <w:rFonts w:ascii="Times New Roman" w:eastAsia="Times New Roman" w:hAnsi="Times New Roman" w:cs="Times New Roman"/>
                <w:sz w:val="28"/>
                <w:szCs w:val="28"/>
              </w:rPr>
              <w:t>Наблюдения педагогов.</w:t>
            </w:r>
          </w:p>
        </w:tc>
      </w:tr>
      <w:tr w:rsidR="00144176" w:rsidTr="00102115">
        <w:trPr>
          <w:trHeight w:val="4229"/>
        </w:trPr>
        <w:tc>
          <w:tcPr>
            <w:tcW w:w="3072" w:type="dxa"/>
            <w:tcBorders>
              <w:top w:val="single" w:sz="4" w:space="0" w:color="auto"/>
              <w:left w:val="single" w:sz="4" w:space="0" w:color="auto"/>
              <w:bottom w:val="single" w:sz="4" w:space="0" w:color="auto"/>
              <w:right w:val="single" w:sz="4" w:space="0" w:color="auto"/>
            </w:tcBorders>
            <w:shd w:val="clear" w:color="auto" w:fill="FFFFFF"/>
          </w:tcPr>
          <w:p w:rsidR="00144176" w:rsidRPr="00102115" w:rsidRDefault="00144176" w:rsidP="00102115">
            <w:pPr>
              <w:shd w:val="clear" w:color="auto" w:fill="FFFFFF"/>
              <w:rPr>
                <w:sz w:val="28"/>
              </w:rPr>
            </w:pPr>
            <w:r w:rsidRPr="00102115">
              <w:rPr>
                <w:rFonts w:ascii="Times New Roman" w:eastAsia="Times New Roman" w:hAnsi="Times New Roman" w:cs="Times New Roman"/>
                <w:spacing w:val="-2"/>
                <w:sz w:val="28"/>
                <w:szCs w:val="28"/>
              </w:rPr>
              <w:t>Сформированность</w:t>
            </w:r>
          </w:p>
          <w:p w:rsidR="00144176" w:rsidRPr="00102115" w:rsidRDefault="00144176" w:rsidP="00102115">
            <w:pPr>
              <w:shd w:val="clear" w:color="auto" w:fill="FFFFFF"/>
              <w:rPr>
                <w:sz w:val="28"/>
              </w:rPr>
            </w:pPr>
            <w:r w:rsidRPr="00102115">
              <w:rPr>
                <w:rFonts w:ascii="Times New Roman" w:eastAsia="Times New Roman" w:hAnsi="Times New Roman" w:cs="Times New Roman"/>
                <w:sz w:val="28"/>
                <w:szCs w:val="28"/>
              </w:rPr>
              <w:t>нравственного,</w:t>
            </w:r>
          </w:p>
          <w:p w:rsidR="00144176" w:rsidRPr="00102115" w:rsidRDefault="00144176" w:rsidP="00102115">
            <w:pPr>
              <w:shd w:val="clear" w:color="auto" w:fill="FFFFFF"/>
              <w:rPr>
                <w:sz w:val="28"/>
              </w:rPr>
            </w:pPr>
            <w:r w:rsidRPr="00102115">
              <w:rPr>
                <w:rFonts w:ascii="Times New Roman" w:eastAsia="Times New Roman" w:hAnsi="Times New Roman" w:cs="Times New Roman"/>
                <w:sz w:val="28"/>
                <w:szCs w:val="28"/>
              </w:rPr>
              <w:t>эстетического</w:t>
            </w:r>
          </w:p>
          <w:p w:rsidR="00144176" w:rsidRPr="00102115" w:rsidRDefault="00144176" w:rsidP="00102115">
            <w:pPr>
              <w:shd w:val="clear" w:color="auto" w:fill="FFFFFF"/>
              <w:rPr>
                <w:sz w:val="28"/>
              </w:rPr>
            </w:pPr>
            <w:r w:rsidRPr="00102115">
              <w:rPr>
                <w:rFonts w:ascii="Times New Roman" w:eastAsia="Times New Roman" w:hAnsi="Times New Roman" w:cs="Times New Roman"/>
                <w:spacing w:val="-2"/>
                <w:sz w:val="28"/>
                <w:szCs w:val="28"/>
              </w:rPr>
              <w:t>потенциала учащегося.</w:t>
            </w:r>
          </w:p>
        </w:tc>
        <w:tc>
          <w:tcPr>
            <w:tcW w:w="3470" w:type="dxa"/>
            <w:tcBorders>
              <w:top w:val="single" w:sz="4" w:space="0" w:color="auto"/>
              <w:left w:val="single" w:sz="4" w:space="0" w:color="auto"/>
              <w:bottom w:val="single" w:sz="4" w:space="0" w:color="auto"/>
              <w:right w:val="single" w:sz="4" w:space="0" w:color="auto"/>
            </w:tcBorders>
            <w:shd w:val="clear" w:color="auto" w:fill="FFFFFF"/>
          </w:tcPr>
          <w:p w:rsidR="00144176" w:rsidRPr="00102115" w:rsidRDefault="00144176" w:rsidP="00102115">
            <w:pPr>
              <w:shd w:val="clear" w:color="auto" w:fill="FFFFFF"/>
              <w:rPr>
                <w:sz w:val="28"/>
              </w:rPr>
            </w:pPr>
            <w:r w:rsidRPr="00102115">
              <w:rPr>
                <w:rFonts w:ascii="Times New Roman" w:hAnsi="Times New Roman" w:cs="Times New Roman"/>
                <w:sz w:val="28"/>
                <w:szCs w:val="28"/>
              </w:rPr>
              <w:t>1.</w:t>
            </w:r>
            <w:r w:rsidRPr="00102115">
              <w:rPr>
                <w:rFonts w:ascii="Times New Roman" w:eastAsia="Times New Roman" w:hAnsi="Times New Roman" w:cs="Times New Roman"/>
                <w:sz w:val="28"/>
                <w:szCs w:val="28"/>
              </w:rPr>
              <w:t>Нравственная</w:t>
            </w:r>
          </w:p>
          <w:p w:rsidR="00144176" w:rsidRPr="00102115" w:rsidRDefault="00144176" w:rsidP="00102115">
            <w:pPr>
              <w:shd w:val="clear" w:color="auto" w:fill="FFFFFF"/>
              <w:rPr>
                <w:sz w:val="28"/>
              </w:rPr>
            </w:pPr>
            <w:r w:rsidRPr="00102115">
              <w:rPr>
                <w:rFonts w:ascii="Times New Roman" w:eastAsia="Times New Roman" w:hAnsi="Times New Roman" w:cs="Times New Roman"/>
                <w:spacing w:val="-2"/>
                <w:sz w:val="28"/>
                <w:szCs w:val="28"/>
              </w:rPr>
              <w:t>направленность личности.</w:t>
            </w:r>
          </w:p>
          <w:p w:rsidR="00144176" w:rsidRPr="00102115" w:rsidRDefault="00144176" w:rsidP="00102115">
            <w:pPr>
              <w:shd w:val="clear" w:color="auto" w:fill="FFFFFF"/>
              <w:rPr>
                <w:sz w:val="28"/>
              </w:rPr>
            </w:pPr>
            <w:r w:rsidRPr="00102115">
              <w:rPr>
                <w:rFonts w:ascii="Times New Roman" w:hAnsi="Times New Roman" w:cs="Times New Roman"/>
                <w:spacing w:val="-2"/>
                <w:sz w:val="28"/>
                <w:szCs w:val="28"/>
              </w:rPr>
              <w:t>2.</w:t>
            </w:r>
            <w:r w:rsidRPr="00102115">
              <w:rPr>
                <w:rFonts w:ascii="Times New Roman" w:eastAsia="Times New Roman" w:hAnsi="Times New Roman" w:cs="Times New Roman"/>
                <w:spacing w:val="-2"/>
                <w:sz w:val="28"/>
                <w:szCs w:val="28"/>
              </w:rPr>
              <w:t>Сформированность</w:t>
            </w:r>
          </w:p>
          <w:p w:rsidR="00144176" w:rsidRPr="00102115" w:rsidRDefault="00144176" w:rsidP="00102115">
            <w:pPr>
              <w:shd w:val="clear" w:color="auto" w:fill="FFFFFF"/>
              <w:ind w:left="5"/>
              <w:rPr>
                <w:sz w:val="28"/>
              </w:rPr>
            </w:pPr>
            <w:r w:rsidRPr="00102115">
              <w:rPr>
                <w:rFonts w:ascii="Times New Roman" w:eastAsia="Times New Roman" w:hAnsi="Times New Roman" w:cs="Times New Roman"/>
                <w:spacing w:val="-3"/>
                <w:sz w:val="28"/>
                <w:szCs w:val="28"/>
              </w:rPr>
              <w:t>отношений ребѐнка к</w:t>
            </w:r>
          </w:p>
          <w:p w:rsidR="00144176" w:rsidRPr="00102115" w:rsidRDefault="00144176" w:rsidP="00102115">
            <w:pPr>
              <w:shd w:val="clear" w:color="auto" w:fill="FFFFFF"/>
              <w:rPr>
                <w:sz w:val="28"/>
              </w:rPr>
            </w:pPr>
            <w:r w:rsidRPr="00102115">
              <w:rPr>
                <w:rFonts w:ascii="Times New Roman" w:eastAsia="Times New Roman" w:hAnsi="Times New Roman" w:cs="Times New Roman"/>
                <w:spacing w:val="-2"/>
                <w:sz w:val="28"/>
                <w:szCs w:val="28"/>
              </w:rPr>
              <w:t>Родине, обществу, семье,</w:t>
            </w:r>
          </w:p>
          <w:p w:rsidR="00144176" w:rsidRPr="00102115" w:rsidRDefault="00144176" w:rsidP="00102115">
            <w:pPr>
              <w:shd w:val="clear" w:color="auto" w:fill="FFFFFF"/>
              <w:rPr>
                <w:sz w:val="28"/>
              </w:rPr>
            </w:pPr>
            <w:r w:rsidRPr="00102115">
              <w:rPr>
                <w:rFonts w:ascii="Times New Roman" w:eastAsia="Times New Roman" w:hAnsi="Times New Roman" w:cs="Times New Roman"/>
                <w:spacing w:val="-2"/>
                <w:sz w:val="28"/>
                <w:szCs w:val="28"/>
              </w:rPr>
              <w:t>школе, себе, природе,</w:t>
            </w:r>
          </w:p>
          <w:p w:rsidR="00144176" w:rsidRPr="00102115" w:rsidRDefault="00144176" w:rsidP="00102115">
            <w:pPr>
              <w:shd w:val="clear" w:color="auto" w:fill="FFFFFF"/>
              <w:rPr>
                <w:sz w:val="28"/>
              </w:rPr>
            </w:pPr>
            <w:r w:rsidRPr="00102115">
              <w:rPr>
                <w:rFonts w:ascii="Times New Roman" w:eastAsia="Times New Roman" w:hAnsi="Times New Roman" w:cs="Times New Roman"/>
                <w:sz w:val="28"/>
                <w:szCs w:val="28"/>
              </w:rPr>
              <w:t>труду.</w:t>
            </w:r>
          </w:p>
          <w:p w:rsidR="00144176" w:rsidRPr="00102115" w:rsidRDefault="00144176" w:rsidP="00102115">
            <w:pPr>
              <w:shd w:val="clear" w:color="auto" w:fill="FFFFFF"/>
              <w:rPr>
                <w:sz w:val="28"/>
              </w:rPr>
            </w:pPr>
            <w:r w:rsidRPr="00102115">
              <w:rPr>
                <w:rFonts w:ascii="Times New Roman" w:hAnsi="Times New Roman" w:cs="Times New Roman"/>
                <w:sz w:val="28"/>
                <w:szCs w:val="28"/>
              </w:rPr>
              <w:t>3.</w:t>
            </w:r>
            <w:r w:rsidRPr="00102115">
              <w:rPr>
                <w:rFonts w:ascii="Times New Roman" w:eastAsia="Times New Roman" w:hAnsi="Times New Roman" w:cs="Times New Roman"/>
                <w:sz w:val="28"/>
                <w:szCs w:val="28"/>
              </w:rPr>
              <w:t>Развитость чувства</w:t>
            </w:r>
          </w:p>
          <w:p w:rsidR="00144176" w:rsidRPr="00102115" w:rsidRDefault="00144176" w:rsidP="00102115">
            <w:pPr>
              <w:shd w:val="clear" w:color="auto" w:fill="FFFFFF"/>
              <w:rPr>
                <w:sz w:val="28"/>
              </w:rPr>
            </w:pPr>
            <w:r w:rsidRPr="00102115">
              <w:rPr>
                <w:rFonts w:ascii="Times New Roman" w:eastAsia="Times New Roman" w:hAnsi="Times New Roman" w:cs="Times New Roman"/>
                <w:sz w:val="28"/>
                <w:szCs w:val="28"/>
              </w:rPr>
              <w:t>прекрасного.</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rsidR="00144176" w:rsidRPr="00102115" w:rsidRDefault="00144176" w:rsidP="00102115">
            <w:pPr>
              <w:shd w:val="clear" w:color="auto" w:fill="FFFFFF"/>
              <w:rPr>
                <w:sz w:val="28"/>
              </w:rPr>
            </w:pPr>
            <w:r w:rsidRPr="00102115">
              <w:rPr>
                <w:rFonts w:ascii="Times New Roman" w:hAnsi="Times New Roman" w:cs="Times New Roman"/>
                <w:spacing w:val="-2"/>
                <w:sz w:val="28"/>
                <w:szCs w:val="28"/>
              </w:rPr>
              <w:t>1.</w:t>
            </w:r>
            <w:r w:rsidRPr="00102115">
              <w:rPr>
                <w:rFonts w:ascii="Times New Roman" w:eastAsia="Times New Roman" w:hAnsi="Times New Roman" w:cs="Times New Roman"/>
                <w:spacing w:val="-2"/>
                <w:sz w:val="28"/>
                <w:szCs w:val="28"/>
              </w:rPr>
              <w:t>Тест Н.Е. Щурковой</w:t>
            </w:r>
            <w:r w:rsidRPr="00102115">
              <w:rPr>
                <w:sz w:val="28"/>
              </w:rPr>
              <w:t xml:space="preserve"> </w:t>
            </w:r>
            <w:r w:rsidRPr="00102115">
              <w:rPr>
                <w:rFonts w:ascii="Times New Roman" w:eastAsia="Times New Roman" w:hAnsi="Times New Roman" w:cs="Times New Roman"/>
                <w:sz w:val="28"/>
                <w:szCs w:val="28"/>
              </w:rPr>
              <w:t>«Размышляем о</w:t>
            </w:r>
            <w:r w:rsidRPr="00102115">
              <w:rPr>
                <w:sz w:val="28"/>
              </w:rPr>
              <w:t xml:space="preserve"> </w:t>
            </w:r>
            <w:r w:rsidRPr="00102115">
              <w:rPr>
                <w:rFonts w:ascii="Times New Roman" w:eastAsia="Times New Roman" w:hAnsi="Times New Roman" w:cs="Times New Roman"/>
                <w:sz w:val="28"/>
                <w:szCs w:val="28"/>
              </w:rPr>
              <w:t>жизненном опыте».</w:t>
            </w:r>
          </w:p>
          <w:p w:rsidR="00144176" w:rsidRPr="00102115" w:rsidRDefault="00144176" w:rsidP="00102115">
            <w:pPr>
              <w:shd w:val="clear" w:color="auto" w:fill="FFFFFF"/>
              <w:rPr>
                <w:sz w:val="28"/>
              </w:rPr>
            </w:pPr>
            <w:r w:rsidRPr="00102115">
              <w:rPr>
                <w:rFonts w:ascii="Times New Roman" w:hAnsi="Times New Roman" w:cs="Times New Roman"/>
                <w:spacing w:val="-2"/>
                <w:sz w:val="28"/>
                <w:szCs w:val="28"/>
              </w:rPr>
              <w:t>2.</w:t>
            </w:r>
            <w:r w:rsidRPr="00102115">
              <w:rPr>
                <w:rFonts w:ascii="Times New Roman" w:eastAsia="Times New Roman" w:hAnsi="Times New Roman" w:cs="Times New Roman"/>
                <w:spacing w:val="-2"/>
                <w:sz w:val="28"/>
                <w:szCs w:val="28"/>
              </w:rPr>
              <w:t>Методика С.М.Петровой</w:t>
            </w:r>
            <w:r w:rsidRPr="00102115">
              <w:rPr>
                <w:sz w:val="28"/>
              </w:rPr>
              <w:t xml:space="preserve"> </w:t>
            </w:r>
            <w:r w:rsidRPr="00102115">
              <w:rPr>
                <w:rFonts w:ascii="Times New Roman" w:eastAsia="Times New Roman" w:hAnsi="Times New Roman" w:cs="Times New Roman"/>
                <w:spacing w:val="-2"/>
                <w:sz w:val="28"/>
                <w:szCs w:val="28"/>
              </w:rPr>
              <w:t>«Русские пословицы»,</w:t>
            </w:r>
            <w:r w:rsidRPr="00102115">
              <w:rPr>
                <w:sz w:val="28"/>
              </w:rPr>
              <w:t xml:space="preserve"> </w:t>
            </w:r>
            <w:r w:rsidRPr="00102115">
              <w:rPr>
                <w:rFonts w:ascii="Times New Roman" w:eastAsia="Times New Roman" w:hAnsi="Times New Roman" w:cs="Times New Roman"/>
                <w:spacing w:val="-2"/>
                <w:sz w:val="28"/>
                <w:szCs w:val="28"/>
              </w:rPr>
              <w:t>методики «Репка» («Что во</w:t>
            </w:r>
            <w:r w:rsidRPr="00102115">
              <w:rPr>
                <w:sz w:val="28"/>
              </w:rPr>
              <w:t xml:space="preserve"> </w:t>
            </w:r>
            <w:r w:rsidRPr="00102115">
              <w:rPr>
                <w:rFonts w:ascii="Times New Roman" w:eastAsia="Times New Roman" w:hAnsi="Times New Roman" w:cs="Times New Roman"/>
                <w:spacing w:val="-2"/>
                <w:sz w:val="28"/>
                <w:szCs w:val="28"/>
              </w:rPr>
              <w:t>мне выросло»), «Золотая</w:t>
            </w:r>
            <w:r w:rsidRPr="00102115">
              <w:rPr>
                <w:sz w:val="28"/>
              </w:rPr>
              <w:t xml:space="preserve"> </w:t>
            </w:r>
            <w:r w:rsidRPr="00102115">
              <w:rPr>
                <w:rFonts w:ascii="Times New Roman" w:eastAsia="Times New Roman" w:hAnsi="Times New Roman" w:cs="Times New Roman"/>
                <w:sz w:val="28"/>
                <w:szCs w:val="28"/>
              </w:rPr>
              <w:t>рыбка», «Цветик-семицветик».</w:t>
            </w:r>
          </w:p>
          <w:p w:rsidR="00144176" w:rsidRPr="00102115" w:rsidRDefault="00144176" w:rsidP="00102115">
            <w:pPr>
              <w:shd w:val="clear" w:color="auto" w:fill="FFFFFF"/>
              <w:rPr>
                <w:sz w:val="28"/>
              </w:rPr>
            </w:pPr>
            <w:r w:rsidRPr="00102115">
              <w:rPr>
                <w:rFonts w:ascii="Times New Roman" w:hAnsi="Times New Roman" w:cs="Times New Roman"/>
                <w:sz w:val="28"/>
                <w:szCs w:val="28"/>
              </w:rPr>
              <w:t>3.</w:t>
            </w:r>
            <w:r w:rsidRPr="00102115">
              <w:rPr>
                <w:rFonts w:ascii="Times New Roman" w:eastAsia="Times New Roman" w:hAnsi="Times New Roman" w:cs="Times New Roman"/>
                <w:sz w:val="28"/>
                <w:szCs w:val="28"/>
              </w:rPr>
              <w:t>Методики</w:t>
            </w:r>
          </w:p>
          <w:p w:rsidR="00144176" w:rsidRPr="00102115" w:rsidRDefault="00144176" w:rsidP="00102115">
            <w:pPr>
              <w:shd w:val="clear" w:color="auto" w:fill="FFFFFF"/>
              <w:ind w:right="432"/>
              <w:rPr>
                <w:sz w:val="28"/>
              </w:rPr>
            </w:pPr>
            <w:r w:rsidRPr="00102115">
              <w:rPr>
                <w:rFonts w:ascii="Times New Roman" w:eastAsia="Times New Roman" w:hAnsi="Times New Roman" w:cs="Times New Roman"/>
                <w:spacing w:val="-2"/>
                <w:sz w:val="28"/>
                <w:szCs w:val="28"/>
              </w:rPr>
              <w:t xml:space="preserve">«Недописанный тезис», </w:t>
            </w:r>
            <w:r w:rsidRPr="00102115">
              <w:rPr>
                <w:rFonts w:ascii="Times New Roman" w:eastAsia="Times New Roman" w:hAnsi="Times New Roman" w:cs="Times New Roman"/>
                <w:sz w:val="28"/>
                <w:szCs w:val="28"/>
              </w:rPr>
              <w:t>«Ситуация свободного выбора».</w:t>
            </w:r>
          </w:p>
        </w:tc>
      </w:tr>
    </w:tbl>
    <w:p w:rsidR="00102115" w:rsidRDefault="00102115" w:rsidP="00E338E4">
      <w:pPr>
        <w:shd w:val="clear" w:color="auto" w:fill="FFFFFF"/>
        <w:spacing w:line="276" w:lineRule="auto"/>
        <w:rPr>
          <w:rFonts w:ascii="Times New Roman" w:hAnsi="Times New Roman" w:cs="Times New Roman"/>
          <w:b/>
          <w:bCs/>
          <w:sz w:val="28"/>
          <w:szCs w:val="28"/>
        </w:rPr>
      </w:pPr>
    </w:p>
    <w:p w:rsidR="00102115" w:rsidRDefault="00102115" w:rsidP="00E338E4">
      <w:pPr>
        <w:shd w:val="clear" w:color="auto" w:fill="FFFFFF"/>
        <w:spacing w:line="276" w:lineRule="auto"/>
        <w:rPr>
          <w:rFonts w:ascii="Times New Roman" w:hAnsi="Times New Roman" w:cs="Times New Roman"/>
          <w:b/>
          <w:bCs/>
          <w:sz w:val="28"/>
          <w:szCs w:val="28"/>
        </w:rPr>
      </w:pPr>
    </w:p>
    <w:p w:rsidR="00EC5E66" w:rsidRDefault="00EC5E66" w:rsidP="00E338E4">
      <w:pPr>
        <w:shd w:val="clear" w:color="auto" w:fill="FFFFFF"/>
        <w:spacing w:line="276" w:lineRule="auto"/>
        <w:rPr>
          <w:rFonts w:ascii="Times New Roman" w:hAnsi="Times New Roman" w:cs="Times New Roman"/>
          <w:b/>
          <w:bCs/>
          <w:sz w:val="28"/>
          <w:szCs w:val="28"/>
        </w:rPr>
      </w:pPr>
    </w:p>
    <w:p w:rsidR="00446D55" w:rsidRDefault="00A47D16" w:rsidP="00E338E4">
      <w:pPr>
        <w:shd w:val="clear" w:color="auto" w:fill="FFFFFF"/>
        <w:spacing w:line="276" w:lineRule="auto"/>
      </w:pPr>
      <w:r>
        <w:rPr>
          <w:rFonts w:ascii="Times New Roman" w:hAnsi="Times New Roman" w:cs="Times New Roman"/>
          <w:b/>
          <w:bCs/>
          <w:sz w:val="28"/>
          <w:szCs w:val="28"/>
        </w:rPr>
        <w:lastRenderedPageBreak/>
        <w:t xml:space="preserve">13. </w:t>
      </w:r>
      <w:r w:rsidR="004024E5">
        <w:rPr>
          <w:rFonts w:ascii="Times New Roman" w:eastAsia="Times New Roman" w:hAnsi="Times New Roman" w:cs="Times New Roman"/>
          <w:b/>
          <w:bCs/>
          <w:sz w:val="28"/>
          <w:szCs w:val="28"/>
        </w:rPr>
        <w:t>Литература и интернет ресурсы.</w:t>
      </w:r>
    </w:p>
    <w:p w:rsidR="00446D55" w:rsidRDefault="004024E5" w:rsidP="00E338E4">
      <w:pPr>
        <w:shd w:val="clear" w:color="auto" w:fill="FFFFFF"/>
        <w:spacing w:before="158" w:line="276" w:lineRule="auto"/>
        <w:ind w:right="576"/>
      </w:pPr>
      <w:r>
        <w:rPr>
          <w:rFonts w:ascii="Times New Roman" w:hAnsi="Times New Roman" w:cs="Times New Roman"/>
          <w:spacing w:val="-1"/>
          <w:sz w:val="28"/>
          <w:szCs w:val="28"/>
        </w:rPr>
        <w:t>1.</w:t>
      </w:r>
      <w:r>
        <w:rPr>
          <w:rFonts w:ascii="Times New Roman" w:eastAsia="Times New Roman" w:hAnsi="Times New Roman" w:cs="Times New Roman"/>
          <w:spacing w:val="-1"/>
          <w:sz w:val="28"/>
          <w:szCs w:val="28"/>
        </w:rPr>
        <w:t>Д.В.Григорьев, П.В.Степанов «Внеурочная деятельность школьников. Методический конструктор»   М.: Просвещение, 2014г.</w:t>
      </w:r>
    </w:p>
    <w:p w:rsidR="004024E5" w:rsidRPr="00124CB7" w:rsidRDefault="004024E5" w:rsidP="00E338E4">
      <w:pPr>
        <w:shd w:val="clear" w:color="auto" w:fill="FFFFFF"/>
        <w:spacing w:before="317" w:line="276" w:lineRule="auto"/>
      </w:pPr>
      <w:r w:rsidRPr="00124CB7">
        <w:rPr>
          <w:rFonts w:ascii="Times New Roman" w:hAnsi="Times New Roman" w:cs="Times New Roman"/>
          <w:spacing w:val="-1"/>
          <w:sz w:val="28"/>
          <w:szCs w:val="28"/>
        </w:rPr>
        <w:t>1</w:t>
      </w:r>
      <w:hyperlink r:id="rId8" w:history="1">
        <w:r w:rsidRPr="00124CB7">
          <w:rPr>
            <w:rFonts w:ascii="Times New Roman" w:hAnsi="Times New Roman" w:cs="Times New Roman"/>
            <w:spacing w:val="-1"/>
            <w:sz w:val="28"/>
            <w:szCs w:val="28"/>
            <w:u w:val="single"/>
          </w:rPr>
          <w:t>.</w:t>
        </w:r>
        <w:r w:rsidRPr="00A47D16">
          <w:rPr>
            <w:rFonts w:ascii="Times New Roman" w:hAnsi="Times New Roman" w:cs="Times New Roman"/>
            <w:spacing w:val="-1"/>
            <w:sz w:val="28"/>
            <w:szCs w:val="28"/>
            <w:u w:val="single"/>
            <w:lang w:val="en-US"/>
          </w:rPr>
          <w:t>http</w:t>
        </w:r>
        <w:r w:rsidRPr="00124CB7">
          <w:rPr>
            <w:rFonts w:ascii="Times New Roman" w:hAnsi="Times New Roman" w:cs="Times New Roman"/>
            <w:spacing w:val="-1"/>
            <w:sz w:val="28"/>
            <w:szCs w:val="28"/>
            <w:u w:val="single"/>
          </w:rPr>
          <w:t>://</w:t>
        </w:r>
        <w:r w:rsidRPr="00A47D16">
          <w:rPr>
            <w:rFonts w:ascii="Times New Roman" w:hAnsi="Times New Roman" w:cs="Times New Roman"/>
            <w:spacing w:val="-1"/>
            <w:sz w:val="28"/>
            <w:szCs w:val="28"/>
            <w:u w:val="single"/>
            <w:lang w:val="en-US"/>
          </w:rPr>
          <w:t>www</w:t>
        </w:r>
        <w:r w:rsidRPr="00124CB7">
          <w:rPr>
            <w:rFonts w:ascii="Times New Roman" w:hAnsi="Times New Roman" w:cs="Times New Roman"/>
            <w:spacing w:val="-1"/>
            <w:sz w:val="28"/>
            <w:szCs w:val="28"/>
            <w:u w:val="single"/>
          </w:rPr>
          <w:t>.</w:t>
        </w:r>
        <w:r w:rsidRPr="00A47D16">
          <w:rPr>
            <w:rFonts w:ascii="Times New Roman" w:hAnsi="Times New Roman" w:cs="Times New Roman"/>
            <w:spacing w:val="-1"/>
            <w:sz w:val="28"/>
            <w:szCs w:val="28"/>
            <w:u w:val="single"/>
            <w:lang w:val="en-US"/>
          </w:rPr>
          <w:t>junradio</w:t>
        </w:r>
        <w:r w:rsidRPr="00124CB7">
          <w:rPr>
            <w:rFonts w:ascii="Times New Roman" w:hAnsi="Times New Roman" w:cs="Times New Roman"/>
            <w:spacing w:val="-1"/>
            <w:sz w:val="28"/>
            <w:szCs w:val="28"/>
            <w:u w:val="single"/>
          </w:rPr>
          <w:t>.</w:t>
        </w:r>
        <w:r w:rsidRPr="00A47D16">
          <w:rPr>
            <w:rFonts w:ascii="Times New Roman" w:hAnsi="Times New Roman" w:cs="Times New Roman"/>
            <w:spacing w:val="-1"/>
            <w:sz w:val="28"/>
            <w:szCs w:val="28"/>
            <w:u w:val="single"/>
            <w:lang w:val="en-US"/>
          </w:rPr>
          <w:t>com</w:t>
        </w:r>
        <w:r w:rsidRPr="00124CB7">
          <w:rPr>
            <w:rFonts w:ascii="Times New Roman" w:hAnsi="Times New Roman" w:cs="Times New Roman"/>
            <w:spacing w:val="-1"/>
            <w:sz w:val="28"/>
            <w:szCs w:val="28"/>
            <w:u w:val="single"/>
          </w:rPr>
          <w:t>/</w:t>
        </w:r>
        <w:r w:rsidRPr="00A47D16">
          <w:rPr>
            <w:rFonts w:ascii="Times New Roman" w:hAnsi="Times New Roman" w:cs="Times New Roman"/>
            <w:spacing w:val="-1"/>
            <w:sz w:val="28"/>
            <w:szCs w:val="28"/>
            <w:u w:val="single"/>
            <w:lang w:val="en-US"/>
          </w:rPr>
          <w:t>publ</w:t>
        </w:r>
        <w:r w:rsidRPr="00124CB7">
          <w:rPr>
            <w:rFonts w:ascii="Times New Roman" w:hAnsi="Times New Roman" w:cs="Times New Roman"/>
            <w:spacing w:val="-1"/>
            <w:sz w:val="28"/>
            <w:szCs w:val="28"/>
            <w:u w:val="single"/>
          </w:rPr>
          <w:t>/</w:t>
        </w:r>
        <w:r w:rsidRPr="00A47D16">
          <w:rPr>
            <w:rFonts w:ascii="Times New Roman" w:hAnsi="Times New Roman" w:cs="Times New Roman"/>
            <w:spacing w:val="-1"/>
            <w:sz w:val="28"/>
            <w:szCs w:val="28"/>
            <w:u w:val="single"/>
            <w:lang w:val="en-US"/>
          </w:rPr>
          <w:t>normativnye</w:t>
        </w:r>
        <w:r w:rsidRPr="00124CB7">
          <w:rPr>
            <w:rFonts w:ascii="Times New Roman" w:hAnsi="Times New Roman" w:cs="Times New Roman"/>
            <w:spacing w:val="-1"/>
            <w:sz w:val="28"/>
            <w:szCs w:val="28"/>
            <w:u w:val="single"/>
          </w:rPr>
          <w:t>_</w:t>
        </w:r>
        <w:r w:rsidRPr="00A47D16">
          <w:rPr>
            <w:rFonts w:ascii="Times New Roman" w:hAnsi="Times New Roman" w:cs="Times New Roman"/>
            <w:spacing w:val="-1"/>
            <w:sz w:val="28"/>
            <w:szCs w:val="28"/>
            <w:u w:val="single"/>
            <w:lang w:val="en-US"/>
          </w:rPr>
          <w:t>dokumenty</w:t>
        </w:r>
        <w:r w:rsidRPr="00124CB7">
          <w:rPr>
            <w:rFonts w:ascii="Times New Roman" w:hAnsi="Times New Roman" w:cs="Times New Roman"/>
            <w:spacing w:val="-1"/>
            <w:sz w:val="28"/>
            <w:szCs w:val="28"/>
            <w:u w:val="single"/>
          </w:rPr>
          <w:t>/</w:t>
        </w:r>
        <w:r w:rsidRPr="00A47D16">
          <w:rPr>
            <w:rFonts w:ascii="Times New Roman" w:hAnsi="Times New Roman" w:cs="Times New Roman"/>
            <w:spacing w:val="-1"/>
            <w:sz w:val="28"/>
            <w:szCs w:val="28"/>
            <w:u w:val="single"/>
            <w:lang w:val="en-US"/>
          </w:rPr>
          <w:t>pravovoe</w:t>
        </w:r>
        <w:r w:rsidRPr="00124CB7">
          <w:rPr>
            <w:rFonts w:ascii="Times New Roman" w:hAnsi="Times New Roman" w:cs="Times New Roman"/>
            <w:spacing w:val="-1"/>
            <w:sz w:val="28"/>
            <w:szCs w:val="28"/>
            <w:u w:val="single"/>
          </w:rPr>
          <w:t>_</w:t>
        </w:r>
        <w:r w:rsidRPr="00A47D16">
          <w:rPr>
            <w:rFonts w:ascii="Times New Roman" w:hAnsi="Times New Roman" w:cs="Times New Roman"/>
            <w:spacing w:val="-1"/>
            <w:sz w:val="28"/>
            <w:szCs w:val="28"/>
            <w:u w:val="single"/>
            <w:lang w:val="en-US"/>
          </w:rPr>
          <w:t>regulirovanie</w:t>
        </w:r>
        <w:r w:rsidRPr="00124CB7">
          <w:rPr>
            <w:rFonts w:ascii="Times New Roman" w:hAnsi="Times New Roman" w:cs="Times New Roman"/>
            <w:spacing w:val="-1"/>
            <w:sz w:val="28"/>
            <w:szCs w:val="28"/>
            <w:u w:val="single"/>
          </w:rPr>
          <w:t xml:space="preserve">/ </w:t>
        </w:r>
        <w:r w:rsidRPr="00A47D16">
          <w:rPr>
            <w:rFonts w:ascii="Times New Roman" w:hAnsi="Times New Roman" w:cs="Times New Roman"/>
            <w:sz w:val="28"/>
            <w:szCs w:val="28"/>
            <w:u w:val="single"/>
            <w:lang w:val="en-US"/>
          </w:rPr>
          <w:t>metodicheskij</w:t>
        </w:r>
        <w:r w:rsidRPr="00124CB7">
          <w:rPr>
            <w:rFonts w:ascii="Times New Roman" w:hAnsi="Times New Roman" w:cs="Times New Roman"/>
            <w:sz w:val="28"/>
            <w:szCs w:val="28"/>
            <w:u w:val="single"/>
          </w:rPr>
          <w:t>_</w:t>
        </w:r>
        <w:r w:rsidRPr="00A47D16">
          <w:rPr>
            <w:rFonts w:ascii="Times New Roman" w:hAnsi="Times New Roman" w:cs="Times New Roman"/>
            <w:sz w:val="28"/>
            <w:szCs w:val="28"/>
            <w:u w:val="single"/>
            <w:lang w:val="en-US"/>
          </w:rPr>
          <w:t>konstruktor</w:t>
        </w:r>
        <w:r w:rsidRPr="00124CB7">
          <w:rPr>
            <w:rFonts w:ascii="Times New Roman" w:hAnsi="Times New Roman" w:cs="Times New Roman"/>
            <w:sz w:val="28"/>
            <w:szCs w:val="28"/>
            <w:u w:val="single"/>
          </w:rPr>
          <w:t>_</w:t>
        </w:r>
        <w:r w:rsidRPr="00A47D16">
          <w:rPr>
            <w:rFonts w:ascii="Times New Roman" w:hAnsi="Times New Roman" w:cs="Times New Roman"/>
            <w:sz w:val="28"/>
            <w:szCs w:val="28"/>
            <w:u w:val="single"/>
            <w:lang w:val="en-US"/>
          </w:rPr>
          <w:t>vneurochnoj</w:t>
        </w:r>
        <w:r w:rsidRPr="00124CB7">
          <w:rPr>
            <w:rFonts w:ascii="Times New Roman" w:hAnsi="Times New Roman" w:cs="Times New Roman"/>
            <w:sz w:val="28"/>
            <w:szCs w:val="28"/>
            <w:u w:val="single"/>
          </w:rPr>
          <w:t>_</w:t>
        </w:r>
        <w:r w:rsidRPr="00A47D16">
          <w:rPr>
            <w:rFonts w:ascii="Times New Roman" w:hAnsi="Times New Roman" w:cs="Times New Roman"/>
            <w:sz w:val="28"/>
            <w:szCs w:val="28"/>
            <w:u w:val="single"/>
            <w:lang w:val="en-US"/>
          </w:rPr>
          <w:t>dejatelnosti</w:t>
        </w:r>
        <w:r w:rsidRPr="00124CB7">
          <w:rPr>
            <w:rFonts w:ascii="Times New Roman" w:hAnsi="Times New Roman" w:cs="Times New Roman"/>
            <w:sz w:val="28"/>
            <w:szCs w:val="28"/>
            <w:u w:val="single"/>
          </w:rPr>
          <w:t xml:space="preserve">/4-1-0-47 </w:t>
        </w:r>
      </w:hyperlink>
      <w:r w:rsidRPr="00124CB7">
        <w:rPr>
          <w:rFonts w:ascii="Times New Roman" w:hAnsi="Times New Roman" w:cs="Times New Roman"/>
          <w:sz w:val="28"/>
          <w:szCs w:val="28"/>
        </w:rPr>
        <w:t>2</w:t>
      </w:r>
      <w:hyperlink r:id="rId9" w:history="1">
        <w:r w:rsidRPr="00124CB7">
          <w:rPr>
            <w:rFonts w:ascii="Times New Roman" w:hAnsi="Times New Roman" w:cs="Times New Roman"/>
            <w:sz w:val="28"/>
            <w:szCs w:val="28"/>
            <w:u w:val="single"/>
          </w:rPr>
          <w:t>.</w:t>
        </w:r>
        <w:r w:rsidRPr="00A47D16">
          <w:rPr>
            <w:rFonts w:ascii="Times New Roman" w:hAnsi="Times New Roman" w:cs="Times New Roman"/>
            <w:sz w:val="28"/>
            <w:szCs w:val="28"/>
            <w:u w:val="single"/>
            <w:lang w:val="en-US"/>
          </w:rPr>
          <w:t>http</w:t>
        </w:r>
        <w:r w:rsidRPr="00124CB7">
          <w:rPr>
            <w:rFonts w:ascii="Times New Roman" w:hAnsi="Times New Roman" w:cs="Times New Roman"/>
            <w:sz w:val="28"/>
            <w:szCs w:val="28"/>
            <w:u w:val="single"/>
          </w:rPr>
          <w:t>://</w:t>
        </w:r>
        <w:r w:rsidRPr="00A47D16">
          <w:rPr>
            <w:rFonts w:ascii="Times New Roman" w:hAnsi="Times New Roman" w:cs="Times New Roman"/>
            <w:sz w:val="28"/>
            <w:szCs w:val="28"/>
            <w:u w:val="single"/>
            <w:lang w:val="en-US"/>
          </w:rPr>
          <w:t>life</w:t>
        </w:r>
        <w:r w:rsidRPr="00124CB7">
          <w:rPr>
            <w:rFonts w:ascii="Times New Roman" w:hAnsi="Times New Roman" w:cs="Times New Roman"/>
            <w:sz w:val="28"/>
            <w:szCs w:val="28"/>
            <w:u w:val="single"/>
          </w:rPr>
          <w:t>-</w:t>
        </w:r>
        <w:r w:rsidRPr="00A47D16">
          <w:rPr>
            <w:rFonts w:ascii="Times New Roman" w:hAnsi="Times New Roman" w:cs="Times New Roman"/>
            <w:sz w:val="28"/>
            <w:szCs w:val="28"/>
            <w:u w:val="single"/>
            <w:lang w:val="en-US"/>
          </w:rPr>
          <w:t>school</w:t>
        </w:r>
        <w:r w:rsidRPr="00124CB7">
          <w:rPr>
            <w:rFonts w:ascii="Times New Roman" w:hAnsi="Times New Roman" w:cs="Times New Roman"/>
            <w:sz w:val="28"/>
            <w:szCs w:val="28"/>
            <w:u w:val="single"/>
          </w:rPr>
          <w:t>.</w:t>
        </w:r>
        <w:r w:rsidRPr="00A47D16">
          <w:rPr>
            <w:rFonts w:ascii="Times New Roman" w:hAnsi="Times New Roman" w:cs="Times New Roman"/>
            <w:sz w:val="28"/>
            <w:szCs w:val="28"/>
            <w:u w:val="single"/>
            <w:lang w:val="en-US"/>
          </w:rPr>
          <w:t>ucoz</w:t>
        </w:r>
        <w:r w:rsidRPr="00124CB7">
          <w:rPr>
            <w:rFonts w:ascii="Times New Roman" w:hAnsi="Times New Roman" w:cs="Times New Roman"/>
            <w:sz w:val="28"/>
            <w:szCs w:val="28"/>
            <w:u w:val="single"/>
          </w:rPr>
          <w:t>.</w:t>
        </w:r>
        <w:r w:rsidRPr="00A47D16">
          <w:rPr>
            <w:rFonts w:ascii="Times New Roman" w:hAnsi="Times New Roman" w:cs="Times New Roman"/>
            <w:sz w:val="28"/>
            <w:szCs w:val="28"/>
            <w:u w:val="single"/>
            <w:lang w:val="en-US"/>
          </w:rPr>
          <w:t>ru</w:t>
        </w:r>
        <w:r w:rsidRPr="00124CB7">
          <w:rPr>
            <w:rFonts w:ascii="Times New Roman" w:hAnsi="Times New Roman" w:cs="Times New Roman"/>
            <w:sz w:val="28"/>
            <w:szCs w:val="28"/>
            <w:u w:val="single"/>
          </w:rPr>
          <w:t>/</w:t>
        </w:r>
        <w:r w:rsidRPr="00A47D16">
          <w:rPr>
            <w:rFonts w:ascii="Times New Roman" w:hAnsi="Times New Roman" w:cs="Times New Roman"/>
            <w:sz w:val="28"/>
            <w:szCs w:val="28"/>
            <w:u w:val="single"/>
            <w:lang w:val="en-US"/>
          </w:rPr>
          <w:t>index</w:t>
        </w:r>
        <w:r w:rsidRPr="00124CB7">
          <w:rPr>
            <w:rFonts w:ascii="Times New Roman" w:hAnsi="Times New Roman" w:cs="Times New Roman"/>
            <w:sz w:val="28"/>
            <w:szCs w:val="28"/>
            <w:u w:val="single"/>
          </w:rPr>
          <w:t>/</w:t>
        </w:r>
        <w:r w:rsidRPr="00A47D16">
          <w:rPr>
            <w:rFonts w:ascii="Times New Roman" w:hAnsi="Times New Roman" w:cs="Times New Roman"/>
            <w:sz w:val="28"/>
            <w:szCs w:val="28"/>
            <w:u w:val="single"/>
            <w:lang w:val="en-US"/>
          </w:rPr>
          <w:t>fgos</w:t>
        </w:r>
        <w:r w:rsidRPr="00124CB7">
          <w:rPr>
            <w:rFonts w:ascii="Times New Roman" w:hAnsi="Times New Roman" w:cs="Times New Roman"/>
            <w:sz w:val="28"/>
            <w:szCs w:val="28"/>
            <w:u w:val="single"/>
          </w:rPr>
          <w:t>_</w:t>
        </w:r>
        <w:r w:rsidRPr="00A47D16">
          <w:rPr>
            <w:rFonts w:ascii="Times New Roman" w:hAnsi="Times New Roman" w:cs="Times New Roman"/>
            <w:sz w:val="28"/>
            <w:szCs w:val="28"/>
            <w:u w:val="single"/>
            <w:lang w:val="en-US"/>
          </w:rPr>
          <w:t>vneurochnaja</w:t>
        </w:r>
        <w:r w:rsidRPr="00124CB7">
          <w:rPr>
            <w:rFonts w:ascii="Times New Roman" w:hAnsi="Times New Roman" w:cs="Times New Roman"/>
            <w:sz w:val="28"/>
            <w:szCs w:val="28"/>
            <w:u w:val="single"/>
          </w:rPr>
          <w:t>_</w:t>
        </w:r>
        <w:r w:rsidRPr="00A47D16">
          <w:rPr>
            <w:rFonts w:ascii="Times New Roman" w:hAnsi="Times New Roman" w:cs="Times New Roman"/>
            <w:sz w:val="28"/>
            <w:szCs w:val="28"/>
            <w:u w:val="single"/>
            <w:lang w:val="en-US"/>
          </w:rPr>
          <w:t>dejatelnost</w:t>
        </w:r>
        <w:r w:rsidRPr="00124CB7">
          <w:rPr>
            <w:rFonts w:ascii="Times New Roman" w:hAnsi="Times New Roman" w:cs="Times New Roman"/>
            <w:sz w:val="28"/>
            <w:szCs w:val="28"/>
            <w:u w:val="single"/>
          </w:rPr>
          <w:t xml:space="preserve">/0-159 </w:t>
        </w:r>
      </w:hyperlink>
      <w:r w:rsidRPr="00124CB7">
        <w:rPr>
          <w:rFonts w:ascii="Times New Roman" w:hAnsi="Times New Roman" w:cs="Times New Roman"/>
          <w:sz w:val="28"/>
          <w:szCs w:val="28"/>
        </w:rPr>
        <w:t>3</w:t>
      </w:r>
      <w:hyperlink r:id="rId10" w:history="1">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http</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nsportal</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nachalnaya</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shkola</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materialy</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mo</w:t>
        </w:r>
        <w:r w:rsidRPr="00124CB7">
          <w:rPr>
            <w:rFonts w:ascii="Times New Roman" w:hAnsi="Times New Roman" w:cs="Times New Roman"/>
            <w:sz w:val="28"/>
            <w:szCs w:val="28"/>
            <w:u w:val="single"/>
          </w:rPr>
          <w:t>/2013/06/19/</w:t>
        </w:r>
        <w:r>
          <w:rPr>
            <w:rFonts w:ascii="Times New Roman" w:hAnsi="Times New Roman" w:cs="Times New Roman"/>
            <w:sz w:val="28"/>
            <w:szCs w:val="28"/>
            <w:u w:val="single"/>
            <w:lang w:val="en-US"/>
          </w:rPr>
          <w:t>napravleniya</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i</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formy</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vneurochnoy</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deyatelnosti</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v</w:t>
        </w:r>
        <w:r w:rsidRPr="00124CB7">
          <w:rPr>
            <w:rFonts w:ascii="Times New Roman" w:hAnsi="Times New Roman" w:cs="Times New Roman"/>
            <w:sz w:val="28"/>
            <w:szCs w:val="28"/>
            <w:u w:val="single"/>
          </w:rPr>
          <w:t>-</w:t>
        </w:r>
        <w:r>
          <w:rPr>
            <w:rFonts w:ascii="Times New Roman" w:hAnsi="Times New Roman" w:cs="Times New Roman"/>
            <w:sz w:val="28"/>
            <w:szCs w:val="28"/>
            <w:u w:val="single"/>
            <w:lang w:val="en-US"/>
          </w:rPr>
          <w:t>ramkakh</w:t>
        </w:r>
      </w:hyperlink>
    </w:p>
    <w:sectPr w:rsidR="004024E5" w:rsidRPr="00124CB7" w:rsidSect="00446D55">
      <w:pgSz w:w="11909" w:h="16834"/>
      <w:pgMar w:top="1013" w:right="1066" w:bottom="360" w:left="149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AC6" w:rsidRDefault="00334AC6" w:rsidP="00E338E4">
      <w:r>
        <w:separator/>
      </w:r>
    </w:p>
  </w:endnote>
  <w:endnote w:type="continuationSeparator" w:id="1">
    <w:p w:rsidR="00334AC6" w:rsidRDefault="00334AC6" w:rsidP="00E33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AC6" w:rsidRDefault="00334AC6" w:rsidP="00E338E4">
      <w:r>
        <w:separator/>
      </w:r>
    </w:p>
  </w:footnote>
  <w:footnote w:type="continuationSeparator" w:id="1">
    <w:p w:rsidR="00334AC6" w:rsidRDefault="00334AC6" w:rsidP="00E33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DA0620"/>
    <w:lvl w:ilvl="0">
      <w:numFmt w:val="bullet"/>
      <w:lvlText w:val="*"/>
      <w:lvlJc w:val="left"/>
    </w:lvl>
  </w:abstractNum>
  <w:abstractNum w:abstractNumId="1">
    <w:nsid w:val="019E456F"/>
    <w:multiLevelType w:val="hybridMultilevel"/>
    <w:tmpl w:val="EF229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A497B"/>
    <w:multiLevelType w:val="hybridMultilevel"/>
    <w:tmpl w:val="259E7FA4"/>
    <w:lvl w:ilvl="0" w:tplc="6898F9FE">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70EBE"/>
    <w:multiLevelType w:val="hybridMultilevel"/>
    <w:tmpl w:val="6FA20E20"/>
    <w:lvl w:ilvl="0" w:tplc="1D64FD7A">
      <w:start w:val="7"/>
      <w:numFmt w:val="decimal"/>
      <w:lvlText w:val="%1."/>
      <w:legacy w:legacy="1" w:legacySpace="0" w:legacyIndent="27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A4E03"/>
    <w:multiLevelType w:val="singleLevel"/>
    <w:tmpl w:val="1D64FD7A"/>
    <w:lvl w:ilvl="0">
      <w:start w:val="7"/>
      <w:numFmt w:val="decimal"/>
      <w:lvlText w:val="%1."/>
      <w:legacy w:legacy="1" w:legacySpace="0" w:legacyIndent="278"/>
      <w:lvlJc w:val="left"/>
      <w:rPr>
        <w:rFonts w:ascii="Times New Roman" w:hAnsi="Times New Roman" w:cs="Times New Roman" w:hint="default"/>
      </w:rPr>
    </w:lvl>
  </w:abstractNum>
  <w:abstractNum w:abstractNumId="5">
    <w:nsid w:val="319A1C3E"/>
    <w:multiLevelType w:val="hybridMultilevel"/>
    <w:tmpl w:val="CC8A85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8EB5D27"/>
    <w:multiLevelType w:val="hybridMultilevel"/>
    <w:tmpl w:val="D264C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31076"/>
    <w:multiLevelType w:val="hybridMultilevel"/>
    <w:tmpl w:val="5D6A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561987"/>
    <w:multiLevelType w:val="hybridMultilevel"/>
    <w:tmpl w:val="CCCADEA2"/>
    <w:lvl w:ilvl="0" w:tplc="5E08AF12">
      <w:start w:val="7"/>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B1B1F"/>
    <w:multiLevelType w:val="hybridMultilevel"/>
    <w:tmpl w:val="58C619B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44F363B5"/>
    <w:multiLevelType w:val="hybridMultilevel"/>
    <w:tmpl w:val="EA76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EF25E2"/>
    <w:multiLevelType w:val="hybridMultilevel"/>
    <w:tmpl w:val="3A92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52445"/>
    <w:multiLevelType w:val="hybridMultilevel"/>
    <w:tmpl w:val="9AFC3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014097"/>
    <w:multiLevelType w:val="singleLevel"/>
    <w:tmpl w:val="4988373A"/>
    <w:lvl w:ilvl="0">
      <w:start w:val="10"/>
      <w:numFmt w:val="decimal"/>
      <w:lvlText w:val="%1."/>
      <w:legacy w:legacy="1" w:legacySpace="0" w:legacyIndent="418"/>
      <w:lvlJc w:val="left"/>
      <w:rPr>
        <w:rFonts w:ascii="Times New Roman" w:hAnsi="Times New Roman" w:cs="Times New Roman" w:hint="default"/>
      </w:rPr>
    </w:lvl>
  </w:abstractNum>
  <w:abstractNum w:abstractNumId="14">
    <w:nsid w:val="6C9C74CF"/>
    <w:multiLevelType w:val="hybridMultilevel"/>
    <w:tmpl w:val="0CFA4D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77EF6B34"/>
    <w:multiLevelType w:val="hybridMultilevel"/>
    <w:tmpl w:val="119E3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9"/>
  </w:num>
  <w:num w:numId="5">
    <w:abstractNumId w:val="1"/>
  </w:num>
  <w:num w:numId="6">
    <w:abstractNumId w:val="12"/>
  </w:num>
  <w:num w:numId="7">
    <w:abstractNumId w:val="15"/>
  </w:num>
  <w:num w:numId="8">
    <w:abstractNumId w:val="10"/>
  </w:num>
  <w:num w:numId="9">
    <w:abstractNumId w:val="6"/>
  </w:num>
  <w:num w:numId="10">
    <w:abstractNumId w:val="14"/>
  </w:num>
  <w:num w:numId="11">
    <w:abstractNumId w:val="7"/>
  </w:num>
  <w:num w:numId="12">
    <w:abstractNumId w:val="5"/>
  </w:num>
  <w:num w:numId="13">
    <w:abstractNumId w:val="11"/>
  </w:num>
  <w:num w:numId="14">
    <w:abstractNumId w:val="3"/>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779D"/>
    <w:rsid w:val="00047E95"/>
    <w:rsid w:val="000628A9"/>
    <w:rsid w:val="00091765"/>
    <w:rsid w:val="00102115"/>
    <w:rsid w:val="00124CB7"/>
    <w:rsid w:val="00144176"/>
    <w:rsid w:val="00170BD7"/>
    <w:rsid w:val="001B6ABE"/>
    <w:rsid w:val="00273128"/>
    <w:rsid w:val="00301F13"/>
    <w:rsid w:val="00334AC6"/>
    <w:rsid w:val="00356A1A"/>
    <w:rsid w:val="0039217E"/>
    <w:rsid w:val="004024E5"/>
    <w:rsid w:val="00433DA1"/>
    <w:rsid w:val="00446D55"/>
    <w:rsid w:val="00522471"/>
    <w:rsid w:val="00525860"/>
    <w:rsid w:val="00600559"/>
    <w:rsid w:val="006B2958"/>
    <w:rsid w:val="007516BB"/>
    <w:rsid w:val="00784559"/>
    <w:rsid w:val="0080779D"/>
    <w:rsid w:val="008B7FBE"/>
    <w:rsid w:val="008E07B1"/>
    <w:rsid w:val="008F0CFA"/>
    <w:rsid w:val="00943A0F"/>
    <w:rsid w:val="00A47D16"/>
    <w:rsid w:val="00B07AEF"/>
    <w:rsid w:val="00B81C61"/>
    <w:rsid w:val="00C22474"/>
    <w:rsid w:val="00D94E3B"/>
    <w:rsid w:val="00E338E4"/>
    <w:rsid w:val="00E7186A"/>
    <w:rsid w:val="00EC5E66"/>
    <w:rsid w:val="00FB07B2"/>
    <w:rsid w:val="00FF3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55"/>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F13"/>
    <w:rPr>
      <w:rFonts w:ascii="Tahoma" w:hAnsi="Tahoma" w:cs="Tahoma"/>
      <w:sz w:val="16"/>
      <w:szCs w:val="16"/>
    </w:rPr>
  </w:style>
  <w:style w:type="character" w:customStyle="1" w:styleId="a4">
    <w:name w:val="Текст выноски Знак"/>
    <w:basedOn w:val="a0"/>
    <w:link w:val="a3"/>
    <w:uiPriority w:val="99"/>
    <w:semiHidden/>
    <w:rsid w:val="00301F13"/>
    <w:rPr>
      <w:rFonts w:ascii="Tahoma" w:hAnsi="Tahoma" w:cs="Tahoma"/>
      <w:sz w:val="16"/>
      <w:szCs w:val="16"/>
    </w:rPr>
  </w:style>
  <w:style w:type="character" w:customStyle="1" w:styleId="a5">
    <w:name w:val="Основной текст_"/>
    <w:basedOn w:val="a0"/>
    <w:link w:val="6"/>
    <w:rsid w:val="00301F13"/>
    <w:rPr>
      <w:rFonts w:ascii="Times New Roman" w:eastAsia="Times New Roman" w:hAnsi="Times New Roman" w:cs="Times New Roman"/>
      <w:shd w:val="clear" w:color="auto" w:fill="FFFFFF"/>
    </w:rPr>
  </w:style>
  <w:style w:type="paragraph" w:customStyle="1" w:styleId="6">
    <w:name w:val="Основной текст6"/>
    <w:basedOn w:val="a"/>
    <w:link w:val="a5"/>
    <w:rsid w:val="00301F13"/>
    <w:pPr>
      <w:shd w:val="clear" w:color="auto" w:fill="FFFFFF"/>
      <w:autoSpaceDE/>
      <w:autoSpaceDN/>
      <w:adjustRightInd/>
      <w:spacing w:before="1920" w:line="614" w:lineRule="exact"/>
      <w:ind w:hanging="380"/>
      <w:jc w:val="center"/>
    </w:pPr>
    <w:rPr>
      <w:rFonts w:ascii="Times New Roman" w:eastAsia="Times New Roman" w:hAnsi="Times New Roman" w:cs="Times New Roman"/>
      <w:sz w:val="22"/>
      <w:szCs w:val="22"/>
    </w:rPr>
  </w:style>
  <w:style w:type="table" w:styleId="a6">
    <w:name w:val="Table Grid"/>
    <w:basedOn w:val="a1"/>
    <w:uiPriority w:val="59"/>
    <w:rsid w:val="00B07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 Полужирный"/>
    <w:basedOn w:val="a5"/>
    <w:rsid w:val="00170BD7"/>
    <w:rPr>
      <w:b/>
      <w:bCs/>
      <w:i w:val="0"/>
      <w:iCs w:val="0"/>
      <w:smallCaps w:val="0"/>
      <w:strike w:val="0"/>
      <w:color w:val="000000"/>
      <w:spacing w:val="0"/>
      <w:w w:val="100"/>
      <w:position w:val="0"/>
      <w:sz w:val="22"/>
      <w:szCs w:val="22"/>
      <w:u w:val="none"/>
      <w:lang w:val="ru-RU" w:eastAsia="ru-RU" w:bidi="ru-RU"/>
    </w:rPr>
  </w:style>
  <w:style w:type="paragraph" w:styleId="a8">
    <w:name w:val="List Paragraph"/>
    <w:basedOn w:val="a"/>
    <w:uiPriority w:val="34"/>
    <w:qFormat/>
    <w:rsid w:val="008F0CFA"/>
    <w:pPr>
      <w:ind w:left="720"/>
      <w:contextualSpacing/>
    </w:pPr>
  </w:style>
  <w:style w:type="paragraph" w:styleId="a9">
    <w:name w:val="Normal (Web)"/>
    <w:basedOn w:val="a"/>
    <w:uiPriority w:val="99"/>
    <w:unhideWhenUsed/>
    <w:rsid w:val="007516BB"/>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0">
    <w:name w:val="c0"/>
    <w:basedOn w:val="a"/>
    <w:rsid w:val="007516BB"/>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4">
    <w:name w:val="c4"/>
    <w:basedOn w:val="a0"/>
    <w:rsid w:val="007516BB"/>
  </w:style>
  <w:style w:type="paragraph" w:styleId="aa">
    <w:name w:val="header"/>
    <w:basedOn w:val="a"/>
    <w:link w:val="ab"/>
    <w:uiPriority w:val="99"/>
    <w:semiHidden/>
    <w:unhideWhenUsed/>
    <w:rsid w:val="00E338E4"/>
    <w:pPr>
      <w:tabs>
        <w:tab w:val="center" w:pos="4677"/>
        <w:tab w:val="right" w:pos="9355"/>
      </w:tabs>
    </w:pPr>
  </w:style>
  <w:style w:type="character" w:customStyle="1" w:styleId="ab">
    <w:name w:val="Верхний колонтитул Знак"/>
    <w:basedOn w:val="a0"/>
    <w:link w:val="aa"/>
    <w:uiPriority w:val="99"/>
    <w:semiHidden/>
    <w:rsid w:val="00E338E4"/>
    <w:rPr>
      <w:rFonts w:ascii="Arial" w:hAnsi="Arial" w:cs="Arial"/>
      <w:sz w:val="20"/>
      <w:szCs w:val="20"/>
    </w:rPr>
  </w:style>
  <w:style w:type="paragraph" w:styleId="ac">
    <w:name w:val="footer"/>
    <w:basedOn w:val="a"/>
    <w:link w:val="ad"/>
    <w:uiPriority w:val="99"/>
    <w:unhideWhenUsed/>
    <w:rsid w:val="00E338E4"/>
    <w:pPr>
      <w:tabs>
        <w:tab w:val="center" w:pos="4677"/>
        <w:tab w:val="right" w:pos="9355"/>
      </w:tabs>
    </w:pPr>
  </w:style>
  <w:style w:type="character" w:customStyle="1" w:styleId="ad">
    <w:name w:val="Нижний колонтитул Знак"/>
    <w:basedOn w:val="a0"/>
    <w:link w:val="ac"/>
    <w:uiPriority w:val="99"/>
    <w:rsid w:val="00E338E4"/>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radio.com/publ/normativnye_dokumenty/pravovoe_regulirovanie/metodicheskij_konstruktor_vneurochnoj_dejatelnosti/4-1-0-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sportal.ru/nachalnaya-shkola/materialy-mo/2013/06/19/napravleniya-i-formy-vneurochnoy-deyatelnosti-v-ramkakh" TargetMode="External"/><Relationship Id="rId4" Type="http://schemas.openxmlformats.org/officeDocument/2006/relationships/webSettings" Target="webSettings.xml"/><Relationship Id="rId9" Type="http://schemas.openxmlformats.org/officeDocument/2006/relationships/hyperlink" Target="http://life-school.ucoz.ru/index/fgos_vneurochnaja_dejatelnost/0-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Модель организации  внеурочной деятельности обучающихся в рамках внедрения ФГОС</vt:lpstr>
    </vt:vector>
  </TitlesOfParts>
  <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организации  внеурочной деятельности обучающихся в рамках внедрения ФГОС</dc:title>
  <dc:creator>Елена</dc:creator>
  <cp:lastModifiedBy>1</cp:lastModifiedBy>
  <cp:revision>10</cp:revision>
  <cp:lastPrinted>2018-05-11T04:45:00Z</cp:lastPrinted>
  <dcterms:created xsi:type="dcterms:W3CDTF">2018-05-10T21:40:00Z</dcterms:created>
  <dcterms:modified xsi:type="dcterms:W3CDTF">2018-05-10T14:05:00Z</dcterms:modified>
</cp:coreProperties>
</file>