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FE" w:rsidRPr="00355E05" w:rsidRDefault="00B96D6A" w:rsidP="00A7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автономное</w:t>
      </w:r>
      <w:r w:rsidR="00A770FE" w:rsidRPr="00355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ательное учреждение   «СОШ № 7»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</w:p>
    <w:p w:rsidR="00A770FE" w:rsidRPr="00355E05" w:rsidRDefault="00A770FE" w:rsidP="00A770FE">
      <w:pPr>
        <w:tabs>
          <w:tab w:val="left" w:pos="1155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0FE" w:rsidRPr="00355E05" w:rsidRDefault="00A770FE" w:rsidP="00A770FE">
      <w:pPr>
        <w:tabs>
          <w:tab w:val="left" w:pos="11550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5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Принята на педагогическом совете</w:t>
      </w:r>
      <w:proofErr w:type="gramStart"/>
      <w:r w:rsidRPr="00355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У</w:t>
      </w:r>
      <w:proofErr w:type="gramEnd"/>
      <w:r w:rsidRPr="00355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тверждаю</w:t>
      </w:r>
    </w:p>
    <w:p w:rsidR="00A770FE" w:rsidRPr="00355E05" w:rsidRDefault="00B96D6A" w:rsidP="00A770FE">
      <w:pPr>
        <w:tabs>
          <w:tab w:val="left" w:pos="100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 w:rsidR="00A770FE" w:rsidRPr="00355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школы___________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Волостнова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И.А,</w:t>
      </w:r>
      <w:r w:rsidR="00A770FE" w:rsidRPr="00355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                        </w:t>
      </w:r>
    </w:p>
    <w:p w:rsidR="00A770FE" w:rsidRPr="00355E05" w:rsidRDefault="00B96D6A" w:rsidP="00A770FE">
      <w:pPr>
        <w:tabs>
          <w:tab w:val="left" w:pos="100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Приказ № </w:t>
      </w:r>
    </w:p>
    <w:p w:rsidR="00A770FE" w:rsidRPr="00355E05" w:rsidRDefault="00A770FE" w:rsidP="00A770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0FE" w:rsidRPr="00355E05" w:rsidRDefault="00A770FE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FE" w:rsidRPr="00355E05" w:rsidRDefault="00A770FE" w:rsidP="00A770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770FE" w:rsidRPr="00355E05" w:rsidRDefault="00A770FE" w:rsidP="00A770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0FE" w:rsidRPr="00355E05" w:rsidRDefault="00A770FE" w:rsidP="00A770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0FE" w:rsidRPr="00355E05" w:rsidRDefault="00A2606F" w:rsidP="00A770FE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06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7pt;margin-top:-10.95pt;width:154.55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" filled="f" stroked="f">
            <v:textbox>
              <w:txbxContent>
                <w:p w:rsidR="00494DCB" w:rsidRDefault="00494DCB" w:rsidP="00A770FE"/>
              </w:txbxContent>
            </v:textbox>
          </v:shape>
        </w:pict>
      </w:r>
      <w:r w:rsidR="00A770FE" w:rsidRPr="0035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 ПРОГРАММА</w:t>
      </w:r>
    </w:p>
    <w:p w:rsidR="00A770FE" w:rsidRPr="00355E05" w:rsidRDefault="00A770FE" w:rsidP="00A770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0FE" w:rsidRPr="00494DCB" w:rsidRDefault="00E46C3F" w:rsidP="00A770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ЕГЭ ПО БИОЛОГИИ</w:t>
      </w:r>
    </w:p>
    <w:p w:rsidR="00A770FE" w:rsidRPr="00355E05" w:rsidRDefault="00A770FE" w:rsidP="00A770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0FE" w:rsidRPr="00A770FE" w:rsidRDefault="00A770FE" w:rsidP="00A770FE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355E0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Рабочая    программа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</w:t>
      </w:r>
      <w:r w:rsidRPr="00355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Подготовка к ЕГЭ по биологии»  для  </w:t>
      </w:r>
      <w:r w:rsidRPr="00C3321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класса  </w:t>
      </w:r>
    </w:p>
    <w:p w:rsidR="00A770FE" w:rsidRPr="00355E05" w:rsidRDefault="00A770FE" w:rsidP="00A770FE">
      <w:pPr>
        <w:spacing w:after="0" w:line="317" w:lineRule="exact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0FE" w:rsidRPr="00355E05" w:rsidRDefault="00A770FE" w:rsidP="00A770FE">
      <w:pPr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0FE" w:rsidRPr="00355E05" w:rsidRDefault="00A770FE" w:rsidP="00A770FE">
      <w:pPr>
        <w:spacing w:after="0" w:line="317" w:lineRule="exact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</w:t>
      </w:r>
    </w:p>
    <w:p w:rsidR="00A770FE" w:rsidRPr="00355E05" w:rsidRDefault="00A770FE" w:rsidP="00A770FE">
      <w:pPr>
        <w:spacing w:after="0" w:line="317" w:lineRule="exact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9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чителем биологии</w:t>
      </w:r>
    </w:p>
    <w:p w:rsidR="00A770FE" w:rsidRPr="00355E05" w:rsidRDefault="00B96D6A" w:rsidP="00A770FE">
      <w:pPr>
        <w:spacing w:after="0" w:line="317" w:lineRule="exact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«СОШ № 7»</w:t>
      </w:r>
    </w:p>
    <w:p w:rsidR="00A770FE" w:rsidRPr="00355E05" w:rsidRDefault="00B96D6A" w:rsidP="00A770FE">
      <w:pPr>
        <w:spacing w:after="0" w:line="317" w:lineRule="exact"/>
        <w:ind w:left="45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И.И,</w:t>
      </w:r>
    </w:p>
    <w:p w:rsidR="00A770FE" w:rsidRPr="00355E05" w:rsidRDefault="00A770FE" w:rsidP="00A770FE">
      <w:pPr>
        <w:spacing w:after="0" w:line="317" w:lineRule="exact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0FE" w:rsidRPr="00355E05" w:rsidRDefault="00A770FE" w:rsidP="00A770FE">
      <w:pPr>
        <w:spacing w:after="0" w:line="317" w:lineRule="exact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0FE" w:rsidRPr="00355E05" w:rsidRDefault="00A770FE" w:rsidP="00A770FE">
      <w:pPr>
        <w:tabs>
          <w:tab w:val="left" w:pos="7305"/>
        </w:tabs>
        <w:spacing w:after="0" w:line="317" w:lineRule="exact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0FE" w:rsidRDefault="00A770FE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D88" w:rsidRDefault="00137D88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FE" w:rsidRPr="00355E05" w:rsidRDefault="00B96D6A" w:rsidP="00A77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</w:t>
      </w:r>
      <w:r w:rsidR="00A770FE" w:rsidRPr="00355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04F40" w:rsidRPr="00494DCB" w:rsidRDefault="00604F40"/>
    <w:p w:rsidR="00494DCB" w:rsidRPr="001B3D76" w:rsidRDefault="00494DCB" w:rsidP="001B3D76">
      <w:pPr>
        <w:spacing w:before="84" w:after="84" w:line="240" w:lineRule="auto"/>
        <w:ind w:right="84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494DCB" w:rsidRPr="001B3D76" w:rsidRDefault="00494DCB" w:rsidP="001B3D76">
      <w:pPr>
        <w:spacing w:before="84" w:after="84" w:line="240" w:lineRule="auto"/>
        <w:ind w:left="126" w:right="846" w:hanging="180"/>
        <w:jc w:val="center"/>
        <w:outlineLvl w:val="0"/>
        <w:rPr>
          <w:rFonts w:ascii="Times New Roman" w:eastAsia="Times New Roman" w:hAnsi="Times New Roman" w:cs="Times New Roman"/>
          <w:b/>
          <w:bCs/>
          <w:color w:val="015B42"/>
          <w:kern w:val="36"/>
          <w:sz w:val="24"/>
          <w:szCs w:val="24"/>
          <w:lang w:eastAsia="ru-RU"/>
        </w:rPr>
      </w:pPr>
    </w:p>
    <w:p w:rsidR="00494DCB" w:rsidRPr="001B3D76" w:rsidRDefault="00494DCB" w:rsidP="001B3D76">
      <w:p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На уроках биологии в 10 - 11 классе недостаточное количество часов отведено для  тщательной отработки  знаний и умений базового уровня. </w:t>
      </w:r>
      <w:proofErr w:type="gramStart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этой целью</w:t>
      </w:r>
      <w:r w:rsidR="006E5A4F"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при проведении групповых занятий</w:t>
      </w: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особое внимание целесообразно 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о классификации органического мира,  его историческом развитии, особенностях строения и жизнедеятельности организмов разных царств живой природы, а так же вопросов экологии, онтогенеза, селекции, клеточной, эволюционной, хромосомной теорий, вопросов антропогенеза</w:t>
      </w:r>
      <w:proofErr w:type="gramEnd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 </w:t>
      </w:r>
    </w:p>
    <w:p w:rsidR="00494DCB" w:rsidRPr="001B3D76" w:rsidRDefault="00494DCB" w:rsidP="001B3D76">
      <w:p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Учитывая результаты анализа экзаменуемых на протяжении нескольких лет при подготовке к ЕГЭ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способы видообразования; определение движущих сил и результатов эволюции, путей и направлений эволюционного процесса, ароморфозы у конкретных групп организмов;</w:t>
      </w:r>
      <w:proofErr w:type="gramEnd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особенности митоза и мейоза, фотосинтеза и хемосинтеза, </w:t>
      </w:r>
      <w:proofErr w:type="spellStart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биогеоциноза</w:t>
      </w:r>
      <w:proofErr w:type="spellEnd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</w:t>
      </w:r>
      <w:proofErr w:type="spellStart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агроценоза</w:t>
      </w:r>
      <w:proofErr w:type="spellEnd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характеристика классов покрытосеменных растений, позвоночных животных.</w:t>
      </w:r>
    </w:p>
    <w:p w:rsidR="00494DCB" w:rsidRPr="001B3D76" w:rsidRDefault="00494DCB" w:rsidP="001B3D76">
      <w:p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</w:t>
      </w:r>
      <w:proofErr w:type="gramEnd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формулировать мировоззренческие выводы на основе знаний биологических теорий, законов, закономерностей.</w:t>
      </w:r>
    </w:p>
    <w:p w:rsidR="00494DCB" w:rsidRPr="001B3D76" w:rsidRDefault="006E5A4F" w:rsidP="001B3D76">
      <w:p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В ходе групповых</w:t>
      </w:r>
      <w:r w:rsidR="00494DCB"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занятий следует уделять большое внимание формированию предметной компетентности (природоохранной, </w:t>
      </w:r>
      <w:proofErr w:type="spellStart"/>
      <w:r w:rsidR="00494DCB"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здоровьесберегающей</w:t>
      </w:r>
      <w:proofErr w:type="spellEnd"/>
      <w:r w:rsidR="00494DCB"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494DCB" w:rsidRPr="001B3D76" w:rsidRDefault="006E5A4F" w:rsidP="001B3D76">
      <w:pPr>
        <w:spacing w:before="84" w:after="84" w:line="240" w:lineRule="auto"/>
        <w:ind w:right="1303" w:firstLine="28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Курс рассчитан на учащихся </w:t>
      </w:r>
      <w:r w:rsidR="00494DCB"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11 классов. Занятия проводятся  1 раз в неделю по 1 </w:t>
      </w: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часу. Курс рассчитан на 1 год</w:t>
      </w:r>
      <w:r w:rsidR="00494DCB"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всего 34</w:t>
      </w:r>
      <w:r w:rsidR="00494DCB"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часов</w:t>
      </w: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94DCB" w:rsidRPr="001B3D76" w:rsidRDefault="00494DCB" w:rsidP="001B3D76">
      <w:pPr>
        <w:spacing w:before="84" w:after="84" w:line="240" w:lineRule="auto"/>
        <w:ind w:right="1303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Е</w:t>
      </w:r>
      <w:r w:rsidR="006E5A4F"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ГЭ за текущий и прошедший год. </w:t>
      </w:r>
    </w:p>
    <w:p w:rsidR="00494DCB" w:rsidRPr="001B3D76" w:rsidRDefault="00494DCB" w:rsidP="001B3D76">
      <w:p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Цель: </w:t>
      </w: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Подготовка ку</w:t>
      </w:r>
      <w:r w:rsidR="006E5A4F"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спешной  сдачи  ЕГЭ учащихся </w:t>
      </w: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 класса.</w:t>
      </w:r>
    </w:p>
    <w:p w:rsidR="00494DCB" w:rsidRPr="001B3D76" w:rsidRDefault="00494DCB" w:rsidP="001B3D76">
      <w:p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Задачи:</w:t>
      </w:r>
    </w:p>
    <w:p w:rsidR="00494DCB" w:rsidRPr="001B3D76" w:rsidRDefault="00494DCB" w:rsidP="001B3D76">
      <w:pPr>
        <w:numPr>
          <w:ilvl w:val="0"/>
          <w:numId w:val="1"/>
        </w:num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повторить и закрепить наиболее значимые </w:t>
      </w:r>
      <w:proofErr w:type="gramStart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темы</w:t>
      </w:r>
      <w:proofErr w:type="gramEnd"/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из основной школы изучаемые на заключительном этапе общего биологического образования;</w:t>
      </w:r>
    </w:p>
    <w:p w:rsidR="00494DCB" w:rsidRPr="001B3D76" w:rsidRDefault="00494DCB" w:rsidP="001B3D76">
      <w:pPr>
        <w:numPr>
          <w:ilvl w:val="0"/>
          <w:numId w:val="1"/>
        </w:num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закрепить материал, который ежегодно вызывает затруднения при сдаче ЕГЭ </w:t>
      </w:r>
      <w:r w:rsidRPr="001B3D7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(Метод</w:t>
      </w:r>
      <w:proofErr w:type="gramStart"/>
      <w:r w:rsidRPr="001B3D7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.п</w:t>
      </w:r>
      <w:proofErr w:type="gramEnd"/>
      <w:r w:rsidRPr="001B3D7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исьмо «Об использовании результатов ЕГЭ в преподавании биологии в образовательных учреждениях среднего (полного) общего образовани</w:t>
      </w: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я);</w:t>
      </w:r>
    </w:p>
    <w:p w:rsidR="00494DCB" w:rsidRPr="001B3D76" w:rsidRDefault="00494DCB" w:rsidP="001B3D76">
      <w:pPr>
        <w:numPr>
          <w:ilvl w:val="0"/>
          <w:numId w:val="2"/>
        </w:num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494DCB" w:rsidRPr="001B3D76" w:rsidRDefault="00494DCB" w:rsidP="001B3D76">
      <w:pPr>
        <w:numPr>
          <w:ilvl w:val="0"/>
          <w:numId w:val="2"/>
        </w:numPr>
        <w:spacing w:before="84" w:after="84" w:line="240" w:lineRule="auto"/>
        <w:ind w:left="126" w:right="1303" w:hanging="18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3D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494DCB" w:rsidRPr="001B3D76" w:rsidRDefault="006E5A4F" w:rsidP="001B3D76">
      <w:pPr>
        <w:keepNext/>
        <w:spacing w:before="360" w:after="0" w:line="240" w:lineRule="auto"/>
        <w:ind w:right="130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Требования  к уровню  подготовки учащихся</w:t>
      </w:r>
    </w:p>
    <w:p w:rsidR="00494DCB" w:rsidRPr="001B3D76" w:rsidRDefault="00494DCB" w:rsidP="001B3D76">
      <w:pPr>
        <w:spacing w:before="240" w:line="240" w:lineRule="auto"/>
        <w:ind w:right="130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курса  ученик должен</w:t>
      </w:r>
    </w:p>
    <w:p w:rsidR="00494DCB" w:rsidRPr="001B3D76" w:rsidRDefault="00494DCB" w:rsidP="001B3D76">
      <w:pPr>
        <w:spacing w:before="240" w:line="240" w:lineRule="auto"/>
        <w:ind w:right="130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494DCB" w:rsidRPr="001B3D76" w:rsidRDefault="00494DCB" w:rsidP="001B3D7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признаки биологических объектов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494DCB" w:rsidRPr="001B3D76" w:rsidRDefault="00494DCB" w:rsidP="001B3D7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>сущность биологических процессов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494DCB" w:rsidRPr="001B3D76" w:rsidRDefault="00494DCB" w:rsidP="001B3D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организма человека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494DCB" w:rsidRPr="001B3D76" w:rsidRDefault="00494DCB" w:rsidP="001B3D76">
      <w:pPr>
        <w:spacing w:before="240" w:line="240" w:lineRule="auto"/>
        <w:ind w:right="130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494DCB" w:rsidRPr="001B3D76" w:rsidRDefault="00494DCB" w:rsidP="001B3D76">
      <w:pPr>
        <w:numPr>
          <w:ilvl w:val="0"/>
          <w:numId w:val="3"/>
        </w:numPr>
        <w:spacing w:before="120" w:after="0" w:line="240" w:lineRule="auto"/>
        <w:ind w:right="13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объяснять: 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94DCB" w:rsidRPr="001B3D76" w:rsidRDefault="00494DCB" w:rsidP="001B3D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right="1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>распознавать и описывать: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494DCB" w:rsidRPr="001B3D76" w:rsidRDefault="00494DCB" w:rsidP="001B3D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right="1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выявлять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94DCB" w:rsidRPr="001B3D76" w:rsidRDefault="00494DCB" w:rsidP="001B3D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right="1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>сравнивать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94DCB" w:rsidRPr="001B3D76" w:rsidRDefault="00494DCB" w:rsidP="001B3D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right="1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94DCB" w:rsidRPr="001B3D76" w:rsidRDefault="00494DCB" w:rsidP="001B3D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right="1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анализировать и оценивать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94DCB" w:rsidRPr="001B3D76" w:rsidRDefault="00494DCB" w:rsidP="001B3D7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right="1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i/>
          <w:sz w:val="24"/>
          <w:szCs w:val="24"/>
        </w:rPr>
        <w:t>проводить самостоятельный поиск биологической информации: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</w:r>
      <w:r w:rsidR="006E5A4F" w:rsidRPr="001B3D76">
        <w:rPr>
          <w:rFonts w:ascii="Times New Roman" w:eastAsia="Times New Roman" w:hAnsi="Times New Roman" w:cs="Times New Roman"/>
          <w:sz w:val="24"/>
          <w:szCs w:val="24"/>
        </w:rPr>
        <w:t>нием информационных технологий).</w:t>
      </w:r>
    </w:p>
    <w:p w:rsidR="006E5A4F" w:rsidRPr="006E5A4F" w:rsidRDefault="006E5A4F" w:rsidP="001B3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4F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6E5A4F" w:rsidRPr="006E5A4F" w:rsidRDefault="006E5A4F" w:rsidP="001B3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48"/>
        <w:gridCol w:w="1728"/>
        <w:gridCol w:w="1276"/>
        <w:gridCol w:w="10348"/>
      </w:tblGrid>
      <w:tr w:rsidR="006E5A4F" w:rsidRPr="006E5A4F" w:rsidTr="00A97141">
        <w:tc>
          <w:tcPr>
            <w:tcW w:w="648" w:type="dxa"/>
          </w:tcPr>
          <w:p w:rsidR="006E5A4F" w:rsidRPr="006E5A4F" w:rsidRDefault="006E5A4F" w:rsidP="001B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8" w:type="dxa"/>
          </w:tcPr>
          <w:p w:rsidR="006E5A4F" w:rsidRPr="006E5A4F" w:rsidRDefault="006E5A4F" w:rsidP="001B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 w:rsidR="0075429D" w:rsidRPr="001B3D76">
              <w:rPr>
                <w:rFonts w:ascii="Times New Roman" w:hAnsi="Times New Roman" w:cs="Times New Roman"/>
                <w:b/>
                <w:sz w:val="24"/>
                <w:szCs w:val="24"/>
              </w:rPr>
              <w:t>/темы</w:t>
            </w:r>
          </w:p>
        </w:tc>
        <w:tc>
          <w:tcPr>
            <w:tcW w:w="1276" w:type="dxa"/>
          </w:tcPr>
          <w:p w:rsidR="006E5A4F" w:rsidRPr="006E5A4F" w:rsidRDefault="006E5A4F" w:rsidP="001B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E5A4F" w:rsidRPr="006E5A4F" w:rsidRDefault="006E5A4F" w:rsidP="001B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4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знать/уметь</w:t>
            </w:r>
          </w:p>
        </w:tc>
      </w:tr>
      <w:tr w:rsidR="0075429D" w:rsidRPr="001B3D76" w:rsidTr="00A97141">
        <w:tc>
          <w:tcPr>
            <w:tcW w:w="648" w:type="dxa"/>
          </w:tcPr>
          <w:p w:rsidR="0075429D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75429D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Биология - наука о живой природе</w:t>
            </w:r>
          </w:p>
        </w:tc>
        <w:tc>
          <w:tcPr>
            <w:tcW w:w="1276" w:type="dxa"/>
          </w:tcPr>
          <w:p w:rsidR="0075429D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right w:val="single" w:sz="4" w:space="0" w:color="auto"/>
            </w:tcBorders>
          </w:tcPr>
          <w:p w:rsidR="0075429D" w:rsidRPr="001B3D76" w:rsidRDefault="0075429D" w:rsidP="001B3D76">
            <w:pPr>
              <w:ind w:right="130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признаки биологических объектов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: живых организмов;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сущность биологических процессов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обмен веществ и превращения 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  <w:proofErr w:type="gramEnd"/>
          </w:p>
          <w:p w:rsidR="0075429D" w:rsidRPr="001B3D76" w:rsidRDefault="0075429D" w:rsidP="001B3D76">
            <w:pPr>
              <w:ind w:right="130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spacing w:before="120"/>
              <w:ind w:right="13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объяснять: 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 взаимосвязи организмов и окружающей среды; биологического разнообразия в сохранении биосферы;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проводить самостоятельный поиск биологической информации: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</w:tr>
      <w:tr w:rsidR="006E5A4F" w:rsidRPr="001B3D76" w:rsidTr="00154315">
        <w:tc>
          <w:tcPr>
            <w:tcW w:w="648" w:type="dxa"/>
          </w:tcPr>
          <w:p w:rsidR="006E5A4F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6E5A4F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1276" w:type="dxa"/>
          </w:tcPr>
          <w:p w:rsidR="006E5A4F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75429D" w:rsidRPr="001B3D76" w:rsidRDefault="0075429D" w:rsidP="001B3D76">
            <w:pPr>
              <w:spacing w:before="240"/>
              <w:ind w:right="130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признаки биологических объектов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клеток и организмов растений, животных, грибов и бакте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рий; </w:t>
            </w:r>
          </w:p>
          <w:p w:rsidR="00A97141" w:rsidRPr="001B3D76" w:rsidRDefault="0075429D" w:rsidP="001B3D76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сущность биологических процессов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: обмен веществ и превращения энергии, питание, дыхание, выделение, транспорт веществ, рост, разви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тие, размножение, </w:t>
            </w:r>
            <w:proofErr w:type="gramEnd"/>
          </w:p>
          <w:p w:rsidR="0075429D" w:rsidRPr="001B3D76" w:rsidRDefault="0075429D" w:rsidP="001B3D7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567"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75429D" w:rsidRPr="001B3D76" w:rsidRDefault="00A97141" w:rsidP="001B3D76">
            <w:pPr>
              <w:numPr>
                <w:ilvl w:val="0"/>
                <w:numId w:val="3"/>
              </w:numPr>
              <w:spacing w:before="120"/>
              <w:ind w:right="13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объяснять:</w:t>
            </w:r>
            <w:r w:rsidR="0075429D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бщность происхождения </w:t>
            </w:r>
            <w:r w:rsidR="0075429D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и животных (на примере сопоставления отдельных групп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7141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и описывать: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таблицах основные части и органоиды клетки, 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огические объекты (клетки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) и делать выводы на основе сравнения;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биологических объектов к определенной 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систематической группе (классификация);</w:t>
            </w:r>
          </w:p>
          <w:p w:rsidR="006E5A4F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проводить самостоятельный поиск биологической информации: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</w:tr>
      <w:tr w:rsidR="006E5A4F" w:rsidRPr="001B3D76" w:rsidTr="00154315">
        <w:tc>
          <w:tcPr>
            <w:tcW w:w="648" w:type="dxa"/>
          </w:tcPr>
          <w:p w:rsidR="006E5A4F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8" w:type="dxa"/>
          </w:tcPr>
          <w:p w:rsidR="006E5A4F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276" w:type="dxa"/>
          </w:tcPr>
          <w:p w:rsidR="006E5A4F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75429D" w:rsidRPr="001B3D76" w:rsidRDefault="0075429D" w:rsidP="001B3D76">
            <w:pPr>
              <w:spacing w:before="240"/>
              <w:ind w:right="130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признаки биологических объектов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живых организмов; генов и хромосом; клеток и организмов растений, животных, грибов и бактерий; популяций; экосистем и </w:t>
            </w:r>
            <w:proofErr w:type="spellStart"/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; биосферы; растений, животных и грибов своего региона;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сущность биологических процессов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  <w:proofErr w:type="gramEnd"/>
          </w:p>
          <w:p w:rsidR="0075429D" w:rsidRPr="001B3D76" w:rsidRDefault="0075429D" w:rsidP="001B3D76">
            <w:pPr>
              <w:spacing w:before="240"/>
              <w:ind w:right="130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spacing w:before="120"/>
              <w:ind w:right="13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объяснять: 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      </w:r>
            <w:proofErr w:type="gramEnd"/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и описывать: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таблицах основ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части и органоиды клетки,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      </w:r>
            <w:proofErr w:type="gramEnd"/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выявлять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биологических объектов к определенной систематической группе (классификация);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анализировать и оценивать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воздействие факторов окружающе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й среды на живые организмы</w:t>
            </w:r>
          </w:p>
          <w:p w:rsidR="006E5A4F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проводить самостоятельный поиск биологической информации: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</w:tr>
      <w:tr w:rsidR="006E5A4F" w:rsidRPr="001B3D76" w:rsidTr="00154315">
        <w:tc>
          <w:tcPr>
            <w:tcW w:w="648" w:type="dxa"/>
          </w:tcPr>
          <w:p w:rsidR="006E5A4F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6E5A4F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1276" w:type="dxa"/>
          </w:tcPr>
          <w:p w:rsidR="006E5A4F" w:rsidRPr="001B3D76" w:rsidRDefault="0075429D" w:rsidP="001B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75429D" w:rsidRPr="001B3D76" w:rsidRDefault="0075429D" w:rsidP="001B3D76">
            <w:pPr>
              <w:spacing w:before="240"/>
              <w:ind w:right="13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признаки биологических объектов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: живых организмов;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генов и хромосом; клеток и тканей человека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сущность биологических процессов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обмен веществ и превращения энергии, питание, дыхание, выделение, транспорт веществ, рост, развитие, размножение, 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наследственность и изменчивость, регуляция жиз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недеятельности организма,</w:t>
            </w:r>
            <w:proofErr w:type="gramEnd"/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особенности организма человека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строения, жизнедеятельности, высшей нервной деятельности и поведения;</w:t>
            </w:r>
          </w:p>
          <w:p w:rsidR="0075429D" w:rsidRPr="001B3D76" w:rsidRDefault="0075429D" w:rsidP="001B3D76">
            <w:pPr>
              <w:spacing w:before="240"/>
              <w:ind w:right="130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spacing w:before="120"/>
              <w:ind w:right="13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объяснять: 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</w:t>
            </w:r>
            <w:r w:rsidR="00453B09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роисхождения и эволюцию человека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животных (на примере сопоставления отдельных групп); роль различ</w:t>
            </w:r>
            <w:r w:rsidR="00A97141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организмов в жизни человека;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родство человека с млекопитающими животными, место и роль человека в природе; взаимосвязи человека и окружающей среды;</w:t>
            </w:r>
            <w:proofErr w:type="gramEnd"/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      </w:r>
          </w:p>
          <w:p w:rsidR="00453B09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распознавать и описывать: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таблицах основные части и органоиды клетки, органы и системы органов человека; 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</w:t>
            </w:r>
            <w:r w:rsidR="00453B09"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>анов)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делать выводы на основе сравнения;</w:t>
            </w:r>
          </w:p>
          <w:p w:rsidR="0075429D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анализировать и оценивать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6E5A4F" w:rsidRPr="001B3D76" w:rsidRDefault="0075429D" w:rsidP="001B3D7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/>
              <w:ind w:right="13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проводить самостоятельный поиск биологической информации:</w:t>
            </w:r>
            <w:r w:rsidRPr="001B3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      </w:r>
          </w:p>
        </w:tc>
      </w:tr>
    </w:tbl>
    <w:p w:rsidR="00494DCB" w:rsidRDefault="00494DCB" w:rsidP="0075429D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B3D76" w:rsidRDefault="001B3D76" w:rsidP="0075429D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3B09" w:rsidRDefault="00453B09" w:rsidP="00453B09">
      <w:pPr>
        <w:spacing w:before="84" w:after="84" w:line="240" w:lineRule="auto"/>
        <w:ind w:left="360" w:right="84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3B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курса</w:t>
      </w:r>
    </w:p>
    <w:p w:rsidR="001B3D76" w:rsidRDefault="001B3D76" w:rsidP="00453B09">
      <w:pPr>
        <w:spacing w:before="84" w:after="84" w:line="240" w:lineRule="auto"/>
        <w:ind w:left="360" w:right="84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(34 часа, 1 час в неделю)</w:t>
      </w:r>
    </w:p>
    <w:p w:rsidR="001B3D76" w:rsidRDefault="001B3D76" w:rsidP="00453B09">
      <w:pPr>
        <w:spacing w:before="84" w:after="84" w:line="240" w:lineRule="auto"/>
        <w:ind w:left="360" w:right="84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3B09" w:rsidRDefault="00453B0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1. Биология – наука о живой природе (1 час)</w:t>
      </w:r>
    </w:p>
    <w:p w:rsidR="00453B09" w:rsidRDefault="00453B0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Признаки и свойства живого: клеточное строение, особенности химического состава, обмен веществ и превращение энергии, гомеостаз, раздражимость, воспроизведение, развитие.</w:t>
      </w:r>
    </w:p>
    <w:p w:rsidR="00453B09" w:rsidRDefault="00453B0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2. Клетка как биологическая система (1 час)</w:t>
      </w:r>
    </w:p>
    <w:p w:rsidR="00453B09" w:rsidRDefault="00453B0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Клетка – единица строения, жизнедеятельности, роста и развития организма. Многообразие клеток. Сравнительная характеристика клеток растений, животных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бактерий, грибов.</w:t>
      </w:r>
    </w:p>
    <w:p w:rsidR="001B6B89" w:rsidRDefault="001B6B8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3. Многообразие организмов (16 часов)</w:t>
      </w:r>
    </w:p>
    <w:p w:rsidR="001B6B89" w:rsidRDefault="001B6B8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6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Систематика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Основные систематические категории: вид, род, семейство, отряд (порядок)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ласс, тип (отдел), царство; их соподчиненность.</w:t>
      </w:r>
    </w:p>
    <w:p w:rsidR="001B6B89" w:rsidRDefault="001B6B8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Царство Бактерии, особенности строения и жизнедеятельности, роль в природе. Бактерии – возбудители заболеваний растений, животных и человека. Профилактика заболеваний, вызываемых бактериями.</w:t>
      </w:r>
    </w:p>
    <w:p w:rsidR="001B6B89" w:rsidRDefault="001B6B8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Царство Грибы,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1B6B89" w:rsidRDefault="001B6B8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Царство Растения. Особенности строения тканей и органов (корень, лист, стебель, цветок, семя и плод). Жизнедеятельность и размножение растительного организма, его целостность.</w:t>
      </w:r>
    </w:p>
    <w:p w:rsidR="001B6B89" w:rsidRDefault="001B6B8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Многообразие растений. Признаки основных отделов, классов и семейств покрытосеменных растений. Роль растений в природе и жизни человека. Космическая роль растений на Земле.</w:t>
      </w:r>
    </w:p>
    <w:p w:rsidR="001B6B89" w:rsidRDefault="001B6B8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Царство Животные. Главные признаки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подцарства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Одноклеточные и Многоклеточные животные. Одноклеточные и Беспозвоночные животные, их классификация, особенности строения и жизнедеятельности, роль в природе и жизни человека. Характеристика основных типов беспозвоночных животных, классов членистоногих.</w:t>
      </w:r>
    </w:p>
    <w:p w:rsidR="003C62ED" w:rsidRDefault="003C62ED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Хордовые животные, их классификация, особенности строения и жизнедеятельности, роль в природе и жизни человека. Характеристика основных классов хордовых. Поведение животных. Распознавание (на рисунках) тканей, органов, систем органов животных.</w:t>
      </w:r>
    </w:p>
    <w:p w:rsidR="00543362" w:rsidRDefault="00543362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4. Человек и его здоровье (16 часов)</w:t>
      </w:r>
    </w:p>
    <w:p w:rsidR="00543362" w:rsidRDefault="00543362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Клетки. Ткани. Строение и жизнедеятельность органов и систем органов: пищеварения, дыхания, кровообращения, лимфатической системы. Распознавание (на рисунках) тканей, органов и систем органов.</w:t>
      </w:r>
    </w:p>
    <w:p w:rsidR="00543362" w:rsidRDefault="00543362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Строение и жизнедеятельность органов и систем органов: опорно-двигательной, покровной, выделительной. Размножение и развитие человека. Распознавание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рисунках) органов и систем органов.</w:t>
      </w:r>
    </w:p>
    <w:p w:rsidR="00543362" w:rsidRDefault="00543362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Внутренняя среда организма. Группы крови. Переливание крови. Иммунитет. Обмен веществ и превращение энергии в организме человека. Витамины.</w:t>
      </w:r>
    </w:p>
    <w:p w:rsidR="00543362" w:rsidRDefault="00543362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Нервная и эндокринная системы. Нейрогуморальная регуляция процессов жизнедеятельности организмов как основа его целостности, связи со средой.</w:t>
      </w:r>
    </w:p>
    <w:p w:rsidR="00543362" w:rsidRDefault="00543362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Анализаторы. Органы чувств, их роль в организме. Строение и функции.</w:t>
      </w:r>
    </w:p>
    <w:p w:rsidR="00543362" w:rsidRDefault="00543362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Высшая нервная деятельность. Сон, его значение. Сознание, память, эмоции, речь, мышление. Особенности психики человека.</w:t>
      </w:r>
    </w:p>
    <w:p w:rsidR="00543362" w:rsidRDefault="00543362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Личная и общественная гигиена, здоровый образ жизни. Профилактика инфекционных заболеваний (</w:t>
      </w:r>
      <w:r w:rsidR="009411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</w:t>
      </w:r>
    </w:p>
    <w:p w:rsidR="00941179" w:rsidRDefault="00941179" w:rsidP="00453B09">
      <w:pPr>
        <w:spacing w:before="84" w:after="84" w:line="240" w:lineRule="auto"/>
        <w:ind w:left="360"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41179" w:rsidRDefault="00941179" w:rsidP="00941179">
      <w:pPr>
        <w:spacing w:before="84" w:after="84" w:line="240" w:lineRule="auto"/>
        <w:ind w:left="360" w:right="84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11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6"/>
        <w:tblW w:w="0" w:type="auto"/>
        <w:tblInd w:w="360" w:type="dxa"/>
        <w:tblLook w:val="04A0"/>
      </w:tblPr>
      <w:tblGrid>
        <w:gridCol w:w="1302"/>
        <w:gridCol w:w="6316"/>
        <w:gridCol w:w="1593"/>
      </w:tblGrid>
      <w:tr w:rsidR="00B96D6A" w:rsidTr="00B96D6A">
        <w:tc>
          <w:tcPr>
            <w:tcW w:w="1302" w:type="dxa"/>
          </w:tcPr>
          <w:p w:rsidR="00B96D6A" w:rsidRPr="00941179" w:rsidRDefault="00B96D6A" w:rsidP="00941179">
            <w:pPr>
              <w:jc w:val="center"/>
              <w:rPr>
                <w:sz w:val="24"/>
                <w:szCs w:val="24"/>
              </w:rPr>
            </w:pPr>
            <w:r w:rsidRPr="00941179">
              <w:rPr>
                <w:sz w:val="24"/>
                <w:szCs w:val="24"/>
              </w:rPr>
              <w:t>№</w:t>
            </w:r>
          </w:p>
          <w:p w:rsidR="00B96D6A" w:rsidRPr="00941179" w:rsidRDefault="00B96D6A" w:rsidP="00941179">
            <w:pPr>
              <w:jc w:val="center"/>
              <w:rPr>
                <w:sz w:val="24"/>
                <w:szCs w:val="24"/>
              </w:rPr>
            </w:pPr>
            <w:proofErr w:type="gramStart"/>
            <w:r w:rsidRPr="00941179">
              <w:rPr>
                <w:sz w:val="24"/>
                <w:szCs w:val="24"/>
              </w:rPr>
              <w:t>п</w:t>
            </w:r>
            <w:proofErr w:type="gramEnd"/>
            <w:r w:rsidRPr="00941179">
              <w:rPr>
                <w:sz w:val="24"/>
                <w:szCs w:val="24"/>
              </w:rPr>
              <w:t>/п</w:t>
            </w:r>
          </w:p>
        </w:tc>
        <w:tc>
          <w:tcPr>
            <w:tcW w:w="10073" w:type="dxa"/>
          </w:tcPr>
          <w:p w:rsidR="00B96D6A" w:rsidRPr="00941179" w:rsidRDefault="00B96D6A" w:rsidP="00154315">
            <w:pPr>
              <w:jc w:val="center"/>
              <w:rPr>
                <w:sz w:val="24"/>
                <w:szCs w:val="24"/>
              </w:rPr>
            </w:pPr>
            <w:r w:rsidRPr="00941179">
              <w:rPr>
                <w:sz w:val="24"/>
                <w:szCs w:val="24"/>
              </w:rPr>
              <w:t>Тема урока</w:t>
            </w:r>
          </w:p>
        </w:tc>
        <w:tc>
          <w:tcPr>
            <w:tcW w:w="1749" w:type="dxa"/>
          </w:tcPr>
          <w:p w:rsidR="00B96D6A" w:rsidRPr="00941179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941179">
              <w:rPr>
                <w:bCs/>
                <w:kern w:val="36"/>
                <w:sz w:val="24"/>
                <w:szCs w:val="24"/>
              </w:rPr>
              <w:t>дата</w:t>
            </w:r>
          </w:p>
        </w:tc>
      </w:tr>
      <w:tr w:rsidR="00B96D6A" w:rsidTr="00B96D6A">
        <w:tc>
          <w:tcPr>
            <w:tcW w:w="1302" w:type="dxa"/>
          </w:tcPr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  <w:p w:rsidR="00B96D6A" w:rsidRPr="00760B1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73" w:type="dxa"/>
          </w:tcPr>
          <w:p w:rsidR="00B96D6A" w:rsidRDefault="00B96D6A" w:rsidP="00941179">
            <w:pPr>
              <w:spacing w:before="84" w:after="84"/>
              <w:ind w:right="846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lastRenderedPageBreak/>
              <w:t xml:space="preserve">Тема 1. Биология – наука о живой природе (1 </w:t>
            </w:r>
            <w:r>
              <w:rPr>
                <w:b/>
                <w:bCs/>
                <w:kern w:val="36"/>
                <w:sz w:val="24"/>
                <w:szCs w:val="24"/>
              </w:rPr>
              <w:lastRenderedPageBreak/>
              <w:t>час)</w:t>
            </w:r>
          </w:p>
          <w:p w:rsidR="00B96D6A" w:rsidRPr="0094117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Признаки и свойства живого</w:t>
            </w:r>
          </w:p>
        </w:tc>
        <w:tc>
          <w:tcPr>
            <w:tcW w:w="1749" w:type="dxa"/>
          </w:tcPr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B96D6A" w:rsidTr="00B96D6A">
        <w:tc>
          <w:tcPr>
            <w:tcW w:w="1302" w:type="dxa"/>
          </w:tcPr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  <w:p w:rsidR="00B96D6A" w:rsidRPr="00760B1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0073" w:type="dxa"/>
          </w:tcPr>
          <w:p w:rsidR="00B96D6A" w:rsidRDefault="00B96D6A" w:rsidP="00941179">
            <w:pPr>
              <w:spacing w:before="84" w:after="84"/>
              <w:ind w:right="846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Тема 2. Клетка как биологическая система (1 час)</w:t>
            </w:r>
          </w:p>
          <w:p w:rsidR="00B96D6A" w:rsidRPr="00760B1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Многообразие клеток. Строение пр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о-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и эукариотической клеток.</w:t>
            </w:r>
          </w:p>
        </w:tc>
        <w:tc>
          <w:tcPr>
            <w:tcW w:w="1749" w:type="dxa"/>
          </w:tcPr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B96D6A" w:rsidTr="00B96D6A">
        <w:tc>
          <w:tcPr>
            <w:tcW w:w="1302" w:type="dxa"/>
          </w:tcPr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4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5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6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7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8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9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10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11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12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13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14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15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16</w:t>
            </w:r>
          </w:p>
          <w:p w:rsidR="00B96D6A" w:rsidRDefault="00B96D6A" w:rsidP="00760B1A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17</w:t>
            </w:r>
          </w:p>
          <w:p w:rsidR="00B96D6A" w:rsidRPr="00760B1A" w:rsidRDefault="00B96D6A" w:rsidP="005C1E9C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10073" w:type="dxa"/>
          </w:tcPr>
          <w:p w:rsidR="00B96D6A" w:rsidRDefault="00B96D6A" w:rsidP="00941179">
            <w:pPr>
              <w:spacing w:before="84" w:after="84"/>
              <w:ind w:right="846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>
              <w:rPr>
                <w:b/>
                <w:bCs/>
                <w:kern w:val="36"/>
                <w:sz w:val="24"/>
                <w:szCs w:val="24"/>
              </w:rPr>
              <w:t>Тема 3. Многообразие организмов (16 часов)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Систематика. Царство Бактерии.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Царство Грибы. Лишайники.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Царство Растения. Корень как орган растения. Лист – орган растения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Побег. Стебель.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Цветок – видоизмененный побег. Плоды и семена.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Водоросли. Мхи. Папоротникообразные.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Голосеменные. Покрытосеменные.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Царство Животные. Простейшие. Классы Корненожки, Жгутиковые, Инфузории.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Тип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Кишечнополостные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>. Тип  Плоские черви. Классы Ресничные черви и Сосальщики.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Класс Ленточные черви. Тип Круглые черви.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Тип Кольчатые черви. Тип Моллюски. Классы Брюхоногие и Двустворчатые.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Тип Членистоногие. Класс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Ракообразные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. Класс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Паукообразные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>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Класс Насекомые. Тип Хордовые. Класс Ланцетники.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Класс Рыбы. Класс Земноводные.</w:t>
            </w:r>
          </w:p>
          <w:p w:rsidR="00B96D6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Класс Пресмыкающиеся. Класс Птицы.</w:t>
            </w:r>
          </w:p>
          <w:p w:rsidR="00B96D6A" w:rsidRPr="00760B1A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Класс Млекопитающие.</w:t>
            </w:r>
          </w:p>
        </w:tc>
        <w:tc>
          <w:tcPr>
            <w:tcW w:w="1749" w:type="dxa"/>
          </w:tcPr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B96D6A" w:rsidTr="00B96D6A">
        <w:tc>
          <w:tcPr>
            <w:tcW w:w="1302" w:type="dxa"/>
          </w:tcPr>
          <w:p w:rsidR="00B96D6A" w:rsidRPr="008970C9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19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20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21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22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23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24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25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26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27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28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29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lastRenderedPageBreak/>
              <w:t>30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31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32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33</w:t>
            </w:r>
          </w:p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  <w:p w:rsidR="00B96D6A" w:rsidRPr="008970C9" w:rsidRDefault="00B96D6A" w:rsidP="00941179">
            <w:pPr>
              <w:spacing w:before="84" w:after="84"/>
              <w:ind w:right="846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34</w:t>
            </w:r>
          </w:p>
        </w:tc>
        <w:tc>
          <w:tcPr>
            <w:tcW w:w="10073" w:type="dxa"/>
          </w:tcPr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8970C9">
              <w:rPr>
                <w:b/>
                <w:bCs/>
                <w:kern w:val="36"/>
                <w:sz w:val="24"/>
                <w:szCs w:val="24"/>
              </w:rPr>
              <w:lastRenderedPageBreak/>
              <w:t>Тема 4. Человек и его здоровье (16 часов)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Ткани. Опорно-двигательная система.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Скелет человека. Мышцы.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Внутренняя среда организма. Кровь. Иммунитет.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Кровообращение. Давление крови. Пульс.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Дыхание. Газообмен в легких и тканях.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Питание и пищеварение.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Обмен веществ. Значение витаминов в обмене веществ.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Выделение. Мочевыделительная система. Кожа. Терморегуляция организма.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Регуляция функций в организме. Эндокринная система. Гормоны.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lastRenderedPageBreak/>
              <w:t>Нервная система и ее функции. Понятие о рефлексах.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ЦНС. Спинной и головной мозг. Периферическая нервная система.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 xml:space="preserve">Анализаторы. Строение и функции глаза. Слуховой анализатор. 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Органы равновесия,  мышечного и кожного чувства, обоняние и вкус.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proofErr w:type="spellStart"/>
            <w:r w:rsidRPr="008970C9">
              <w:rPr>
                <w:bCs/>
                <w:kern w:val="36"/>
                <w:sz w:val="24"/>
                <w:szCs w:val="24"/>
              </w:rPr>
              <w:t>ВНД</w:t>
            </w:r>
            <w:proofErr w:type="gramStart"/>
            <w:r w:rsidRPr="008970C9">
              <w:rPr>
                <w:bCs/>
                <w:kern w:val="36"/>
                <w:sz w:val="24"/>
                <w:szCs w:val="24"/>
              </w:rPr>
              <w:t>:О</w:t>
            </w:r>
            <w:proofErr w:type="gramEnd"/>
            <w:r w:rsidRPr="008970C9">
              <w:rPr>
                <w:bCs/>
                <w:kern w:val="36"/>
                <w:sz w:val="24"/>
                <w:szCs w:val="24"/>
              </w:rPr>
              <w:t>собенности</w:t>
            </w:r>
            <w:proofErr w:type="spellEnd"/>
            <w:r w:rsidRPr="008970C9">
              <w:rPr>
                <w:bCs/>
                <w:kern w:val="36"/>
                <w:sz w:val="24"/>
                <w:szCs w:val="24"/>
              </w:rPr>
              <w:t xml:space="preserve"> психики человека. Сознание. Память. </w:t>
            </w:r>
            <w:proofErr w:type="spellStart"/>
            <w:r w:rsidRPr="008970C9">
              <w:rPr>
                <w:bCs/>
                <w:kern w:val="36"/>
                <w:sz w:val="24"/>
                <w:szCs w:val="24"/>
              </w:rPr>
              <w:t>Эмоции</w:t>
            </w:r>
            <w:proofErr w:type="gramStart"/>
            <w:r w:rsidRPr="008970C9">
              <w:rPr>
                <w:bCs/>
                <w:kern w:val="36"/>
                <w:sz w:val="24"/>
                <w:szCs w:val="24"/>
              </w:rPr>
              <w:t>.Р</w:t>
            </w:r>
            <w:proofErr w:type="gramEnd"/>
            <w:r w:rsidRPr="008970C9">
              <w:rPr>
                <w:bCs/>
                <w:kern w:val="36"/>
                <w:sz w:val="24"/>
                <w:szCs w:val="24"/>
              </w:rPr>
              <w:t>ечь.Мышление.Сон</w:t>
            </w:r>
            <w:proofErr w:type="spellEnd"/>
            <w:r w:rsidRPr="008970C9">
              <w:rPr>
                <w:bCs/>
                <w:kern w:val="36"/>
                <w:sz w:val="24"/>
                <w:szCs w:val="24"/>
              </w:rPr>
              <w:t>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Здоровый образ жизни. Личная и общественная гигиена. Профилактика инфекционных заболеваний. Оказание первой помощи.</w:t>
            </w:r>
          </w:p>
          <w:p w:rsidR="00B96D6A" w:rsidRPr="008970C9" w:rsidRDefault="00B96D6A" w:rsidP="00941179">
            <w:pPr>
              <w:spacing w:before="84" w:after="84"/>
              <w:ind w:right="846"/>
              <w:outlineLvl w:val="0"/>
              <w:rPr>
                <w:bCs/>
                <w:kern w:val="36"/>
                <w:sz w:val="24"/>
                <w:szCs w:val="24"/>
              </w:rPr>
            </w:pPr>
            <w:r w:rsidRPr="008970C9">
              <w:rPr>
                <w:bCs/>
                <w:kern w:val="36"/>
                <w:sz w:val="24"/>
                <w:szCs w:val="24"/>
              </w:rPr>
              <w:t>Психическое и физическое здоровье человека. Вредные и полезные привычки.</w:t>
            </w:r>
          </w:p>
        </w:tc>
        <w:tc>
          <w:tcPr>
            <w:tcW w:w="1749" w:type="dxa"/>
          </w:tcPr>
          <w:p w:rsidR="00B96D6A" w:rsidRDefault="00B96D6A" w:rsidP="00941179">
            <w:pPr>
              <w:spacing w:before="84" w:after="84"/>
              <w:ind w:right="846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941179" w:rsidRPr="00941179" w:rsidRDefault="00941179" w:rsidP="00941179">
      <w:pPr>
        <w:spacing w:before="84" w:after="84" w:line="240" w:lineRule="auto"/>
        <w:ind w:left="360" w:right="84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3B09" w:rsidRPr="00453B09" w:rsidRDefault="00453B09" w:rsidP="001B3D76">
      <w:pPr>
        <w:spacing w:before="84" w:after="84" w:line="240" w:lineRule="auto"/>
        <w:ind w:right="84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4DCB" w:rsidRPr="001B3D76" w:rsidRDefault="00494DCB" w:rsidP="001B3D76">
      <w:pPr>
        <w:spacing w:line="240" w:lineRule="auto"/>
        <w:ind w:right="8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</w:t>
      </w:r>
    </w:p>
    <w:p w:rsidR="00494DCB" w:rsidRPr="001B3D76" w:rsidRDefault="00494DCB" w:rsidP="001B3D76">
      <w:pPr>
        <w:spacing w:line="240" w:lineRule="auto"/>
        <w:ind w:right="8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>Анашкина Е.Н. Кроссворды для школьников. Биология. – Ярославль: «Академия развития», 1997.-128 с.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>Биология ЕГЭ – 2009. Вступительные испытания./ А.А.Кириленко, С.И.Колесников. – Ростов-на-Дону. «Легион», 2009.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Биология: 1600 задач, тестов и проверочных работ для школьников и поступающих в вузы/ Дмитриева Т.А.,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Гуленков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С.И.,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Суматихин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С.В. и др. – М.: Дрофа, 1999.-432 с.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Биология. Человек/ В.Н. Фросин, В.И. Сивоглазов. – М.: Дрофа, 2003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ЕГЭ 2012. Биология: тренировочные задания/ Г.И.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Ларнер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экзамен: Биология: Методика подготовки. /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Г.И.Лернер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– М.Просвещение. ЭКСМО, 2005.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Козлова Т.А. Тематическое и поурочное планирование по биологии. К учебнику А.А. Каменского, Е.А.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Криксунова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В.В. Пасечника «Общая биология: 10-11 классы». М.: Изд-во «Экзамен», 2006. – 286 с.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Красновидова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С.С. Дидактические материалы по общей биологии: 10-11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.: Пособие для учащихся общеобразовательных учреждений/ С.С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Корасновидова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С.А. Павлов, А.Б. Хватов.- М.: Просвещение, 2000.-159 с.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к учебнику В.Б. Захарова, Н. И. Сонина «Биология. Общие закономерности. 9 класс / Т.А.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Ловкова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Н.И. Сонин,– М.: Дрофа, 2003.– 128 с.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Настольная книга учителя биологии</w:t>
      </w:r>
      <w:proofErr w:type="gramStart"/>
      <w:r w:rsidRPr="001B3D76">
        <w:rPr>
          <w:rFonts w:ascii="Times New Roman" w:eastAsia="Times New Roman" w:hAnsi="Times New Roman" w:cs="Times New Roman"/>
          <w:sz w:val="24"/>
          <w:szCs w:val="24"/>
        </w:rPr>
        <w:t>/ А</w:t>
      </w:r>
      <w:proofErr w:type="gram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вт.-сост. Калинова Г.С., Кучменко В.С.-М: ООО «Издательство АСТ»: «ООО Издательство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», 2002.-158 с.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Ловкова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Т.А. Н.Б. Биология. Общие закономерности. 9 класс</w:t>
      </w:r>
      <w:proofErr w:type="gramStart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>Семенцова В.Н. Биология. Общие закономерности. 9 класс. Технологические карты уроков: Методическое пособие. – СПб.</w:t>
      </w:r>
      <w:proofErr w:type="gramStart"/>
      <w:r w:rsidRPr="001B3D76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 w:rsidRPr="001B3D76">
        <w:rPr>
          <w:rFonts w:ascii="Times New Roman" w:eastAsia="Times New Roman" w:hAnsi="Times New Roman" w:cs="Times New Roman"/>
          <w:sz w:val="24"/>
          <w:szCs w:val="24"/>
        </w:rPr>
        <w:t>Паритет», 2002.-192 с.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Типовые тестовые задания. Биология./ Н.А.Богданов – М. «Экзамен», 2009.</w:t>
      </w:r>
    </w:p>
    <w:p w:rsidR="00494DCB" w:rsidRPr="001B3D76" w:rsidRDefault="00494DCB" w:rsidP="001B3D7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Шалапенок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Е.С. ,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Камлюк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Л.В., Лисов Н.Д. Тесты по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proofErr w:type="gramStart"/>
      <w:r w:rsidRPr="001B3D76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B3D7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2001.-384 с</w:t>
      </w:r>
    </w:p>
    <w:p w:rsidR="00494DCB" w:rsidRDefault="00494DCB" w:rsidP="001B3D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Фросин В.Н. Готовимся е КГЭ: Биология. Человек/ В.Н. Фросин, В.И.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Сивоглазов.-М.:Дрофа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2003.-224 с.</w:t>
      </w:r>
    </w:p>
    <w:p w:rsidR="001B3D76" w:rsidRPr="001B3D76" w:rsidRDefault="001B3D76" w:rsidP="001B3D7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94DCB" w:rsidRPr="001B3D76" w:rsidRDefault="00494DCB" w:rsidP="001B3D76">
      <w:pPr>
        <w:spacing w:line="240" w:lineRule="auto"/>
        <w:ind w:right="8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</w:t>
      </w:r>
    </w:p>
    <w:p w:rsidR="00494DCB" w:rsidRPr="001B3D76" w:rsidRDefault="00494DCB" w:rsidP="001B3D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sz w:val="24"/>
          <w:szCs w:val="24"/>
        </w:rPr>
        <w:t>Учебники</w:t>
      </w:r>
    </w:p>
    <w:p w:rsidR="00494DCB" w:rsidRPr="001B3D76" w:rsidRDefault="00494DCB" w:rsidP="001B3D76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«Биология. Растения. Бактерии. Грибы. Лишайники» 6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 И.Н. Пономарева, Щ.А. Корнилова, В.С.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»: 2010</w:t>
      </w:r>
    </w:p>
    <w:p w:rsidR="00494DCB" w:rsidRPr="001B3D76" w:rsidRDefault="00494DCB" w:rsidP="001B3D76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«Биология.  Животные» 7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кл.В.М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 Константинов, В.Г. Бабенко, В.С.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Кучменко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»: 2010</w:t>
      </w:r>
    </w:p>
    <w:p w:rsidR="00494DCB" w:rsidRPr="001B3D76" w:rsidRDefault="00494DCB" w:rsidP="001B3D76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«Биология.  Человек» 8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 А.Г.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Драгомилов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Р.Д. Маш, «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», 2010</w:t>
      </w:r>
    </w:p>
    <w:p w:rsidR="00494DCB" w:rsidRPr="001B3D76" w:rsidRDefault="00494DCB" w:rsidP="001B3D76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«Основы общей биологии» 9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. И.Н. Пономарева, Н.М. Чернова, О.А. Корнилова «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»: 2010</w:t>
      </w:r>
    </w:p>
    <w:p w:rsidR="00494DCB" w:rsidRPr="001B3D76" w:rsidRDefault="00494DCB" w:rsidP="001B3D76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«Биология. Базовый уровень». 10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 И.Н. Пономарева, О.А. Корнилова, Т.Е.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Лощинина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»: 2010</w:t>
      </w:r>
    </w:p>
    <w:p w:rsidR="00494DCB" w:rsidRPr="001B3D76" w:rsidRDefault="00494DCB" w:rsidP="001B3D76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>«Общая биология. Базовый уровень» И.Н. Пономарева, В.С. Кучменко «Глобус»: 2007г.</w:t>
      </w:r>
      <w:r w:rsidRPr="001B3D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4DCB" w:rsidRPr="001B3D76" w:rsidRDefault="00494DCB" w:rsidP="001B3D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пособий, разработанных с участием ФИПИ</w:t>
      </w:r>
    </w:p>
    <w:p w:rsidR="00494DCB" w:rsidRPr="001B3D76" w:rsidRDefault="00494DCB" w:rsidP="001B3D7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B3D76">
        <w:rPr>
          <w:rFonts w:ascii="Times New Roman" w:eastAsia="Times New Roman" w:hAnsi="Times New Roman" w:cs="Times New Roman"/>
          <w:i/>
          <w:sz w:val="24"/>
          <w:szCs w:val="24"/>
        </w:rPr>
        <w:t>Пособия,  разработанные в 2010 г.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Единый государственный экзамен 2011. Биология. Учебно-тренировочные материалы для подготовки учащихся / ФИПИ авторы-составители: Г.С. Калинова, А.Н. Мягкова, В.З.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Резникова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– М.: Интеллект-Центр, 2010.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ЕГЭ-2011: Биология / ФИПИ авторы-составители: Е.А.Никишова,  С.П. Шаталова – М.: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ЕГЭ-2011. Биология. 10 типовых вариантов экзаменационных работ/ ФИПИ авторы: Калинова Г.С., Никишова Е.А., Петросова Р.А. – М.: Национальное образование, 2010.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ЕГЭ-2011. Биология. 30 типовых вариантов экзаменационных работ/ ФИПИ авторы: Калинова Г.С., Никишова Е.А., Петросова Р.А.  – М.: Национальное образование, 2010</w:t>
      </w:r>
    </w:p>
    <w:p w:rsidR="00494DCB" w:rsidRPr="001B3D76" w:rsidRDefault="00494DCB" w:rsidP="001B3D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lastRenderedPageBreak/>
        <w:t>Анашкина Е.Н. Кроссворды для школьников. Биология. – Ярославль: «Академия развития», 1997.-128 с.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Биология: 1600 задач, тестов и проверочных работ для школьников и поступающих в вузы/ Дмитриева Т.А.,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Гуленков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С.И.,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Суматихин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С.В. и др. – М.: Дрофа, 1999.-432 с.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Красновидова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С.С. Дидактические материалы по общей биологии: 10-11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.: Пособие для учащихся общеобразовательных учреждений/ С.С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Корасновидова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С.А. Павлов, А.Б. Хватов.- М.: Просвещение, 2000.-159 с.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Семенцова В.Н. Биология. Общие закономерности. 9 класс. Технологические карты уроков: Методическое пособие. – СПб.: «Паритет», 2002.-192 </w:t>
      </w:r>
      <w:proofErr w:type="gramStart"/>
      <w:r w:rsidRPr="001B3D7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B3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>Типовые тестовые задания. Биология./ Н.А.Богданов – М. «Экзамен», 2009.</w:t>
      </w:r>
    </w:p>
    <w:p w:rsidR="00494DCB" w:rsidRPr="001B3D76" w:rsidRDefault="00494DCB" w:rsidP="001B3D7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Шалапенок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Е.С. ,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Камлюк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Л.В., Лисов Н.Д. Тесты по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proofErr w:type="gramStart"/>
      <w:r w:rsidRPr="001B3D76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B3D7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2001.-384 с</w:t>
      </w:r>
    </w:p>
    <w:p w:rsidR="00494DCB" w:rsidRPr="001B3D76" w:rsidRDefault="00494DCB" w:rsidP="001B3D7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D76">
        <w:rPr>
          <w:rFonts w:ascii="Times New Roman" w:eastAsia="Times New Roman" w:hAnsi="Times New Roman" w:cs="Times New Roman"/>
          <w:sz w:val="24"/>
          <w:szCs w:val="24"/>
        </w:rPr>
        <w:t xml:space="preserve"> Фросин В.Н. Готовимся к ЕГЭ: Биология. Человек/ В.Н. Фросин, В.И. </w:t>
      </w:r>
      <w:proofErr w:type="spellStart"/>
      <w:r w:rsidRPr="001B3D76">
        <w:rPr>
          <w:rFonts w:ascii="Times New Roman" w:eastAsia="Times New Roman" w:hAnsi="Times New Roman" w:cs="Times New Roman"/>
          <w:sz w:val="24"/>
          <w:szCs w:val="24"/>
        </w:rPr>
        <w:t>Сивоглазов.-М.:Дрофа</w:t>
      </w:r>
      <w:proofErr w:type="spellEnd"/>
      <w:r w:rsidRPr="001B3D76">
        <w:rPr>
          <w:rFonts w:ascii="Times New Roman" w:eastAsia="Times New Roman" w:hAnsi="Times New Roman" w:cs="Times New Roman"/>
          <w:sz w:val="24"/>
          <w:szCs w:val="24"/>
        </w:rPr>
        <w:t>, 2003.-224 с.</w:t>
      </w:r>
    </w:p>
    <w:p w:rsidR="00494DCB" w:rsidRPr="001B3D76" w:rsidRDefault="00494DCB" w:rsidP="001B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4DCB" w:rsidRPr="001B3D76" w:rsidSect="0013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23110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B4CA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5C9"/>
    <w:rsid w:val="00137D88"/>
    <w:rsid w:val="001B3D76"/>
    <w:rsid w:val="001B6B89"/>
    <w:rsid w:val="003C62ED"/>
    <w:rsid w:val="00453B09"/>
    <w:rsid w:val="00494DCB"/>
    <w:rsid w:val="00543362"/>
    <w:rsid w:val="005C1E9C"/>
    <w:rsid w:val="00604F40"/>
    <w:rsid w:val="006E5A4F"/>
    <w:rsid w:val="006E643D"/>
    <w:rsid w:val="0075429D"/>
    <w:rsid w:val="00760B1A"/>
    <w:rsid w:val="008970C9"/>
    <w:rsid w:val="00941179"/>
    <w:rsid w:val="00A2606F"/>
    <w:rsid w:val="00A770FE"/>
    <w:rsid w:val="00A97141"/>
    <w:rsid w:val="00B215C9"/>
    <w:rsid w:val="00B96D6A"/>
    <w:rsid w:val="00DE6565"/>
    <w:rsid w:val="00E4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FE"/>
  </w:style>
  <w:style w:type="paragraph" w:styleId="1">
    <w:name w:val="heading 1"/>
    <w:basedOn w:val="a"/>
    <w:link w:val="10"/>
    <w:qFormat/>
    <w:rsid w:val="00494DCB"/>
    <w:pPr>
      <w:spacing w:before="84" w:after="84" w:line="240" w:lineRule="auto"/>
      <w:outlineLvl w:val="0"/>
    </w:pPr>
    <w:rPr>
      <w:rFonts w:ascii="Times New Roman" w:eastAsia="Calibri" w:hAnsi="Times New Roman" w:cs="Times New Roman"/>
      <w:b/>
      <w:bCs/>
      <w:color w:val="015B42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494DC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4DC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CB"/>
    <w:rPr>
      <w:rFonts w:ascii="Times New Roman" w:eastAsia="Calibri" w:hAnsi="Times New Roman" w:cs="Times New Roman"/>
      <w:b/>
      <w:bCs/>
      <w:color w:val="015B42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494DC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4DCB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semiHidden/>
    <w:rsid w:val="00494DCB"/>
  </w:style>
  <w:style w:type="paragraph" w:styleId="a3">
    <w:name w:val="Normal (Web)"/>
    <w:basedOn w:val="a"/>
    <w:rsid w:val="00494D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4DCB"/>
    <w:rPr>
      <w:rFonts w:cs="Times New Roman"/>
      <w:b/>
      <w:bCs/>
    </w:rPr>
  </w:style>
  <w:style w:type="character" w:styleId="a5">
    <w:name w:val="Emphasis"/>
    <w:basedOn w:val="a0"/>
    <w:qFormat/>
    <w:rsid w:val="00494DCB"/>
    <w:rPr>
      <w:rFonts w:cs="Times New Roman"/>
      <w:i/>
      <w:iCs/>
    </w:rPr>
  </w:style>
  <w:style w:type="paragraph" w:customStyle="1" w:styleId="12">
    <w:name w:val="Абзац списка1"/>
    <w:basedOn w:val="a"/>
    <w:rsid w:val="00494DCB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49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49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4DCB"/>
    <w:rPr>
      <w:color w:val="0000FF"/>
      <w:u w:val="single"/>
    </w:rPr>
  </w:style>
  <w:style w:type="table" w:customStyle="1" w:styleId="13">
    <w:name w:val="Сетка таблицы1"/>
    <w:basedOn w:val="a1"/>
    <w:next w:val="a6"/>
    <w:uiPriority w:val="59"/>
    <w:rsid w:val="006E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FE"/>
  </w:style>
  <w:style w:type="paragraph" w:styleId="1">
    <w:name w:val="heading 1"/>
    <w:basedOn w:val="a"/>
    <w:link w:val="10"/>
    <w:qFormat/>
    <w:rsid w:val="00494DCB"/>
    <w:pPr>
      <w:spacing w:before="84" w:after="84" w:line="240" w:lineRule="auto"/>
      <w:outlineLvl w:val="0"/>
    </w:pPr>
    <w:rPr>
      <w:rFonts w:ascii="Times New Roman" w:eastAsia="Calibri" w:hAnsi="Times New Roman" w:cs="Times New Roman"/>
      <w:b/>
      <w:bCs/>
      <w:color w:val="015B42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494DC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4DC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DCB"/>
    <w:rPr>
      <w:rFonts w:ascii="Times New Roman" w:eastAsia="Calibri" w:hAnsi="Times New Roman" w:cs="Times New Roman"/>
      <w:b/>
      <w:bCs/>
      <w:color w:val="015B42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494DC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94DCB"/>
    <w:rPr>
      <w:rFonts w:ascii="Cambria" w:eastAsia="Calibri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semiHidden/>
    <w:rsid w:val="00494DCB"/>
  </w:style>
  <w:style w:type="paragraph" w:styleId="a3">
    <w:name w:val="Normal (Web)"/>
    <w:basedOn w:val="a"/>
    <w:rsid w:val="00494D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4DCB"/>
    <w:rPr>
      <w:rFonts w:cs="Times New Roman"/>
      <w:b/>
      <w:bCs/>
    </w:rPr>
  </w:style>
  <w:style w:type="character" w:styleId="a5">
    <w:name w:val="Emphasis"/>
    <w:basedOn w:val="a0"/>
    <w:qFormat/>
    <w:rsid w:val="00494DCB"/>
    <w:rPr>
      <w:rFonts w:cs="Times New Roman"/>
      <w:i/>
      <w:iCs/>
    </w:rPr>
  </w:style>
  <w:style w:type="paragraph" w:customStyle="1" w:styleId="12">
    <w:name w:val="Абзац списка1"/>
    <w:basedOn w:val="a"/>
    <w:rsid w:val="00494DCB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494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49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94DCB"/>
    <w:rPr>
      <w:color w:val="0000FF"/>
      <w:u w:val="single"/>
    </w:rPr>
  </w:style>
  <w:style w:type="table" w:customStyle="1" w:styleId="13">
    <w:name w:val="Сетка таблицы1"/>
    <w:basedOn w:val="a1"/>
    <w:next w:val="a6"/>
    <w:uiPriority w:val="59"/>
    <w:rsid w:val="006E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11</cp:revision>
  <dcterms:created xsi:type="dcterms:W3CDTF">2014-03-13T07:39:00Z</dcterms:created>
  <dcterms:modified xsi:type="dcterms:W3CDTF">2018-06-04T16:33:00Z</dcterms:modified>
</cp:coreProperties>
</file>